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B6" w:rsidRPr="00637F07" w:rsidRDefault="00B975B6" w:rsidP="00B975B6">
      <w:pPr>
        <w:pStyle w:val="Default"/>
        <w:jc w:val="right"/>
      </w:pPr>
      <w:r>
        <w:t xml:space="preserve">Приложение к </w:t>
      </w:r>
      <w:r w:rsidRPr="00637F07">
        <w:t>Приложени</w:t>
      </w:r>
      <w:r>
        <w:t>ю</w:t>
      </w:r>
      <w:r w:rsidRPr="00637F07">
        <w:t xml:space="preserve"> № 3 </w:t>
      </w:r>
    </w:p>
    <w:p w:rsidR="00B975B6" w:rsidRDefault="00B975B6" w:rsidP="00B975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7F07">
        <w:rPr>
          <w:rFonts w:ascii="Times New Roman" w:hAnsi="Times New Roman"/>
          <w:sz w:val="24"/>
          <w:szCs w:val="24"/>
        </w:rPr>
        <w:t xml:space="preserve">к Положению об оплате труда работников </w:t>
      </w:r>
    </w:p>
    <w:p w:rsidR="00A8027A" w:rsidRDefault="00525FCF" w:rsidP="00B975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ДО</w:t>
      </w:r>
      <w:r w:rsidR="00B975B6" w:rsidRPr="00637F07">
        <w:rPr>
          <w:rFonts w:ascii="Times New Roman" w:hAnsi="Times New Roman"/>
          <w:sz w:val="24"/>
          <w:szCs w:val="24"/>
        </w:rPr>
        <w:t xml:space="preserve"> «</w:t>
      </w:r>
      <w:r w:rsidR="00B975B6">
        <w:rPr>
          <w:rFonts w:ascii="Times New Roman" w:hAnsi="Times New Roman"/>
          <w:sz w:val="24"/>
          <w:szCs w:val="24"/>
        </w:rPr>
        <w:t>Районный Дом</w:t>
      </w:r>
      <w:r w:rsidR="00B975B6" w:rsidRPr="00637F07">
        <w:rPr>
          <w:rFonts w:ascii="Times New Roman" w:hAnsi="Times New Roman"/>
          <w:sz w:val="24"/>
          <w:szCs w:val="24"/>
        </w:rPr>
        <w:t xml:space="preserve"> детского творчества»</w:t>
      </w:r>
    </w:p>
    <w:p w:rsidR="001B648C" w:rsidRDefault="001B648C" w:rsidP="001B648C">
      <w:pPr>
        <w:pStyle w:val="Default"/>
      </w:pPr>
    </w:p>
    <w:p w:rsidR="001B648C" w:rsidRPr="00277367" w:rsidRDefault="001B648C" w:rsidP="00277367">
      <w:pPr>
        <w:pStyle w:val="Default"/>
        <w:spacing w:line="276" w:lineRule="auto"/>
        <w:jc w:val="center"/>
        <w:rPr>
          <w:b/>
          <w:color w:val="auto"/>
        </w:rPr>
      </w:pPr>
      <w:r w:rsidRPr="00277367">
        <w:rPr>
          <w:b/>
          <w:color w:val="auto"/>
        </w:rPr>
        <w:t>Критерии оценки, показатели эффективности работы работников</w:t>
      </w:r>
    </w:p>
    <w:p w:rsidR="001B648C" w:rsidRPr="00277367" w:rsidRDefault="00525FCF" w:rsidP="00277367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МБУ ДО</w:t>
      </w:r>
      <w:r w:rsidR="001B648C" w:rsidRPr="00277367">
        <w:rPr>
          <w:b/>
          <w:color w:val="auto"/>
        </w:rPr>
        <w:t xml:space="preserve"> «</w:t>
      </w:r>
      <w:r>
        <w:rPr>
          <w:b/>
          <w:color w:val="auto"/>
        </w:rPr>
        <w:t>РД</w:t>
      </w:r>
      <w:r w:rsidR="001B648C" w:rsidRPr="00277367">
        <w:rPr>
          <w:b/>
          <w:color w:val="auto"/>
        </w:rPr>
        <w:t>ДТ» для установления надбавки за интенсивность, высокие</w:t>
      </w:r>
    </w:p>
    <w:p w:rsidR="001B648C" w:rsidRPr="00277367" w:rsidRDefault="001B648C" w:rsidP="00277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7367">
        <w:rPr>
          <w:rFonts w:ascii="Times New Roman" w:hAnsi="Times New Roman"/>
          <w:b/>
          <w:sz w:val="24"/>
          <w:szCs w:val="24"/>
        </w:rPr>
        <w:t>результаты и качество выполняемых работ и алгоритм расчета размера надбавки</w:t>
      </w:r>
    </w:p>
    <w:tbl>
      <w:tblPr>
        <w:tblStyle w:val="a5"/>
        <w:tblW w:w="9606" w:type="dxa"/>
        <w:tblLook w:val="04A0"/>
      </w:tblPr>
      <w:tblGrid>
        <w:gridCol w:w="7882"/>
        <w:gridCol w:w="1724"/>
      </w:tblGrid>
      <w:tr w:rsidR="00061006" w:rsidRPr="00277367" w:rsidTr="00595A8E">
        <w:tc>
          <w:tcPr>
            <w:tcW w:w="7882" w:type="dxa"/>
          </w:tcPr>
          <w:p w:rsidR="00061006" w:rsidRPr="00277367" w:rsidRDefault="00061006" w:rsidP="001D4253">
            <w:pPr>
              <w:pStyle w:val="Default"/>
              <w:spacing w:line="276" w:lineRule="auto"/>
              <w:rPr>
                <w:b/>
              </w:rPr>
            </w:pPr>
          </w:p>
          <w:p w:rsidR="00061006" w:rsidRPr="00277367" w:rsidRDefault="00061006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Критерии оценки и показатели эффективности работы</w:t>
            </w:r>
          </w:p>
        </w:tc>
        <w:tc>
          <w:tcPr>
            <w:tcW w:w="1724" w:type="dxa"/>
          </w:tcPr>
          <w:p w:rsidR="00061006" w:rsidRPr="00277367" w:rsidRDefault="00061006" w:rsidP="001D425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 xml:space="preserve">Коэффициент показателя </w:t>
            </w:r>
          </w:p>
          <w:p w:rsidR="00061006" w:rsidRPr="00277367" w:rsidRDefault="00061006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061006" w:rsidRPr="00277367" w:rsidTr="00595A8E">
        <w:tc>
          <w:tcPr>
            <w:tcW w:w="7882" w:type="dxa"/>
          </w:tcPr>
          <w:p w:rsidR="00061006" w:rsidRPr="00277367" w:rsidRDefault="00B427F4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1</w:t>
            </w:r>
          </w:p>
        </w:tc>
        <w:tc>
          <w:tcPr>
            <w:tcW w:w="1724" w:type="dxa"/>
          </w:tcPr>
          <w:p w:rsidR="00061006" w:rsidRPr="00277367" w:rsidRDefault="00B427F4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427F4" w:rsidRPr="00277367" w:rsidTr="00595A8E">
        <w:tc>
          <w:tcPr>
            <w:tcW w:w="7882" w:type="dxa"/>
          </w:tcPr>
          <w:p w:rsidR="00B6397F" w:rsidRDefault="00B6397F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B427F4" w:rsidRPr="00277367" w:rsidRDefault="00B427F4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Должность: директор</w:t>
            </w:r>
          </w:p>
        </w:tc>
        <w:tc>
          <w:tcPr>
            <w:tcW w:w="1724" w:type="dxa"/>
          </w:tcPr>
          <w:p w:rsidR="00B427F4" w:rsidRPr="00277367" w:rsidRDefault="00B427F4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1A3" w:rsidRPr="00277367" w:rsidTr="00595A8E">
        <w:tc>
          <w:tcPr>
            <w:tcW w:w="7882" w:type="dxa"/>
          </w:tcPr>
          <w:p w:rsidR="005871A3" w:rsidRPr="00277367" w:rsidRDefault="005871A3" w:rsidP="001D4253">
            <w:pPr>
              <w:pStyle w:val="Default"/>
              <w:spacing w:line="276" w:lineRule="auto"/>
              <w:rPr>
                <w:b/>
              </w:rPr>
            </w:pPr>
            <w:r w:rsidRPr="00277367">
              <w:rPr>
                <w:b/>
              </w:rPr>
              <w:t>Критерии оценки I: Доступность качественного образования и воспитания</w:t>
            </w:r>
          </w:p>
        </w:tc>
        <w:tc>
          <w:tcPr>
            <w:tcW w:w="1724" w:type="dxa"/>
          </w:tcPr>
          <w:p w:rsidR="005871A3" w:rsidRPr="00277367" w:rsidRDefault="005871A3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CFF" w:rsidRPr="00277367" w:rsidTr="00595A8E">
        <w:tc>
          <w:tcPr>
            <w:tcW w:w="7882" w:type="dxa"/>
          </w:tcPr>
          <w:p w:rsidR="00791CFF" w:rsidRPr="00826FE3" w:rsidRDefault="00791CFF" w:rsidP="00826F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 xml:space="preserve">1. Позитивная динамика обучения и воспитания в сравнении с предыдущим годом </w:t>
            </w:r>
          </w:p>
        </w:tc>
        <w:tc>
          <w:tcPr>
            <w:tcW w:w="1724" w:type="dxa"/>
          </w:tcPr>
          <w:p w:rsidR="00791CFF" w:rsidRPr="00277367" w:rsidRDefault="00791CFF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2,0</w:t>
            </w:r>
          </w:p>
        </w:tc>
      </w:tr>
      <w:tr w:rsidR="00791CFF" w:rsidRPr="00277367" w:rsidTr="00595A8E">
        <w:tc>
          <w:tcPr>
            <w:tcW w:w="7882" w:type="dxa"/>
          </w:tcPr>
          <w:p w:rsidR="00791CFF" w:rsidRPr="00277367" w:rsidRDefault="00791CFF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2. Сохранность контингента обучающихся в творческих объединениях</w:t>
            </w:r>
          </w:p>
          <w:p w:rsidR="00791CFF" w:rsidRPr="00277367" w:rsidRDefault="00791CFF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90-80 %</w:t>
            </w:r>
          </w:p>
          <w:p w:rsidR="00791CFF" w:rsidRPr="00277367" w:rsidRDefault="00791CFF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80-70 %</w:t>
            </w:r>
          </w:p>
        </w:tc>
        <w:tc>
          <w:tcPr>
            <w:tcW w:w="1724" w:type="dxa"/>
          </w:tcPr>
          <w:p w:rsidR="00791CFF" w:rsidRPr="00277367" w:rsidRDefault="00791CFF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791CFF" w:rsidRPr="00277367" w:rsidRDefault="00791CFF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2,0</w:t>
            </w:r>
          </w:p>
          <w:p w:rsidR="00791CFF" w:rsidRPr="00277367" w:rsidRDefault="00791CFF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1,0</w:t>
            </w:r>
          </w:p>
        </w:tc>
      </w:tr>
      <w:tr w:rsidR="00791CFF" w:rsidRPr="00277367" w:rsidTr="00595A8E">
        <w:tc>
          <w:tcPr>
            <w:tcW w:w="7882" w:type="dxa"/>
          </w:tcPr>
          <w:p w:rsidR="00791CFF" w:rsidRPr="00277367" w:rsidRDefault="00791CFF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3. Проведение работы по профилактике безнадзорности и правонарушений</w:t>
            </w:r>
          </w:p>
          <w:p w:rsidR="00791CFF" w:rsidRPr="00277367" w:rsidRDefault="00791CFF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724" w:type="dxa"/>
          </w:tcPr>
          <w:p w:rsidR="00791CFF" w:rsidRPr="00277367" w:rsidRDefault="00791CFF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1,0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4. Отсутствие правонарушений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2,0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5. Уменьшение доли педагогических работников пенсионного возраста в общей их численности в сравнении с предыдущим годом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2,0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6. Увеличение количества выпускников, продолживших обучение по профилю, трудоустроенных в системе дополнительного образования.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2,0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7. Отсутствие жалоб, обращений в вышестоящие органы управления образованием (органы власти) по конфликтным ситуациям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2,0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8. Прохождение курсов повышения квалификации или профессиональной переподготовки (за последние пять лет)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1,0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9. Доля педагогических работников, имеющих квалификационную категорию:</w:t>
            </w:r>
          </w:p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на уровне прошлого года</w:t>
            </w:r>
          </w:p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повысилась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1,0</w:t>
            </w:r>
          </w:p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2,0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10. Высокий уровень организации и проведения итоговой аттестации.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1,5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11. Создание и развитие связей образовательного учреждения с другими образовательными системами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2,0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826FE3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возможное количество баллов по критерию I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19,5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Критерии оценки II: Инновационная деятельность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1.Участие образовательного учреждения в проектной, экспериментальной, научно-исследовательской деятельности (наличие экспериментальных площадок)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2,0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lastRenderedPageBreak/>
              <w:t>2.Публикация информационно-аналитических материалов, статей различной направленности в области образования, публичные выступления в средствах массовой информации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1,5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3.Продуктивность реализации программы развития учреждения, ее соответствие приоритетным направлениям развития образовательной системы (дается анализ программы развития ОУ)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2,0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826FE3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возможное количество баллов по критерию II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5,5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  <w:r w:rsidR="00D966F2" w:rsidRPr="002773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III: Создание условий для сохранения здоровья обучающихся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1.Социально-психологический климат в трудовом и коллективе воспитанников (отсутствие случаев травматизма, нарушений трудового законодательства, подтвердившихся фактов, изложенных в обращении граждан)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2,0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2.Оздоровление воспитанников в каникулярное время</w:t>
            </w:r>
          </w:p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на уровне прошлого года</w:t>
            </w:r>
          </w:p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выше уровня прошлого года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1,0</w:t>
            </w:r>
          </w:p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2,0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826FE3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возможное количество баллов по критерию III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4,0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Критерии оценки IV: Эффективность использования бюджетных и внебюджетных средств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1. Динамика развития материального обеспечения образовательного учреждения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2,0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2. Соблюдение нормативной наполняемости групп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2,0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3. Отсутствие замечаний по нецелевому использованию бюджетных и внебюджетных средств (итоги проверок, ревизий хозяйственной деятельности)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2,0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4. Отсутствие просроченной задолженности по расчетам с поставщиками товаров, работ и услуг, а также по платежам в бюджеты и внебюджетные фонды.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2,0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277367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5. Наличие приборов учета тепло энергоносителей (в исправном рабочем состоянии)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1,5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826FE3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возможное количество баллов по критерию IV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9,5</w:t>
            </w:r>
          </w:p>
        </w:tc>
      </w:tr>
      <w:tr w:rsidR="00C7693C" w:rsidRPr="00277367" w:rsidTr="00595A8E">
        <w:tc>
          <w:tcPr>
            <w:tcW w:w="7882" w:type="dxa"/>
          </w:tcPr>
          <w:p w:rsidR="00C7693C" w:rsidRPr="00826FE3" w:rsidRDefault="00C7693C" w:rsidP="001D425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возможное количество баллов по всем критериям</w:t>
            </w:r>
          </w:p>
        </w:tc>
        <w:tc>
          <w:tcPr>
            <w:tcW w:w="1724" w:type="dxa"/>
          </w:tcPr>
          <w:p w:rsidR="00C7693C" w:rsidRPr="00277367" w:rsidRDefault="00C7693C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77367">
              <w:rPr>
                <w:b/>
              </w:rPr>
              <w:t>38,5</w:t>
            </w:r>
          </w:p>
        </w:tc>
      </w:tr>
      <w:tr w:rsidR="00D966F2" w:rsidRPr="00277367" w:rsidTr="00595A8E">
        <w:tc>
          <w:tcPr>
            <w:tcW w:w="7882" w:type="dxa"/>
          </w:tcPr>
          <w:p w:rsidR="00B6397F" w:rsidRDefault="00B6397F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6F2" w:rsidRPr="00277367" w:rsidRDefault="00600513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Должность: заместитель директора</w:t>
            </w:r>
          </w:p>
        </w:tc>
        <w:tc>
          <w:tcPr>
            <w:tcW w:w="1724" w:type="dxa"/>
          </w:tcPr>
          <w:p w:rsidR="00D966F2" w:rsidRPr="00277367" w:rsidRDefault="00D966F2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Критерии оценки 1: Доступность качественного образования и воспитания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1. Позитивная динамика учебных достижений обучающихся, воспитанников по курируемым заместителем предметам, направлениям: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на уровне прошлого учебного года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выше в сравнении с предыдущим учебным годом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2. Позитивная динамика проведения итоговой аттестации воспитанников: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на уровне прошлого учебного года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выше в сравнении с предыдущим учебным годом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3. Общее количество проведенных воспитательных мероприятий: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lastRenderedPageBreak/>
              <w:t>- на уровне прошлого учебного года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выше в сравнении с предыдущим учебным годом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1,0</w:t>
            </w: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lastRenderedPageBreak/>
              <w:t>4. Доля педагогов, использующих ИКТ для моделирования занятий, индивидуализации траекторий обучения учащихся в сравнении с прошлым годом: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на уровне прошлого учебного года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выше в сравнении с предыдущим учебным годом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5. Количество педагогов, принявших участие в различных муниципальных, региональных, всероссийских конкурсах, в сравнении с прошлым годом: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на уровне прошлого учебного года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выше в сравнении с предыдущим учебным годом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6. Наличие у заместителя системы учета как нормативных (диагностика, призовые места), так и ненормативных достижений учащихся (воспитанников) (степень социальной активности, ответственности и т.д.)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7. План работы выполнен: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не менее чем на 70%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на 100%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8. Прохождение курсов повышения квалификации или профессиональной переподготовки (за последние пять лет)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9.Отсутствие травм, полученных во время воспитательно-образовательного процесса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826FE3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возможное количество баллов по критерию I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Критерии оценки II: Инновационная и методическая деятельность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1. Разработка педагогическими работниками учебно-методических пособий (рекомендации) под руководством курирующего заместителя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2. Количество выступлений, подготовленных курируемыми заместителем педагогами, на различных профессиональных форумах (педагогических советах, семинарах, конференциях и др.), в сравнении с предыдущим годом: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на уровне прошлого учебного года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выше в сравнении с прошлым учебным годом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3. Количество открытых занятий, проведенных курируемыми заместителем педагогами в сравнении с предыдущим учебным годом: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на уровне прошлого учебного года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выше в сравнении с прошлым учебным годом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4. Разработка в течение года методических пособий (рекомендаций, положений и т. д.) для внутреннего пользования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5. Наличие авторских публикаций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826FE3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возможное количество баллов по критерию II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Критерии оценки III: Открытость образовательного учреждения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1. Количество органов управления, работу которых курирует заместитель: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один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два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lastRenderedPageBreak/>
              <w:t>- три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lastRenderedPageBreak/>
              <w:t>2. Наличие положения о детском самоуправлении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3. Доля коллективов творческих объединений, в которых действует орган самоуправления, в сравнении с прошлым учебным годом: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на уровне прошлого учебного года</w:t>
            </w:r>
          </w:p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- выше в сравнении с прошлым учебным годом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277367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sz w:val="24"/>
                <w:szCs w:val="24"/>
              </w:rPr>
              <w:t>4. Привлечение к участию в работе с воспитанниками, обучающимися представителей общественных организаций, шефов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826FE3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возможное количество баллов по критерию III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</w:tr>
      <w:tr w:rsidR="00600513" w:rsidRPr="00277367" w:rsidTr="00595A8E">
        <w:tc>
          <w:tcPr>
            <w:tcW w:w="7882" w:type="dxa"/>
          </w:tcPr>
          <w:p w:rsidR="00600513" w:rsidRPr="00826FE3" w:rsidRDefault="00600513" w:rsidP="001D425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возможное количество баллов по всем критериям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</w:tr>
      <w:tr w:rsidR="00600513" w:rsidRPr="00277367" w:rsidTr="00595A8E">
        <w:tc>
          <w:tcPr>
            <w:tcW w:w="7882" w:type="dxa"/>
          </w:tcPr>
          <w:p w:rsidR="00B6397F" w:rsidRDefault="00B6397F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13" w:rsidRPr="00277367" w:rsidRDefault="00B478F4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Должность: методист</w:t>
            </w:r>
          </w:p>
        </w:tc>
        <w:tc>
          <w:tcPr>
            <w:tcW w:w="1724" w:type="dxa"/>
          </w:tcPr>
          <w:p w:rsidR="00600513" w:rsidRPr="00277367" w:rsidRDefault="00600513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080" w:rsidRPr="00277367" w:rsidTr="00595A8E">
        <w:tc>
          <w:tcPr>
            <w:tcW w:w="7882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 I: Эффективность использования методических материалов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80" w:rsidRPr="00277367" w:rsidTr="00595A8E">
        <w:tc>
          <w:tcPr>
            <w:tcW w:w="7882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Уровень востребованности и апробации методических материалов 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внутри учреждения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на муниципальном уровне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на региональном уровне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на всероссийском уровне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966080" w:rsidRPr="00277367" w:rsidTr="00595A8E">
        <w:tc>
          <w:tcPr>
            <w:tcW w:w="7882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2. Организация и проведение семинаров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муниципального уровня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регионального уровня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всероссийского уровня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966080" w:rsidRPr="00277367" w:rsidTr="00595A8E">
        <w:tc>
          <w:tcPr>
            <w:tcW w:w="7882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2. Участие в работе консультационного пункта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966080" w:rsidRPr="00277367" w:rsidTr="00595A8E">
        <w:tc>
          <w:tcPr>
            <w:tcW w:w="7882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3. Изучение и обобщение, трансляция педагогического опыта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внутри учреждения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на муниципальном уровне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на региональном уровне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966080" w:rsidRPr="00277367" w:rsidTr="00595A8E">
        <w:tc>
          <w:tcPr>
            <w:tcW w:w="7882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4. Проведение анализа по определению педагогических потребностей в разработке методических материалов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966080" w:rsidRPr="00277367" w:rsidTr="00595A8E">
        <w:tc>
          <w:tcPr>
            <w:tcW w:w="7882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5. Реализация программ, проектов по работе с детьми, подростками: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-всероссийские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-региональные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-муниципальные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966080" w:rsidRPr="00277367" w:rsidTr="00595A8E">
        <w:tc>
          <w:tcPr>
            <w:tcW w:w="7882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6. Количество выпущенной методической продукции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966080" w:rsidRPr="00277367" w:rsidTr="00595A8E">
        <w:tc>
          <w:tcPr>
            <w:tcW w:w="7882" w:type="dxa"/>
          </w:tcPr>
          <w:p w:rsidR="00B6397F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возможное количество баллов по критерию I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966080" w:rsidRPr="00277367" w:rsidTr="00595A8E">
        <w:tc>
          <w:tcPr>
            <w:tcW w:w="7882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 II: Методическая и инновационная деятельность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080" w:rsidRPr="00277367" w:rsidTr="00595A8E">
        <w:tc>
          <w:tcPr>
            <w:tcW w:w="7882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1.Участие в реализации программы развития образовательного учреждения по конкретному направлению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966080" w:rsidRPr="00277367" w:rsidTr="00595A8E">
        <w:tc>
          <w:tcPr>
            <w:tcW w:w="7882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2. Участие в реализации муниципальных, региональных, всероссийских проектов и программ по конкретному направлению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966080" w:rsidRPr="00277367" w:rsidTr="00595A8E">
        <w:tc>
          <w:tcPr>
            <w:tcW w:w="7882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3. Наличие выступлений на методических семинарах, объединениях и т.п.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-всероссийского уровня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-регионального уровня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-муниципального, школьного уровней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0,5</w:t>
            </w:r>
          </w:p>
        </w:tc>
      </w:tr>
      <w:tr w:rsidR="00966080" w:rsidRPr="00277367" w:rsidTr="00595A8E">
        <w:tc>
          <w:tcPr>
            <w:tcW w:w="7882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Использование новых информационных технологий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966080" w:rsidRPr="00277367" w:rsidTr="00595A8E">
        <w:tc>
          <w:tcPr>
            <w:tcW w:w="7882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5. Наличие публикаций методических разработок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966080" w:rsidRPr="00277367" w:rsidTr="00595A8E">
        <w:tc>
          <w:tcPr>
            <w:tcW w:w="7882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6. Разработка методических рекомендаций, принятых на реализацию соответствующим органом образования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966080" w:rsidRPr="00277367" w:rsidTr="00595A8E">
        <w:tc>
          <w:tcPr>
            <w:tcW w:w="7882" w:type="dxa"/>
          </w:tcPr>
          <w:p w:rsidR="00966080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7. Качественное ведение документации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966080" w:rsidRPr="00277367" w:rsidTr="00595A8E">
        <w:tc>
          <w:tcPr>
            <w:tcW w:w="7882" w:type="dxa"/>
          </w:tcPr>
          <w:p w:rsidR="001D4253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возможное количество баллов по критерию II</w:t>
            </w:r>
          </w:p>
        </w:tc>
        <w:tc>
          <w:tcPr>
            <w:tcW w:w="1724" w:type="dxa"/>
          </w:tcPr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11,5</w:t>
            </w:r>
          </w:p>
        </w:tc>
      </w:tr>
      <w:tr w:rsidR="00966080" w:rsidRPr="00277367" w:rsidTr="00595A8E">
        <w:tc>
          <w:tcPr>
            <w:tcW w:w="7882" w:type="dxa"/>
          </w:tcPr>
          <w:p w:rsidR="001D4253" w:rsidRPr="00277367" w:rsidRDefault="00966080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возможное количество баллов по всем критериям</w:t>
            </w:r>
            <w:bookmarkStart w:id="0" w:name="_GoBack"/>
            <w:bookmarkEnd w:id="0"/>
          </w:p>
        </w:tc>
        <w:tc>
          <w:tcPr>
            <w:tcW w:w="1724" w:type="dxa"/>
          </w:tcPr>
          <w:p w:rsidR="00966080" w:rsidRPr="00277367" w:rsidRDefault="00966080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31,5</w:t>
            </w:r>
          </w:p>
        </w:tc>
      </w:tr>
      <w:tr w:rsidR="00FA7E8A" w:rsidRPr="00277367" w:rsidTr="00595A8E">
        <w:tc>
          <w:tcPr>
            <w:tcW w:w="7882" w:type="dxa"/>
          </w:tcPr>
          <w:p w:rsidR="001D4253" w:rsidRDefault="001D4253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7E8A" w:rsidRPr="00277367" w:rsidRDefault="00FA7E8A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Должность: педагог дополнительного образования</w:t>
            </w:r>
          </w:p>
        </w:tc>
        <w:tc>
          <w:tcPr>
            <w:tcW w:w="1724" w:type="dxa"/>
          </w:tcPr>
          <w:p w:rsidR="00FA7E8A" w:rsidRPr="00277367" w:rsidRDefault="00FA7E8A" w:rsidP="001D425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 I: Создание условий, позволяющих обучающимся (воспитанникам) реализовать свои интересы и потребности; развитие творческих способностей обучающихся (воспитанников); организация активного отдыха обучающихся (воспитанников) в режиме учебного и внеучебного времени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1. Доля учащихся охваченных дополнительным образованием в сравнении с предыдущим периодом: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-на том же уровне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-выше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2. Сохранение количества обучающихся, зачисленных в объединения в начале учебного года, до конца учебного года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3. Положительная динамика качества ЗУН обучающихся на основе мониторинга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3. Количество обучающихся, занявших призовые места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внутри учреждения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муниципального уровня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регионального уровня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всероссийского уровня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4. Участие обучающихся в коллективной творческой деятельности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внутри объединения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внутри учреждения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5. Использование новых информационных технологий в образовательном процессе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6. Охват обучающихся (воспитанников) каникулярным отдыхом в сравнении с предыдущим периодом: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-на том же уровне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-выше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7. Применение в работе здоровьесберегающих технологий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8. Отсутствие травм на занятиях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возможное количество баллов по критерию I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 II: Методическая и инновационная деятельность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1.Участие в реализации программы развития образовательного учреждения по конкретному направлению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2. Разработка дополнительных образовательных программ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Подготовка и проведение открытых занятий: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внутри учреждения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муниципального уровня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регионального уровня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4. Наличие методических разработок, дидактических пособий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5. Наличие выступлений на методических семинарах, объединениях и т.п.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-всероссийского уровня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-регионального уровня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-муниципального, учрежденческого уровней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6. Участие в профессиональном конкурсе: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муниципального уровня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 регионального уровня</w:t>
            </w:r>
          </w:p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-всероссийского уровня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7. Прохождение курсов повышения квалификации или профессиональной переподготовки (за последние 5 лет)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8. Качественное ведение документации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9. Распространение передового педагогического опыта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color w:val="000000"/>
                <w:sz w:val="24"/>
                <w:szCs w:val="24"/>
              </w:rPr>
              <w:t>10. Профориентационная работа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возможное количество баллов по критерию II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</w:tr>
      <w:tr w:rsidR="001101A6" w:rsidRPr="00277367" w:rsidTr="00595A8E">
        <w:tc>
          <w:tcPr>
            <w:tcW w:w="7882" w:type="dxa"/>
          </w:tcPr>
          <w:p w:rsidR="001101A6" w:rsidRPr="00277367" w:rsidRDefault="001101A6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возможное количество баллов по всем критериям</w:t>
            </w:r>
          </w:p>
        </w:tc>
        <w:tc>
          <w:tcPr>
            <w:tcW w:w="1724" w:type="dxa"/>
          </w:tcPr>
          <w:p w:rsidR="001101A6" w:rsidRPr="00277367" w:rsidRDefault="001101A6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7367"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</w:tr>
      <w:tr w:rsidR="00277367" w:rsidRPr="00277367" w:rsidTr="00595A8E">
        <w:tc>
          <w:tcPr>
            <w:tcW w:w="7882" w:type="dxa"/>
          </w:tcPr>
          <w:p w:rsidR="001D4253" w:rsidRDefault="001D4253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77367" w:rsidRPr="00277367" w:rsidRDefault="0071000A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Должность: социальный педагог, педагог-психолог</w:t>
            </w:r>
          </w:p>
        </w:tc>
        <w:tc>
          <w:tcPr>
            <w:tcW w:w="1724" w:type="dxa"/>
          </w:tcPr>
          <w:p w:rsidR="00277367" w:rsidRPr="00277367" w:rsidRDefault="00277367" w:rsidP="001D42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A8E" w:rsidRPr="00277367" w:rsidTr="00595A8E">
        <w:tc>
          <w:tcPr>
            <w:tcW w:w="7882" w:type="dxa"/>
          </w:tcPr>
          <w:p w:rsidR="00595A8E" w:rsidRPr="00AA7AD0" w:rsidRDefault="00595A8E" w:rsidP="001D4253">
            <w:pPr>
              <w:pStyle w:val="Default"/>
              <w:spacing w:line="276" w:lineRule="auto"/>
              <w:rPr>
                <w:b/>
              </w:rPr>
            </w:pPr>
            <w:r w:rsidRPr="00AA7AD0">
              <w:rPr>
                <w:b/>
              </w:rPr>
              <w:t>Критерии оценки I: Психологический комфорт и безопасность личности обучающихся (воспитанников), коррекция отклонений в развитии обучающихся (воспитанников)</w:t>
            </w:r>
          </w:p>
        </w:tc>
        <w:tc>
          <w:tcPr>
            <w:tcW w:w="1724" w:type="dxa"/>
          </w:tcPr>
          <w:p w:rsidR="00595A8E" w:rsidRPr="00A84F38" w:rsidRDefault="00595A8E" w:rsidP="001D4253">
            <w:pPr>
              <w:pStyle w:val="a6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95A8E" w:rsidRPr="00277367" w:rsidTr="00595A8E">
        <w:tc>
          <w:tcPr>
            <w:tcW w:w="7882" w:type="dxa"/>
          </w:tcPr>
          <w:p w:rsidR="00595A8E" w:rsidRDefault="00595A8E" w:rsidP="001D4253">
            <w:pPr>
              <w:pStyle w:val="Default"/>
              <w:spacing w:line="276" w:lineRule="auto"/>
            </w:pPr>
            <w:r>
              <w:t>1. Положительная динамика среднего балла обучающихся, воспитанников с проблемами в поведении и обучении в сравнении с предыдущим периодом:</w:t>
            </w:r>
          </w:p>
          <w:p w:rsidR="00595A8E" w:rsidRDefault="00595A8E" w:rsidP="001D4253">
            <w:pPr>
              <w:pStyle w:val="Default"/>
              <w:spacing w:line="276" w:lineRule="auto"/>
            </w:pPr>
            <w:r>
              <w:t>-на том же уровне</w:t>
            </w:r>
          </w:p>
          <w:p w:rsidR="00595A8E" w:rsidRPr="00B101AE" w:rsidRDefault="00595A8E" w:rsidP="001D4253">
            <w:pPr>
              <w:pStyle w:val="Default"/>
              <w:spacing w:line="276" w:lineRule="auto"/>
            </w:pPr>
            <w:r>
              <w:t>-выше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3E5954">
              <w:rPr>
                <w:b/>
                <w:color w:val="auto"/>
              </w:rPr>
              <w:t>0,5</w:t>
            </w:r>
          </w:p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Default="00595A8E" w:rsidP="001D4253">
            <w:pPr>
              <w:pStyle w:val="Default"/>
              <w:spacing w:line="276" w:lineRule="auto"/>
            </w:pPr>
            <w:r>
              <w:t>2. Наличие целенаправленной работы по отслеживанию, сохранению и укреплению здоровья детей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Default="00595A8E" w:rsidP="001D4253">
            <w:pPr>
              <w:pStyle w:val="Default"/>
              <w:spacing w:line="276" w:lineRule="auto"/>
            </w:pPr>
            <w:r>
              <w:t>3. Повышение достижений обучающихся с проблемами в сравнении с прошлым периодом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Default="00595A8E" w:rsidP="001D4253">
            <w:pPr>
              <w:pStyle w:val="Default"/>
              <w:spacing w:line="276" w:lineRule="auto"/>
            </w:pPr>
            <w:r>
              <w:t>4. Снижение количества правонарушений в сравнении с предыдущим периодом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Default="00595A8E" w:rsidP="001D4253">
            <w:pPr>
              <w:pStyle w:val="Default"/>
              <w:spacing w:line="276" w:lineRule="auto"/>
            </w:pPr>
            <w:r>
              <w:t>5. Снижение количества пропусков учебных занятий в сравнении с предыдущим периодом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Default="00595A8E" w:rsidP="001D4253">
            <w:pPr>
              <w:pStyle w:val="Default"/>
              <w:spacing w:line="276" w:lineRule="auto"/>
            </w:pPr>
            <w:r>
              <w:t>6. Число учащихся, участвующих в работе органов ученического самоуправления, в сравнении с предыдущим периодом:</w:t>
            </w:r>
          </w:p>
          <w:p w:rsidR="00595A8E" w:rsidRDefault="00595A8E" w:rsidP="001D4253">
            <w:pPr>
              <w:pStyle w:val="Default"/>
              <w:spacing w:line="276" w:lineRule="auto"/>
            </w:pPr>
            <w:r>
              <w:t>-на том же уровне</w:t>
            </w:r>
          </w:p>
          <w:p w:rsidR="00595A8E" w:rsidRDefault="00595A8E" w:rsidP="001D4253">
            <w:pPr>
              <w:pStyle w:val="Default"/>
              <w:spacing w:line="276" w:lineRule="auto"/>
            </w:pPr>
            <w:r>
              <w:t>-выше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E5954">
              <w:rPr>
                <w:b/>
              </w:rPr>
              <w:t>0,5</w:t>
            </w:r>
          </w:p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Default="00595A8E" w:rsidP="001D4253">
            <w:pPr>
              <w:pStyle w:val="Default"/>
              <w:spacing w:line="276" w:lineRule="auto"/>
            </w:pPr>
            <w:r>
              <w:t xml:space="preserve">7. Число обследованных обучающихся (воспитанников) с целью </w:t>
            </w:r>
            <w:r>
              <w:lastRenderedPageBreak/>
              <w:t>выявления дефектов в сравнении с прошлым периодом:</w:t>
            </w:r>
          </w:p>
          <w:p w:rsidR="00595A8E" w:rsidRDefault="00595A8E" w:rsidP="001D4253">
            <w:pPr>
              <w:pStyle w:val="Default"/>
              <w:spacing w:line="276" w:lineRule="auto"/>
            </w:pPr>
            <w:r>
              <w:t>-на том же уровне</w:t>
            </w:r>
          </w:p>
          <w:p w:rsidR="00595A8E" w:rsidRDefault="00595A8E" w:rsidP="001D4253">
            <w:pPr>
              <w:pStyle w:val="Default"/>
              <w:spacing w:line="276" w:lineRule="auto"/>
            </w:pPr>
            <w:r>
              <w:t>-выше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E5954">
              <w:rPr>
                <w:b/>
              </w:rPr>
              <w:t>0,5</w:t>
            </w:r>
          </w:p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Default="00595A8E" w:rsidP="001D4253">
            <w:pPr>
              <w:pStyle w:val="Default"/>
              <w:spacing w:line="276" w:lineRule="auto"/>
            </w:pPr>
            <w:r>
              <w:lastRenderedPageBreak/>
              <w:t>8. Отсутствие обоснованных жалоб со стороны участников образовательного процесса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Default="00595A8E" w:rsidP="001D4253">
            <w:pPr>
              <w:pStyle w:val="Default"/>
              <w:spacing w:line="276" w:lineRule="auto"/>
            </w:pPr>
            <w:r>
              <w:t>9. Наличие целенаправленной работы с детьми-сиротами и с детьми, с ограниченными физическими возможностями, в сравнении с предыдущим периодом:</w:t>
            </w:r>
          </w:p>
          <w:p w:rsidR="00595A8E" w:rsidRDefault="00595A8E" w:rsidP="001D4253">
            <w:pPr>
              <w:pStyle w:val="Default"/>
              <w:spacing w:line="276" w:lineRule="auto"/>
            </w:pPr>
            <w:r>
              <w:t>-на том же уровне</w:t>
            </w:r>
          </w:p>
          <w:p w:rsidR="00595A8E" w:rsidRDefault="00595A8E" w:rsidP="001D4253">
            <w:pPr>
              <w:pStyle w:val="Default"/>
              <w:spacing w:line="276" w:lineRule="auto"/>
            </w:pPr>
            <w:r>
              <w:t>-выше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E5954">
              <w:rPr>
                <w:b/>
              </w:rPr>
              <w:t>0,5</w:t>
            </w:r>
          </w:p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Default="00595A8E" w:rsidP="001D4253">
            <w:pPr>
              <w:pStyle w:val="Default"/>
              <w:spacing w:line="276" w:lineRule="auto"/>
            </w:pPr>
            <w:r>
              <w:t>10. Ведение банка данных детей, охваченных различными формами контроля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Default="00595A8E" w:rsidP="001D4253">
            <w:pPr>
              <w:pStyle w:val="Default"/>
              <w:spacing w:line="276" w:lineRule="auto"/>
            </w:pPr>
            <w:r>
              <w:t>11. Отсутствие обоснованных жалоб со стороны учащихся на качество работ специалиста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Default="00595A8E" w:rsidP="001D4253">
            <w:pPr>
              <w:pStyle w:val="Default"/>
              <w:spacing w:line="276" w:lineRule="auto"/>
            </w:pPr>
            <w:r>
              <w:t>12. Количество обращений учащихся, педагогов и родителей за консультациями к специалисту по вопросам решения своих проблем в сравнении с прошлым периодом</w:t>
            </w:r>
          </w:p>
          <w:p w:rsidR="00595A8E" w:rsidRDefault="00595A8E" w:rsidP="001D4253">
            <w:pPr>
              <w:pStyle w:val="Default"/>
              <w:spacing w:line="276" w:lineRule="auto"/>
            </w:pPr>
            <w:r>
              <w:t>-на том же уровне</w:t>
            </w:r>
          </w:p>
          <w:p w:rsidR="00595A8E" w:rsidRDefault="00595A8E" w:rsidP="001D4253">
            <w:pPr>
              <w:pStyle w:val="Default"/>
              <w:spacing w:line="276" w:lineRule="auto"/>
            </w:pPr>
            <w:r>
              <w:t>-выше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E5954">
              <w:rPr>
                <w:b/>
              </w:rPr>
              <w:t>0,5</w:t>
            </w:r>
          </w:p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Pr="00826FE3" w:rsidRDefault="00595A8E" w:rsidP="001D4253">
            <w:pPr>
              <w:pStyle w:val="Default"/>
              <w:spacing w:line="276" w:lineRule="auto"/>
              <w:rPr>
                <w:b/>
              </w:rPr>
            </w:pPr>
            <w:r w:rsidRPr="00AD74EC">
              <w:rPr>
                <w:b/>
              </w:rPr>
              <w:t>Максимально возможное количество баллов по критерию I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Pr="00F35FC2" w:rsidRDefault="00595A8E" w:rsidP="001D4253">
            <w:pPr>
              <w:pStyle w:val="Default"/>
              <w:spacing w:line="276" w:lineRule="auto"/>
              <w:rPr>
                <w:b/>
              </w:rPr>
            </w:pPr>
            <w:r w:rsidRPr="00F35FC2">
              <w:rPr>
                <w:b/>
              </w:rPr>
              <w:t>Критерии оценки II: Методическая и инновационная деятельность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A8E" w:rsidRPr="00277367" w:rsidTr="00595A8E">
        <w:tc>
          <w:tcPr>
            <w:tcW w:w="7882" w:type="dxa"/>
          </w:tcPr>
          <w:p w:rsidR="00595A8E" w:rsidRPr="00431288" w:rsidRDefault="00595A8E" w:rsidP="001D4253">
            <w:pPr>
              <w:pStyle w:val="Default"/>
              <w:spacing w:line="276" w:lineRule="auto"/>
            </w:pPr>
            <w:r>
              <w:t>1.Участие в реализации программы развития образовательного учреждения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Default="00595A8E" w:rsidP="001D4253">
            <w:pPr>
              <w:pStyle w:val="Default"/>
              <w:spacing w:line="276" w:lineRule="auto"/>
            </w:pPr>
            <w:r>
              <w:t>2. Участие в реализации муниципальных, региональных, федеральных программ, экспериментов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Default="00595A8E" w:rsidP="001D4253">
            <w:pPr>
              <w:pStyle w:val="Default"/>
              <w:spacing w:line="276" w:lineRule="auto"/>
            </w:pPr>
            <w:r>
              <w:t>3. Наличие выступлений на методических семинарах, объединениях и т.п.</w:t>
            </w:r>
          </w:p>
          <w:p w:rsidR="00595A8E" w:rsidRDefault="00595A8E" w:rsidP="001D4253">
            <w:pPr>
              <w:pStyle w:val="Default"/>
              <w:spacing w:line="276" w:lineRule="auto"/>
            </w:pPr>
            <w:r>
              <w:t>- всероссийского уровня</w:t>
            </w:r>
          </w:p>
          <w:p w:rsidR="00595A8E" w:rsidRDefault="00595A8E" w:rsidP="001D4253">
            <w:pPr>
              <w:pStyle w:val="Default"/>
              <w:spacing w:line="276" w:lineRule="auto"/>
            </w:pPr>
            <w:r>
              <w:t>-</w:t>
            </w:r>
            <w:r w:rsidR="007652D2">
              <w:t xml:space="preserve"> </w:t>
            </w:r>
            <w:r>
              <w:t>регионального уровня</w:t>
            </w:r>
          </w:p>
          <w:p w:rsidR="00595A8E" w:rsidRDefault="00595A8E" w:rsidP="001D4253">
            <w:pPr>
              <w:pStyle w:val="Default"/>
              <w:spacing w:line="276" w:lineRule="auto"/>
            </w:pPr>
            <w:r>
              <w:t>- муниципального уровня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E5954">
              <w:rPr>
                <w:b/>
              </w:rPr>
              <w:t>2,0</w:t>
            </w: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E5954">
              <w:rPr>
                <w:b/>
              </w:rPr>
              <w:t>1,5</w:t>
            </w:r>
          </w:p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Default="00595A8E" w:rsidP="001D4253">
            <w:pPr>
              <w:pStyle w:val="Default"/>
              <w:spacing w:line="276" w:lineRule="auto"/>
            </w:pPr>
            <w:r>
              <w:t>4. Разработка развивающих и коррекционных программ образовательной деятельности (мероприятий) с учетом индивидуальных и половозрастных особенностей личности и их использование в работе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Default="00595A8E" w:rsidP="001D4253">
            <w:pPr>
              <w:pStyle w:val="Default"/>
              <w:spacing w:line="276" w:lineRule="auto"/>
            </w:pPr>
            <w:r>
              <w:t>5. Участие в организации и проведении мероприятий различного уровня по профилю:</w:t>
            </w:r>
          </w:p>
          <w:p w:rsidR="00595A8E" w:rsidRDefault="00595A8E" w:rsidP="001D4253">
            <w:pPr>
              <w:pStyle w:val="Default"/>
              <w:spacing w:line="276" w:lineRule="auto"/>
            </w:pPr>
            <w:r>
              <w:t>- муниципального уровня</w:t>
            </w:r>
          </w:p>
          <w:p w:rsidR="00595A8E" w:rsidRDefault="00595A8E" w:rsidP="001D4253">
            <w:pPr>
              <w:pStyle w:val="Default"/>
              <w:spacing w:line="276" w:lineRule="auto"/>
            </w:pPr>
            <w:r>
              <w:t>- регионального уровня</w:t>
            </w:r>
          </w:p>
          <w:p w:rsidR="00595A8E" w:rsidRDefault="00595A8E" w:rsidP="001D4253">
            <w:pPr>
              <w:pStyle w:val="Default"/>
              <w:spacing w:line="276" w:lineRule="auto"/>
            </w:pPr>
            <w:r>
              <w:t>- всероссийского уровня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E5954">
              <w:rPr>
                <w:b/>
              </w:rPr>
              <w:t>1,0</w:t>
            </w:r>
          </w:p>
          <w:p w:rsidR="00595A8E" w:rsidRPr="003E5954" w:rsidRDefault="00595A8E" w:rsidP="001D42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E5954">
              <w:rPr>
                <w:b/>
              </w:rPr>
              <w:t>1,5</w:t>
            </w:r>
          </w:p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Pr="00826FE3" w:rsidRDefault="00595A8E" w:rsidP="001D4253">
            <w:pPr>
              <w:pStyle w:val="Default"/>
              <w:spacing w:line="276" w:lineRule="auto"/>
              <w:rPr>
                <w:b/>
              </w:rPr>
            </w:pPr>
            <w:r w:rsidRPr="00F46E84">
              <w:rPr>
                <w:b/>
              </w:rPr>
              <w:t>Максимально возможное количество баллов по критерию II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95A8E" w:rsidRPr="00277367" w:rsidTr="00595A8E">
        <w:tc>
          <w:tcPr>
            <w:tcW w:w="7882" w:type="dxa"/>
          </w:tcPr>
          <w:p w:rsidR="00595A8E" w:rsidRPr="00826FE3" w:rsidRDefault="00595A8E" w:rsidP="001D4253">
            <w:pPr>
              <w:pStyle w:val="Default"/>
              <w:spacing w:line="276" w:lineRule="auto"/>
              <w:rPr>
                <w:b/>
              </w:rPr>
            </w:pPr>
            <w:r w:rsidRPr="00F46E84">
              <w:rPr>
                <w:b/>
              </w:rPr>
              <w:t>Максимально возможное количество баллов по всем критериям</w:t>
            </w:r>
          </w:p>
        </w:tc>
        <w:tc>
          <w:tcPr>
            <w:tcW w:w="1724" w:type="dxa"/>
          </w:tcPr>
          <w:p w:rsidR="00595A8E" w:rsidRPr="003E5954" w:rsidRDefault="00595A8E" w:rsidP="001D42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E59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B5CE5" w:rsidRPr="00277367" w:rsidTr="00595A8E">
        <w:tc>
          <w:tcPr>
            <w:tcW w:w="7882" w:type="dxa"/>
          </w:tcPr>
          <w:p w:rsidR="001D4253" w:rsidRDefault="001D4253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B5CE5" w:rsidRPr="00C95711" w:rsidRDefault="003B5CE5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7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Должность: завхоз</w:t>
            </w:r>
          </w:p>
        </w:tc>
        <w:tc>
          <w:tcPr>
            <w:tcW w:w="1724" w:type="dxa"/>
          </w:tcPr>
          <w:p w:rsidR="003B5CE5" w:rsidRPr="00265B85" w:rsidRDefault="003B5CE5" w:rsidP="001D4253">
            <w:pPr>
              <w:spacing w:after="0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3B5CE5" w:rsidRPr="00277367" w:rsidTr="00595A8E">
        <w:tc>
          <w:tcPr>
            <w:tcW w:w="7882" w:type="dxa"/>
          </w:tcPr>
          <w:p w:rsidR="003B5CE5" w:rsidRPr="00C95711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7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 I: Санитарно-гигиенические условия учреждения</w:t>
            </w:r>
          </w:p>
        </w:tc>
        <w:tc>
          <w:tcPr>
            <w:tcW w:w="1724" w:type="dxa"/>
          </w:tcPr>
          <w:p w:rsidR="003B5CE5" w:rsidRPr="00265B85" w:rsidRDefault="003B5CE5" w:rsidP="001D4253">
            <w:pPr>
              <w:spacing w:after="0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3B5CE5" w:rsidRPr="00277367" w:rsidTr="00595A8E">
        <w:tc>
          <w:tcPr>
            <w:tcW w:w="7882" w:type="dxa"/>
          </w:tcPr>
          <w:p w:rsidR="003B5CE5" w:rsidRPr="00D9379B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t>1.Организация работ по уборке помещений, благоустройству территорий учреждения:</w:t>
            </w:r>
          </w:p>
          <w:p w:rsidR="003B5CE5" w:rsidRPr="00D9379B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отсутствие замечаний со стороны проверяющих</w:t>
            </w:r>
          </w:p>
          <w:p w:rsidR="003B5CE5" w:rsidRPr="00D9379B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t>- отсутствие обоснованных жалоб со стороны участников образовательного процесса на санитарно-гигиеническое состояние помещений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E5" w:rsidRPr="006948F2" w:rsidRDefault="003B5CE5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E5" w:rsidRPr="006948F2" w:rsidRDefault="003B5CE5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2,0</w:t>
            </w:r>
          </w:p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F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D9379B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Своевременное выполнение заявок по устранению технических неполадок в срок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F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3B5CE5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1E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возможное количество баллов по критерию I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F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B55152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51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 II: Пожарная и антитеррористическая безопасность учреждения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CE5" w:rsidRPr="00277367" w:rsidTr="00595A8E">
        <w:tc>
          <w:tcPr>
            <w:tcW w:w="7882" w:type="dxa"/>
          </w:tcPr>
          <w:p w:rsidR="003B5CE5" w:rsidRPr="00D9379B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t>1. Организация и проведение работы в течение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направленной на повышение ус</w:t>
            </w: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t>ловий безопасности в образовательном учреждении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F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D9379B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Отсутствие замечаний со стороны проверяющих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соблюдение техники безопасно</w:t>
            </w: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пожарной и электробезопасности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F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3B5CE5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51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возможное количество баллов по критерию II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F2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B55152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51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 III: Сохранность хозяйственного имущества и инвентаря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CE5" w:rsidRPr="00277367" w:rsidTr="00595A8E">
        <w:tc>
          <w:tcPr>
            <w:tcW w:w="7882" w:type="dxa"/>
          </w:tcPr>
          <w:p w:rsidR="003B5CE5" w:rsidRPr="00D9379B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t>1. Своевременность заключения хозяйственных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говоров по обеспечению жизнедея</w:t>
            </w: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учреждения (отопление, электроснабжение, водоснабжение и др.)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F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D9379B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t>2. Своевременность составления проектно-сметно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документации на проведение ра</w:t>
            </w: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t>бот по текущему и капитальному ремонту, высокое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качество подготовки и организа</w:t>
            </w: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t>ции ремонтных работ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F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D9379B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t>3. Отсутствие замечаний по учету и хранению материальных ценностей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F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D9379B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t>4. Наличие приборов учета теплоэнергоносителей и обеспечение их бесперебойной работы, соблюдение установленных лимитов потребления теплоэнергоносителей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F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826FE3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51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возможное количество баллов по критерию III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F2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826FE3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51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возможное количество баллов по всем критериям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F2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Default="003B5CE5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B5CE5" w:rsidRPr="006C3241" w:rsidRDefault="003B5CE5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32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Должность: делопроизводитель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CE5" w:rsidRPr="00277367" w:rsidTr="00595A8E">
        <w:tc>
          <w:tcPr>
            <w:tcW w:w="7882" w:type="dxa"/>
          </w:tcPr>
          <w:p w:rsidR="003B5CE5" w:rsidRPr="004E5663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 I: Высокая эффективность работы по обеспечению обслуживания деятельности руководителя учреждения или его подразделений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CE5" w:rsidRPr="00277367" w:rsidTr="00595A8E">
        <w:tc>
          <w:tcPr>
            <w:tcW w:w="7882" w:type="dxa"/>
          </w:tcPr>
          <w:p w:rsidR="003B5CE5" w:rsidRPr="00892D24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D24">
              <w:rPr>
                <w:rFonts w:ascii="Times New Roman" w:hAnsi="Times New Roman"/>
                <w:color w:val="000000"/>
                <w:sz w:val="24"/>
                <w:szCs w:val="24"/>
              </w:rPr>
              <w:t>1. Использование в работе программ Microsoft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2D24">
              <w:rPr>
                <w:rFonts w:ascii="Times New Roman" w:hAnsi="Times New Roman"/>
                <w:color w:val="000000"/>
                <w:sz w:val="24"/>
                <w:szCs w:val="24"/>
              </w:rPr>
              <w:t>Word, Excel и др.</w:t>
            </w:r>
          </w:p>
        </w:tc>
        <w:tc>
          <w:tcPr>
            <w:tcW w:w="1724" w:type="dxa"/>
          </w:tcPr>
          <w:p w:rsidR="003B5CE5" w:rsidRPr="00FF7356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892D24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Отсутствие случаев несвоевременного выполнения заданий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руководителя в уста</w:t>
            </w:r>
            <w:r w:rsidRPr="00892D24">
              <w:rPr>
                <w:rFonts w:ascii="Times New Roman" w:hAnsi="Times New Roman"/>
                <w:color w:val="000000"/>
                <w:sz w:val="24"/>
                <w:szCs w:val="24"/>
              </w:rPr>
              <w:t>новленные сроки</w:t>
            </w:r>
          </w:p>
        </w:tc>
        <w:tc>
          <w:tcPr>
            <w:tcW w:w="1724" w:type="dxa"/>
          </w:tcPr>
          <w:p w:rsidR="003B5CE5" w:rsidRPr="00FF7356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892D24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D24">
              <w:rPr>
                <w:rFonts w:ascii="Times New Roman" w:hAnsi="Times New Roman"/>
                <w:color w:val="000000"/>
                <w:sz w:val="24"/>
                <w:szCs w:val="24"/>
              </w:rPr>
              <w:t>3. Качественное ведение документации</w:t>
            </w:r>
          </w:p>
        </w:tc>
        <w:tc>
          <w:tcPr>
            <w:tcW w:w="1724" w:type="dxa"/>
          </w:tcPr>
          <w:p w:rsidR="003B5CE5" w:rsidRPr="00FF7356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892D24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D24">
              <w:rPr>
                <w:rFonts w:ascii="Times New Roman" w:hAnsi="Times New Roman"/>
                <w:color w:val="000000"/>
                <w:sz w:val="24"/>
                <w:szCs w:val="24"/>
              </w:rPr>
              <w:t>4. Своевременное формирование дел в соответствии с утвержденной номенклатурой, обеспечение их сохранности и сдача в архив</w:t>
            </w:r>
          </w:p>
        </w:tc>
        <w:tc>
          <w:tcPr>
            <w:tcW w:w="1724" w:type="dxa"/>
          </w:tcPr>
          <w:p w:rsidR="003B5CE5" w:rsidRPr="00FF7356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7C6B00" w:rsidRDefault="003B5CE5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</w:t>
            </w:r>
            <w:r w:rsidRPr="002617A3">
              <w:rPr>
                <w:rFonts w:ascii="Times New Roman" w:hAnsi="Times New Roman"/>
                <w:sz w:val="24"/>
                <w:szCs w:val="24"/>
              </w:rPr>
              <w:t>едение сайта учреждения, его своевременное обновление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24" w:type="dxa"/>
          </w:tcPr>
          <w:p w:rsidR="003B5CE5" w:rsidRPr="00FF7356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735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2617A3" w:rsidRDefault="003B5CE5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</w:t>
            </w:r>
            <w:r w:rsidRPr="00004422">
              <w:rPr>
                <w:rFonts w:ascii="Times New Roman" w:hAnsi="Times New Roman"/>
                <w:sz w:val="24"/>
                <w:szCs w:val="24"/>
              </w:rPr>
              <w:t>одержание  и сохранность оборудования, компьютерной техники, передающих устройств и другой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техники в исправном состоянии </w:t>
            </w:r>
          </w:p>
        </w:tc>
        <w:tc>
          <w:tcPr>
            <w:tcW w:w="1724" w:type="dxa"/>
          </w:tcPr>
          <w:p w:rsidR="003B5CE5" w:rsidRPr="00FF7356" w:rsidRDefault="003B5CE5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35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3B5CE5" w:rsidRPr="00FF7356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5CE5" w:rsidRPr="00277367" w:rsidTr="00595A8E">
        <w:tc>
          <w:tcPr>
            <w:tcW w:w="7882" w:type="dxa"/>
          </w:tcPr>
          <w:p w:rsidR="003B5CE5" w:rsidRPr="00004422" w:rsidRDefault="003B5CE5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</w:t>
            </w:r>
            <w:r w:rsidRPr="00004422">
              <w:rPr>
                <w:rFonts w:ascii="Times New Roman" w:hAnsi="Times New Roman"/>
                <w:sz w:val="24"/>
                <w:szCs w:val="24"/>
              </w:rPr>
              <w:t>роявление творческой инициативы, рационализации, использование передового опыта, обеспечивающего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эффективную работу учреждения </w:t>
            </w:r>
            <w:r w:rsidRPr="0000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:rsidR="003B5CE5" w:rsidRPr="00FF7356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735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826FE3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Максимально возможное количество баллов по всем критериям</w:t>
            </w:r>
          </w:p>
        </w:tc>
        <w:tc>
          <w:tcPr>
            <w:tcW w:w="1724" w:type="dxa"/>
          </w:tcPr>
          <w:p w:rsidR="003B5CE5" w:rsidRPr="00FF7356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Default="003B5CE5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B5CE5" w:rsidRPr="008F278A" w:rsidRDefault="003B5CE5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27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Должность: сторож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CE5" w:rsidRPr="00277367" w:rsidTr="00595A8E">
        <w:tc>
          <w:tcPr>
            <w:tcW w:w="7882" w:type="dxa"/>
          </w:tcPr>
          <w:p w:rsidR="003B5CE5" w:rsidRPr="00352FF8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F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 I: Высокая организация охраны объектов учреждения, уборки территории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CE5" w:rsidRPr="00277367" w:rsidTr="00595A8E">
        <w:tc>
          <w:tcPr>
            <w:tcW w:w="7882" w:type="dxa"/>
          </w:tcPr>
          <w:p w:rsidR="003B5CE5" w:rsidRPr="005D6CA5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A5">
              <w:rPr>
                <w:rFonts w:ascii="Times New Roman" w:hAnsi="Times New Roman"/>
                <w:color w:val="000000"/>
                <w:sz w:val="24"/>
                <w:szCs w:val="24"/>
              </w:rPr>
              <w:t>1. Отсутствие замечаний на санитарно-техническое состояние территории</w:t>
            </w:r>
          </w:p>
        </w:tc>
        <w:tc>
          <w:tcPr>
            <w:tcW w:w="1724" w:type="dxa"/>
          </w:tcPr>
          <w:p w:rsidR="003B5CE5" w:rsidRPr="00AB4CCC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C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5D6CA5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A5">
              <w:rPr>
                <w:rFonts w:ascii="Times New Roman" w:hAnsi="Times New Roman"/>
                <w:color w:val="000000"/>
                <w:sz w:val="24"/>
                <w:szCs w:val="24"/>
              </w:rPr>
              <w:t>2.Отсутствие замечаний на несоблюдение правил пожарной безопасности</w:t>
            </w:r>
          </w:p>
        </w:tc>
        <w:tc>
          <w:tcPr>
            <w:tcW w:w="1724" w:type="dxa"/>
          </w:tcPr>
          <w:p w:rsidR="003B5CE5" w:rsidRPr="00AB4CCC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C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5D6CA5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8E2">
              <w:rPr>
                <w:rFonts w:ascii="Times New Roman" w:hAnsi="Times New Roman"/>
                <w:color w:val="000000"/>
                <w:sz w:val="24"/>
                <w:szCs w:val="24"/>
              </w:rPr>
              <w:t>3. Отсутствие случаев кражи по вине сторожа</w:t>
            </w:r>
          </w:p>
        </w:tc>
        <w:tc>
          <w:tcPr>
            <w:tcW w:w="1724" w:type="dxa"/>
          </w:tcPr>
          <w:p w:rsidR="003B5CE5" w:rsidRPr="00AB4CCC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C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E968E2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8E2">
              <w:rPr>
                <w:rFonts w:ascii="Times New Roman" w:hAnsi="Times New Roman"/>
                <w:color w:val="000000"/>
                <w:sz w:val="24"/>
                <w:szCs w:val="24"/>
              </w:rPr>
              <w:t>4. Качественная уборка территории учреждения</w:t>
            </w:r>
          </w:p>
        </w:tc>
        <w:tc>
          <w:tcPr>
            <w:tcW w:w="1724" w:type="dxa"/>
          </w:tcPr>
          <w:p w:rsidR="003B5CE5" w:rsidRPr="00AB4CCC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C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E968E2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8E2">
              <w:rPr>
                <w:rFonts w:ascii="Times New Roman" w:hAnsi="Times New Roman"/>
                <w:color w:val="000000"/>
                <w:sz w:val="24"/>
                <w:szCs w:val="24"/>
              </w:rPr>
              <w:t>5. Отсутствие случаев получения травм вследстви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содержания территории в ненад</w:t>
            </w:r>
            <w:r w:rsidRPr="00E968E2">
              <w:rPr>
                <w:rFonts w:ascii="Times New Roman" w:hAnsi="Times New Roman"/>
                <w:color w:val="000000"/>
                <w:sz w:val="24"/>
                <w:szCs w:val="24"/>
              </w:rPr>
              <w:t>лежащем состоянии</w:t>
            </w:r>
          </w:p>
        </w:tc>
        <w:tc>
          <w:tcPr>
            <w:tcW w:w="1724" w:type="dxa"/>
          </w:tcPr>
          <w:p w:rsidR="003B5CE5" w:rsidRPr="00AB4CCC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C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E968E2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Отсутствие замечаний по вопросам соблюдения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пропускного режима в ночное вре</w:t>
            </w:r>
            <w:r w:rsidRPr="00E968E2">
              <w:rPr>
                <w:rFonts w:ascii="Times New Roman" w:hAnsi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1724" w:type="dxa"/>
          </w:tcPr>
          <w:p w:rsidR="003B5CE5" w:rsidRPr="00AB4CCC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C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E968E2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9379B">
              <w:rPr>
                <w:rFonts w:ascii="Times New Roman" w:hAnsi="Times New Roman"/>
                <w:color w:val="000000"/>
                <w:sz w:val="24"/>
                <w:szCs w:val="24"/>
              </w:rPr>
              <w:t>. Отсутствие замечаний на нарушение трудовой дисциплины</w:t>
            </w:r>
          </w:p>
        </w:tc>
        <w:tc>
          <w:tcPr>
            <w:tcW w:w="1724" w:type="dxa"/>
          </w:tcPr>
          <w:p w:rsidR="003B5CE5" w:rsidRPr="00AB4CCC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C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826FE3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F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возможное количество баллов по всем критериям</w:t>
            </w:r>
          </w:p>
        </w:tc>
        <w:tc>
          <w:tcPr>
            <w:tcW w:w="1724" w:type="dxa"/>
          </w:tcPr>
          <w:p w:rsidR="003B5CE5" w:rsidRPr="00AB4CCC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C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Default="003B5CE5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B5CE5" w:rsidRPr="00400B64" w:rsidRDefault="003B5CE5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рабочий по комплексному обслуживанию зданий (</w:t>
            </w:r>
            <w:r w:rsidRPr="00400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уборщи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ца)</w:t>
            </w:r>
            <w:r w:rsidRPr="00400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CE5" w:rsidRPr="00277367" w:rsidTr="00595A8E">
        <w:tc>
          <w:tcPr>
            <w:tcW w:w="7882" w:type="dxa"/>
          </w:tcPr>
          <w:p w:rsidR="003B5CE5" w:rsidRPr="009636C1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3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 I: Высокая организация работы по уборке учреждения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CE5" w:rsidRPr="00277367" w:rsidTr="00595A8E">
        <w:tc>
          <w:tcPr>
            <w:tcW w:w="7882" w:type="dxa"/>
          </w:tcPr>
          <w:p w:rsidR="003B5CE5" w:rsidRPr="00E968E2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308A7">
              <w:rPr>
                <w:rFonts w:ascii="Times New Roman" w:hAnsi="Times New Roman"/>
                <w:color w:val="000000"/>
                <w:sz w:val="24"/>
                <w:szCs w:val="24"/>
              </w:rPr>
              <w:t>. Отсутствие замечаний на несоблюдение санитарно-гигиенических норм при уборке помещения</w:t>
            </w:r>
          </w:p>
        </w:tc>
        <w:tc>
          <w:tcPr>
            <w:tcW w:w="1724" w:type="dxa"/>
          </w:tcPr>
          <w:p w:rsidR="003B5CE5" w:rsidRPr="009D72F3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E968E2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308A7">
              <w:rPr>
                <w:rFonts w:ascii="Times New Roman" w:hAnsi="Times New Roman"/>
                <w:color w:val="000000"/>
                <w:sz w:val="24"/>
                <w:szCs w:val="24"/>
              </w:rPr>
              <w:t>. Своевременная и качественная уборка служебных посещений</w:t>
            </w:r>
          </w:p>
        </w:tc>
        <w:tc>
          <w:tcPr>
            <w:tcW w:w="1724" w:type="dxa"/>
          </w:tcPr>
          <w:p w:rsidR="003B5CE5" w:rsidRPr="009D72F3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E968E2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308A7">
              <w:rPr>
                <w:rFonts w:ascii="Times New Roman" w:hAnsi="Times New Roman"/>
                <w:color w:val="000000"/>
                <w:sz w:val="24"/>
                <w:szCs w:val="24"/>
              </w:rPr>
              <w:t>.Отсутствие замечаний на несоблюдение правил пожарной безопасности</w:t>
            </w:r>
          </w:p>
        </w:tc>
        <w:tc>
          <w:tcPr>
            <w:tcW w:w="1724" w:type="dxa"/>
          </w:tcPr>
          <w:p w:rsidR="003B5CE5" w:rsidRPr="009D72F3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C308A7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308A7">
              <w:rPr>
                <w:rFonts w:ascii="Times New Roman" w:hAnsi="Times New Roman"/>
                <w:color w:val="000000"/>
                <w:sz w:val="24"/>
                <w:szCs w:val="24"/>
              </w:rPr>
              <w:t>. Сохранность материалов, инструментов, моющих средств</w:t>
            </w:r>
          </w:p>
        </w:tc>
        <w:tc>
          <w:tcPr>
            <w:tcW w:w="1724" w:type="dxa"/>
          </w:tcPr>
          <w:p w:rsidR="003B5CE5" w:rsidRPr="009D72F3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C308A7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308A7">
              <w:rPr>
                <w:rFonts w:ascii="Times New Roman" w:hAnsi="Times New Roman"/>
                <w:color w:val="000000"/>
                <w:sz w:val="24"/>
                <w:szCs w:val="24"/>
              </w:rPr>
              <w:t>. Отсутствие замечаний на нарушение трудовой дисциплины</w:t>
            </w:r>
          </w:p>
        </w:tc>
        <w:tc>
          <w:tcPr>
            <w:tcW w:w="1724" w:type="dxa"/>
          </w:tcPr>
          <w:p w:rsidR="003B5CE5" w:rsidRPr="009D72F3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826FE3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7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возможное количество баллов по всем критериям</w:t>
            </w:r>
          </w:p>
        </w:tc>
        <w:tc>
          <w:tcPr>
            <w:tcW w:w="1724" w:type="dxa"/>
          </w:tcPr>
          <w:p w:rsidR="003B5CE5" w:rsidRPr="009D72F3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Default="003B5CE5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B5CE5" w:rsidRPr="005A0E9E" w:rsidRDefault="003B5CE5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Должность: кочегар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CE5" w:rsidRPr="00277367" w:rsidTr="00595A8E">
        <w:tc>
          <w:tcPr>
            <w:tcW w:w="7882" w:type="dxa"/>
          </w:tcPr>
          <w:p w:rsidR="003B5CE5" w:rsidRPr="00E321D2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21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 I: Высокая организация обеспечения бесперебойной работы оборудования котельной</w:t>
            </w:r>
          </w:p>
        </w:tc>
        <w:tc>
          <w:tcPr>
            <w:tcW w:w="1724" w:type="dxa"/>
          </w:tcPr>
          <w:p w:rsidR="003B5CE5" w:rsidRPr="006948F2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CE5" w:rsidRPr="00277367" w:rsidTr="00595A8E">
        <w:tc>
          <w:tcPr>
            <w:tcW w:w="7882" w:type="dxa"/>
          </w:tcPr>
          <w:p w:rsidR="003B5CE5" w:rsidRPr="00E968E2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8E2">
              <w:rPr>
                <w:rFonts w:ascii="Times New Roman" w:hAnsi="Times New Roman"/>
                <w:color w:val="000000"/>
                <w:sz w:val="24"/>
                <w:szCs w:val="24"/>
              </w:rPr>
              <w:t>1.Отсутствие замечаний на санитарно-техническое состояние помещений</w:t>
            </w:r>
          </w:p>
        </w:tc>
        <w:tc>
          <w:tcPr>
            <w:tcW w:w="1724" w:type="dxa"/>
          </w:tcPr>
          <w:p w:rsidR="003B5CE5" w:rsidRPr="00915C6B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E968E2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8E2">
              <w:rPr>
                <w:rFonts w:ascii="Times New Roman" w:hAnsi="Times New Roman"/>
                <w:color w:val="000000"/>
                <w:sz w:val="24"/>
                <w:szCs w:val="24"/>
              </w:rPr>
              <w:t>2.Отсутствие замечаний на несоблюдение правил пожарной безопасности</w:t>
            </w:r>
          </w:p>
        </w:tc>
        <w:tc>
          <w:tcPr>
            <w:tcW w:w="1724" w:type="dxa"/>
          </w:tcPr>
          <w:p w:rsidR="003B5CE5" w:rsidRPr="00915C6B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E968E2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8E2">
              <w:rPr>
                <w:rFonts w:ascii="Times New Roman" w:hAnsi="Times New Roman"/>
                <w:color w:val="000000"/>
                <w:sz w:val="24"/>
                <w:szCs w:val="24"/>
              </w:rPr>
              <w:t>3. Отсутствие замечаний на обеспечение температурного режима помещений, воды</w:t>
            </w:r>
          </w:p>
        </w:tc>
        <w:tc>
          <w:tcPr>
            <w:tcW w:w="1724" w:type="dxa"/>
          </w:tcPr>
          <w:p w:rsidR="003B5CE5" w:rsidRPr="00915C6B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E968E2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8E2">
              <w:rPr>
                <w:rFonts w:ascii="Times New Roman" w:hAnsi="Times New Roman"/>
                <w:color w:val="000000"/>
                <w:sz w:val="24"/>
                <w:szCs w:val="24"/>
              </w:rPr>
              <w:t>4. Отсутствие случаев остановки работы котлов, сч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етчиков учета теплоэнергоносите</w:t>
            </w:r>
            <w:r w:rsidRPr="00E968E2">
              <w:rPr>
                <w:rFonts w:ascii="Times New Roman" w:hAnsi="Times New Roman"/>
                <w:color w:val="000000"/>
                <w:sz w:val="24"/>
                <w:szCs w:val="24"/>
              </w:rPr>
              <w:t>лей по вине кочегаров</w:t>
            </w:r>
          </w:p>
        </w:tc>
        <w:tc>
          <w:tcPr>
            <w:tcW w:w="1724" w:type="dxa"/>
          </w:tcPr>
          <w:p w:rsidR="003B5CE5" w:rsidRPr="00915C6B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E968E2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8E2">
              <w:rPr>
                <w:rFonts w:ascii="Times New Roman" w:hAnsi="Times New Roman"/>
                <w:color w:val="000000"/>
                <w:sz w:val="24"/>
                <w:szCs w:val="24"/>
              </w:rPr>
              <w:t>5. Отсутствие замечаний на нарушение техники безопасности</w:t>
            </w:r>
          </w:p>
        </w:tc>
        <w:tc>
          <w:tcPr>
            <w:tcW w:w="1724" w:type="dxa"/>
          </w:tcPr>
          <w:p w:rsidR="003B5CE5" w:rsidRPr="00915C6B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E968E2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8E2">
              <w:rPr>
                <w:rFonts w:ascii="Times New Roman" w:hAnsi="Times New Roman"/>
                <w:color w:val="000000"/>
                <w:sz w:val="24"/>
                <w:szCs w:val="24"/>
              </w:rPr>
              <w:t>6. Соблюдение установленных лимитов потребления теплоэнергоносителей</w:t>
            </w:r>
          </w:p>
        </w:tc>
        <w:tc>
          <w:tcPr>
            <w:tcW w:w="1724" w:type="dxa"/>
          </w:tcPr>
          <w:p w:rsidR="003B5CE5" w:rsidRPr="00915C6B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826FE3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21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возможное количество баллов по всем критериям</w:t>
            </w:r>
          </w:p>
        </w:tc>
        <w:tc>
          <w:tcPr>
            <w:tcW w:w="1724" w:type="dxa"/>
          </w:tcPr>
          <w:p w:rsidR="003B5CE5" w:rsidRPr="00915C6B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Default="003B5CE5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B5CE5" w:rsidRPr="00E321D2" w:rsidRDefault="003B5CE5" w:rsidP="001D4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гардеробщица</w:t>
            </w:r>
          </w:p>
        </w:tc>
        <w:tc>
          <w:tcPr>
            <w:tcW w:w="1724" w:type="dxa"/>
          </w:tcPr>
          <w:p w:rsidR="003B5CE5" w:rsidRPr="00915C6B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5CE5" w:rsidRPr="00277367" w:rsidTr="00595A8E">
        <w:tc>
          <w:tcPr>
            <w:tcW w:w="7882" w:type="dxa"/>
          </w:tcPr>
          <w:p w:rsidR="003B5CE5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3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 I: Высокая организация работы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гардероба</w:t>
            </w:r>
          </w:p>
        </w:tc>
        <w:tc>
          <w:tcPr>
            <w:tcW w:w="1724" w:type="dxa"/>
          </w:tcPr>
          <w:p w:rsidR="003B5CE5" w:rsidRPr="00915C6B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5CE5" w:rsidRPr="00277367" w:rsidTr="00595A8E">
        <w:tc>
          <w:tcPr>
            <w:tcW w:w="7882" w:type="dxa"/>
          </w:tcPr>
          <w:p w:rsidR="003B5CE5" w:rsidRPr="009636C1" w:rsidRDefault="003B5CE5" w:rsidP="001D4253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О</w:t>
            </w:r>
            <w:r w:rsidRPr="00013190">
              <w:rPr>
                <w:rFonts w:ascii="Times New Roman" w:hAnsi="Times New Roman"/>
                <w:sz w:val="24"/>
                <w:szCs w:val="24"/>
              </w:rPr>
              <w:t>тсутствие замечаний со стороны проверяющих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:rsidR="003B5CE5" w:rsidRPr="00421731" w:rsidRDefault="003B5CE5" w:rsidP="001D42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2173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Default="003B5CE5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013190">
              <w:rPr>
                <w:rFonts w:ascii="Times New Roman" w:hAnsi="Times New Roman"/>
                <w:sz w:val="24"/>
                <w:szCs w:val="24"/>
              </w:rPr>
              <w:t xml:space="preserve">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случаев краж по вине гардеробщицы </w:t>
            </w:r>
          </w:p>
        </w:tc>
        <w:tc>
          <w:tcPr>
            <w:tcW w:w="1724" w:type="dxa"/>
          </w:tcPr>
          <w:p w:rsidR="003B5CE5" w:rsidRPr="00421731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731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Default="003B5CE5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013190">
              <w:rPr>
                <w:rFonts w:ascii="Times New Roman" w:hAnsi="Times New Roman"/>
                <w:sz w:val="24"/>
                <w:szCs w:val="24"/>
              </w:rPr>
              <w:t>тсутствие замечаний на санитарно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-техническое состояние помещения </w:t>
            </w:r>
          </w:p>
        </w:tc>
        <w:tc>
          <w:tcPr>
            <w:tcW w:w="1724" w:type="dxa"/>
          </w:tcPr>
          <w:p w:rsidR="003B5CE5" w:rsidRPr="00421731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2173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Default="003B5CE5" w:rsidP="001D4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013190">
              <w:rPr>
                <w:rFonts w:ascii="Times New Roman" w:hAnsi="Times New Roman"/>
                <w:sz w:val="24"/>
                <w:szCs w:val="24"/>
              </w:rPr>
              <w:t>тсутствие замечаний на несоблюдение правил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:rsidR="003B5CE5" w:rsidRPr="00421731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73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C308A7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308A7">
              <w:rPr>
                <w:rFonts w:ascii="Times New Roman" w:hAnsi="Times New Roman"/>
                <w:color w:val="000000"/>
                <w:sz w:val="24"/>
                <w:szCs w:val="24"/>
              </w:rPr>
              <w:t>. Отсутствие замечаний на нарушение трудовой дисциплины</w:t>
            </w:r>
          </w:p>
        </w:tc>
        <w:tc>
          <w:tcPr>
            <w:tcW w:w="1724" w:type="dxa"/>
          </w:tcPr>
          <w:p w:rsidR="003B5CE5" w:rsidRPr="00421731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B5CE5" w:rsidRPr="00277367" w:rsidTr="00595A8E">
        <w:tc>
          <w:tcPr>
            <w:tcW w:w="7882" w:type="dxa"/>
          </w:tcPr>
          <w:p w:rsidR="003B5CE5" w:rsidRPr="00826FE3" w:rsidRDefault="003B5CE5" w:rsidP="001D4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21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возможное количество баллов по всем критериям</w:t>
            </w:r>
          </w:p>
        </w:tc>
        <w:tc>
          <w:tcPr>
            <w:tcW w:w="1724" w:type="dxa"/>
          </w:tcPr>
          <w:p w:rsidR="003B5CE5" w:rsidRPr="00421731" w:rsidRDefault="003B5CE5" w:rsidP="001D4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4217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,5</w:t>
            </w:r>
          </w:p>
        </w:tc>
      </w:tr>
    </w:tbl>
    <w:p w:rsidR="00D749BC" w:rsidRDefault="00D749BC" w:rsidP="00277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52D0" w:rsidRDefault="008E52D0" w:rsidP="00277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7809" w:rsidRDefault="00127809" w:rsidP="00277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7809" w:rsidRDefault="00127809" w:rsidP="00277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52D0" w:rsidRDefault="008E52D0" w:rsidP="008E52D0">
      <w:pPr>
        <w:pStyle w:val="Default"/>
        <w:spacing w:line="276" w:lineRule="auto"/>
        <w:jc w:val="center"/>
        <w:rPr>
          <w:b/>
          <w:bCs/>
        </w:rPr>
      </w:pPr>
      <w:r w:rsidRPr="008E52D0">
        <w:rPr>
          <w:b/>
          <w:bCs/>
        </w:rPr>
        <w:t>Алгоритм расчета надбавки:</w:t>
      </w:r>
    </w:p>
    <w:p w:rsidR="00127809" w:rsidRPr="008E52D0" w:rsidRDefault="00127809" w:rsidP="008E52D0">
      <w:pPr>
        <w:pStyle w:val="Default"/>
        <w:spacing w:line="276" w:lineRule="auto"/>
        <w:jc w:val="center"/>
      </w:pPr>
    </w:p>
    <w:p w:rsidR="008E52D0" w:rsidRPr="008E52D0" w:rsidRDefault="008E52D0" w:rsidP="008E52D0">
      <w:pPr>
        <w:pStyle w:val="Default"/>
        <w:spacing w:line="276" w:lineRule="auto"/>
        <w:jc w:val="both"/>
      </w:pPr>
      <w:r w:rsidRPr="008E52D0">
        <w:t xml:space="preserve">1) Определить сумму денег стимулирующего фонда, оставшегося от обязательных компенсационных, стимулирующих выплат (S) – «Общая сумма стимулирующих выплат (N) минус сумма обязательных компенсационных и стимулирующих выплат (Н)»: S=N – H. </w:t>
      </w:r>
    </w:p>
    <w:p w:rsidR="008E52D0" w:rsidRPr="008E52D0" w:rsidRDefault="008E52D0" w:rsidP="008E52D0">
      <w:pPr>
        <w:pStyle w:val="Default"/>
        <w:spacing w:line="276" w:lineRule="auto"/>
        <w:jc w:val="both"/>
      </w:pPr>
      <w:r w:rsidRPr="008E52D0">
        <w:t xml:space="preserve">2) Определить сумму коэффициентов каждого работника (X1, ….., Хn) учреждения путем сложения проставленных коэффициентов согласно указанному перечню критериев оценки и показателей эффективности работы работников учреждения для установления стимулирующих выплат за интенсивность, высокие результаты и качество выполняемых работ. </w:t>
      </w:r>
    </w:p>
    <w:p w:rsidR="008E52D0" w:rsidRPr="008E52D0" w:rsidRDefault="008E52D0" w:rsidP="008E52D0">
      <w:pPr>
        <w:pStyle w:val="Default"/>
        <w:spacing w:line="276" w:lineRule="auto"/>
        <w:jc w:val="both"/>
      </w:pPr>
      <w:r w:rsidRPr="008E52D0">
        <w:t xml:space="preserve">3) Найти сумму коэффициентов всех работников учреждения (Х общий) путем сложения полученных сумм в п.2 настоящего алгоритма: Х общий = Х1 + Х2+…+Хn. </w:t>
      </w:r>
    </w:p>
    <w:p w:rsidR="008E52D0" w:rsidRPr="008E52D0" w:rsidRDefault="008E52D0" w:rsidP="008E52D0">
      <w:pPr>
        <w:pStyle w:val="Default"/>
        <w:spacing w:line="276" w:lineRule="auto"/>
        <w:jc w:val="both"/>
      </w:pPr>
      <w:r w:rsidRPr="008E52D0">
        <w:t xml:space="preserve">4) Определить стоимость одного коэффициента (k) путем деления суммы денег стимулирующего фонда, оставшегося от обязательных компенсационных, стимулирующих выплат (S) на сумму коэффициентов всех работников учреждения (Х общий): </w:t>
      </w:r>
    </w:p>
    <w:p w:rsidR="008E52D0" w:rsidRPr="008E52D0" w:rsidRDefault="008E52D0" w:rsidP="008E52D0">
      <w:pPr>
        <w:pStyle w:val="Default"/>
        <w:spacing w:line="276" w:lineRule="auto"/>
        <w:jc w:val="both"/>
      </w:pPr>
      <w:r w:rsidRPr="008E52D0">
        <w:t xml:space="preserve">k = S / Х общий. </w:t>
      </w:r>
    </w:p>
    <w:p w:rsidR="008E52D0" w:rsidRPr="008E52D0" w:rsidRDefault="008E52D0" w:rsidP="008E52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52D0">
        <w:rPr>
          <w:rFonts w:ascii="Times New Roman" w:hAnsi="Times New Roman"/>
          <w:sz w:val="24"/>
          <w:szCs w:val="24"/>
        </w:rPr>
        <w:t>5) Определяется размер денежной выплаты (D) каждому работнику учреждения путем умножения стоимости одного балла на сумму коэффициентов каждого работни-ка</w:t>
      </w:r>
      <w:r w:rsidR="00127809">
        <w:rPr>
          <w:rFonts w:ascii="Times New Roman" w:hAnsi="Times New Roman"/>
          <w:sz w:val="24"/>
          <w:szCs w:val="24"/>
        </w:rPr>
        <w:t>: D = k х</w:t>
      </w:r>
      <w:r w:rsidRPr="008E52D0">
        <w:rPr>
          <w:rFonts w:ascii="Times New Roman" w:hAnsi="Times New Roman"/>
          <w:sz w:val="24"/>
          <w:szCs w:val="24"/>
        </w:rPr>
        <w:t xml:space="preserve"> X1.</w:t>
      </w:r>
    </w:p>
    <w:sectPr w:rsidR="008E52D0" w:rsidRPr="008E52D0" w:rsidSect="00A802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50" w:rsidRDefault="00263B50" w:rsidP="00E845E2">
      <w:pPr>
        <w:spacing w:after="0" w:line="240" w:lineRule="auto"/>
      </w:pPr>
      <w:r>
        <w:separator/>
      </w:r>
    </w:p>
  </w:endnote>
  <w:endnote w:type="continuationSeparator" w:id="1">
    <w:p w:rsidR="00263B50" w:rsidRDefault="00263B50" w:rsidP="00E8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3813"/>
      <w:docPartObj>
        <w:docPartGallery w:val="Page Numbers (Bottom of Page)"/>
        <w:docPartUnique/>
      </w:docPartObj>
    </w:sdtPr>
    <w:sdtContent>
      <w:p w:rsidR="00E845E2" w:rsidRDefault="00927A3C">
        <w:pPr>
          <w:pStyle w:val="aa"/>
          <w:jc w:val="right"/>
        </w:pPr>
        <w:fldSimple w:instr=" PAGE   \* MERGEFORMAT ">
          <w:r w:rsidR="00525FCF">
            <w:rPr>
              <w:noProof/>
            </w:rPr>
            <w:t>1</w:t>
          </w:r>
        </w:fldSimple>
      </w:p>
    </w:sdtContent>
  </w:sdt>
  <w:p w:rsidR="00E845E2" w:rsidRDefault="00E845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50" w:rsidRDefault="00263B50" w:rsidP="00E845E2">
      <w:pPr>
        <w:spacing w:after="0" w:line="240" w:lineRule="auto"/>
      </w:pPr>
      <w:r>
        <w:separator/>
      </w:r>
    </w:p>
  </w:footnote>
  <w:footnote w:type="continuationSeparator" w:id="1">
    <w:p w:rsidR="00263B50" w:rsidRDefault="00263B50" w:rsidP="00E84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5B6"/>
    <w:rsid w:val="00061006"/>
    <w:rsid w:val="001101A6"/>
    <w:rsid w:val="00127809"/>
    <w:rsid w:val="001B648C"/>
    <w:rsid w:val="001D4253"/>
    <w:rsid w:val="00263B50"/>
    <w:rsid w:val="00277367"/>
    <w:rsid w:val="002B7E73"/>
    <w:rsid w:val="003B5CE5"/>
    <w:rsid w:val="00497525"/>
    <w:rsid w:val="004B40F1"/>
    <w:rsid w:val="00525FCF"/>
    <w:rsid w:val="0056041C"/>
    <w:rsid w:val="005871A3"/>
    <w:rsid w:val="00595A8E"/>
    <w:rsid w:val="00600513"/>
    <w:rsid w:val="00610FA2"/>
    <w:rsid w:val="0071000A"/>
    <w:rsid w:val="007652D2"/>
    <w:rsid w:val="00791CFF"/>
    <w:rsid w:val="00826FE3"/>
    <w:rsid w:val="008611E7"/>
    <w:rsid w:val="008E52D0"/>
    <w:rsid w:val="008F2FC1"/>
    <w:rsid w:val="00927A3C"/>
    <w:rsid w:val="00966080"/>
    <w:rsid w:val="009A2704"/>
    <w:rsid w:val="00A13B96"/>
    <w:rsid w:val="00A8027A"/>
    <w:rsid w:val="00B427F4"/>
    <w:rsid w:val="00B478F4"/>
    <w:rsid w:val="00B6397F"/>
    <w:rsid w:val="00B975B6"/>
    <w:rsid w:val="00C41041"/>
    <w:rsid w:val="00C7693C"/>
    <w:rsid w:val="00D749BC"/>
    <w:rsid w:val="00D966F2"/>
    <w:rsid w:val="00E761EC"/>
    <w:rsid w:val="00E845E2"/>
    <w:rsid w:val="00F42B8D"/>
    <w:rsid w:val="00FA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41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4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104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104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975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74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610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61006"/>
    <w:rPr>
      <w:rFonts w:ascii="Consolas" w:hAnsi="Consolas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8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45E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8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45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dcterms:created xsi:type="dcterms:W3CDTF">2013-12-03T12:51:00Z</dcterms:created>
  <dcterms:modified xsi:type="dcterms:W3CDTF">2016-10-27T08:21:00Z</dcterms:modified>
</cp:coreProperties>
</file>