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B1" w:rsidRDefault="00AD26B1" w:rsidP="00AD26B1">
      <w:pPr>
        <w:pStyle w:val="msotitle3"/>
        <w:widowControl w:val="0"/>
        <w:jc w:val="center"/>
        <w:rPr>
          <w:rFonts w:ascii="Franklin Gothic Demi" w:hAnsi="Franklin Gothic Demi"/>
          <w:color w:val="0070C0"/>
          <w:sz w:val="43"/>
          <w:szCs w:val="43"/>
          <w14:ligatures w14:val="none"/>
        </w:rPr>
      </w:pPr>
      <w:r>
        <w:rPr>
          <w:rFonts w:ascii="Franklin Gothic Demi" w:hAnsi="Franklin Gothic Demi"/>
          <w:color w:val="0070C0"/>
          <w:sz w:val="43"/>
          <w:szCs w:val="43"/>
          <w14:ligatures w14:val="none"/>
        </w:rPr>
        <w:t xml:space="preserve">Права ребёнка </w:t>
      </w:r>
    </w:p>
    <w:p w:rsidR="00AD26B1" w:rsidRDefault="00AD26B1" w:rsidP="00AD26B1">
      <w:pPr>
        <w:pStyle w:val="msotitle3"/>
        <w:widowControl w:val="0"/>
        <w:jc w:val="center"/>
        <w:rPr>
          <w:rFonts w:ascii="Franklin Gothic Demi" w:hAnsi="Franklin Gothic Demi"/>
          <w:color w:val="0070C0"/>
          <w:sz w:val="43"/>
          <w:szCs w:val="43"/>
          <w14:ligatures w14:val="none"/>
        </w:rPr>
      </w:pPr>
      <w:r>
        <w:rPr>
          <w:rFonts w:ascii="Franklin Gothic Demi" w:hAnsi="Franklin Gothic Demi"/>
          <w:color w:val="0070C0"/>
          <w:sz w:val="43"/>
          <w:szCs w:val="43"/>
          <w14:ligatures w14:val="none"/>
        </w:rPr>
        <w:t>в семье, обществе, государстве</w:t>
      </w:r>
    </w:p>
    <w:p w:rsidR="00AD26B1" w:rsidRDefault="00AD26B1" w:rsidP="00AD26B1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768C52A" wp14:editId="1960C7B5">
            <wp:simplePos x="0" y="0"/>
            <wp:positionH relativeFrom="margin">
              <wp:posOffset>3418205</wp:posOffset>
            </wp:positionH>
            <wp:positionV relativeFrom="margin">
              <wp:posOffset>920115</wp:posOffset>
            </wp:positionV>
            <wp:extent cx="2305050" cy="1400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14:ligatures w14:val="none"/>
        </w:rPr>
        <w:t> </w:t>
      </w:r>
    </w:p>
    <w:p w:rsidR="00AD26B1" w:rsidRPr="00AD26B1" w:rsidRDefault="00AD26B1" w:rsidP="00AD26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6B1">
        <w:rPr>
          <w:rFonts w:ascii="Times New Roman" w:hAnsi="Times New Roman" w:cs="Times New Roman"/>
          <w:b/>
          <w:i/>
          <w:sz w:val="28"/>
          <w:szCs w:val="28"/>
          <w:u w:val="single"/>
        </w:rPr>
        <w:t>Ты хочешь трудоустроиться</w:t>
      </w:r>
    </w:p>
    <w:p w:rsidR="00AD26B1" w:rsidRPr="00AD26B1" w:rsidRDefault="00AD26B1" w:rsidP="00AD26B1">
      <w:pPr>
        <w:rPr>
          <w:rFonts w:ascii="Times New Roman" w:hAnsi="Times New Roman" w:cs="Times New Roman"/>
          <w:i/>
          <w:sz w:val="28"/>
          <w:szCs w:val="28"/>
        </w:rPr>
      </w:pPr>
      <w:r w:rsidRPr="00AD26B1">
        <w:rPr>
          <w:rFonts w:ascii="Times New Roman" w:hAnsi="Times New Roman" w:cs="Times New Roman"/>
          <w:i/>
          <w:sz w:val="28"/>
          <w:szCs w:val="28"/>
        </w:rPr>
        <w:t>Если тебе уже есть 14 лет, то ты:</w:t>
      </w:r>
    </w:p>
    <w:p w:rsidR="00AD26B1" w:rsidRPr="00AD26B1" w:rsidRDefault="00AD26B1" w:rsidP="00AD26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имеешь право официально поступить на работу (с согласия одного из родителей и органа опеки и попечительства для работы в свободное от учебы время);</w:t>
      </w:r>
    </w:p>
    <w:p w:rsidR="00AD26B1" w:rsidRPr="00AD26B1" w:rsidRDefault="00AD26B1" w:rsidP="00AD26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тебя не могут заставить работать сверхурочно, а также в ночное время, в выходные и нерабочие праздничные дни;</w:t>
      </w:r>
    </w:p>
    <w:p w:rsidR="00AD26B1" w:rsidRPr="00AD26B1" w:rsidRDefault="00AD26B1" w:rsidP="00AD26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у тебя должен быть сокращенный рабочий день и 31-дневный отпуск в удобное для тебя время;</w:t>
      </w:r>
    </w:p>
    <w:p w:rsidR="00AD26B1" w:rsidRPr="00AD26B1" w:rsidRDefault="00AD26B1" w:rsidP="00AD26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тебя могут взять на работу только после медицинского осмотра;</w:t>
      </w:r>
    </w:p>
    <w:p w:rsidR="00AD26B1" w:rsidRPr="00AD26B1" w:rsidRDefault="00AD26B1" w:rsidP="00AD26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трудовой договор с тобой могут расторгнуть только с согласия государственной инспекции труда и комиссии по делам несовершеннолетних и защите их прав;</w:t>
      </w:r>
    </w:p>
    <w:p w:rsidR="00AD26B1" w:rsidRPr="00AD26B1" w:rsidRDefault="00AD26B1" w:rsidP="00AD26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если тебе исполнилось 16 лет, ты работаешь по трудовому договору, либо занимаешься предпринимательской деятельностью, то по решению органа опеки и попечительства с согласия обоих родителей, либо при отсутствии такого согласия – по решению суда ты можешь быть объявлен полностью дееспособным (эмансипированным).</w:t>
      </w:r>
    </w:p>
    <w:p w:rsidR="00AD26B1" w:rsidRPr="00AD26B1" w:rsidRDefault="00AD26B1" w:rsidP="00AD26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6B1">
        <w:rPr>
          <w:rFonts w:ascii="Times New Roman" w:hAnsi="Times New Roman" w:cs="Times New Roman"/>
          <w:b/>
          <w:i/>
          <w:sz w:val="28"/>
          <w:szCs w:val="28"/>
          <w:u w:val="single"/>
        </w:rPr>
        <w:t>Ты попал в полицию</w:t>
      </w:r>
    </w:p>
    <w:p w:rsidR="00AD26B1" w:rsidRPr="00AD26B1" w:rsidRDefault="00AD26B1" w:rsidP="00AD26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тебя не могут держать в полиции больше трех часов;</w:t>
      </w:r>
    </w:p>
    <w:p w:rsidR="00AD26B1" w:rsidRPr="00AD26B1" w:rsidRDefault="00AD26B1" w:rsidP="00AD26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если тебя задержали, то полицейские обязаны сообщить твоим родителям, где ты;</w:t>
      </w:r>
    </w:p>
    <w:p w:rsidR="00AD26B1" w:rsidRPr="00AD26B1" w:rsidRDefault="00AD26B1" w:rsidP="00AD26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допрашивать тебя без родителей, или педагогов, или инспектора по делам несовершеннолетних не имеют права;</w:t>
      </w:r>
    </w:p>
    <w:p w:rsidR="00AD26B1" w:rsidRPr="00AD26B1" w:rsidRDefault="00AD26B1" w:rsidP="00AD26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ты можешь отказаться от дачи показаний;</w:t>
      </w:r>
    </w:p>
    <w:p w:rsidR="00AD26B1" w:rsidRPr="00AD26B1" w:rsidRDefault="00AD26B1" w:rsidP="00AD26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твои родители вправе обжаловать действия полицейских – напомни им об этом.</w:t>
      </w:r>
    </w:p>
    <w:p w:rsidR="00AD26B1" w:rsidRPr="00AD26B1" w:rsidRDefault="00AD26B1" w:rsidP="00AD26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6B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Твои семейные права</w:t>
      </w:r>
    </w:p>
    <w:p w:rsidR="00AD26B1" w:rsidRPr="00AD26B1" w:rsidRDefault="00AD26B1" w:rsidP="00AD26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Ты имеешь право жить и воспитываться в семье;</w:t>
      </w:r>
    </w:p>
    <w:p w:rsidR="00AD26B1" w:rsidRPr="00AD26B1" w:rsidRDefault="00AD26B1" w:rsidP="00AD26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ты имеешь право знать своих родителей;</w:t>
      </w:r>
    </w:p>
    <w:p w:rsidR="00AD26B1" w:rsidRPr="00AD26B1" w:rsidRDefault="00AD26B1" w:rsidP="00AD26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ты имеешь право на родительскую заботу и право на совместное с ними проживание, за исключением случаев, когда это противоречит твоим интересам;</w:t>
      </w:r>
    </w:p>
    <w:p w:rsidR="00AD26B1" w:rsidRPr="00AD26B1" w:rsidRDefault="00AD26B1" w:rsidP="00AD26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 xml:space="preserve">имеешь право на воспитание твоими родителями, обеспечение ими твоих интересов, всестороннее развитие и уважение </w:t>
      </w:r>
      <w:proofErr w:type="gramStart"/>
      <w:r w:rsidRPr="00AD26B1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AD26B1">
        <w:rPr>
          <w:rFonts w:ascii="Times New Roman" w:hAnsi="Times New Roman" w:cs="Times New Roman"/>
          <w:sz w:val="28"/>
          <w:szCs w:val="28"/>
        </w:rPr>
        <w:t xml:space="preserve"> человеческого достоинства;</w:t>
      </w:r>
    </w:p>
    <w:p w:rsidR="00AD26B1" w:rsidRPr="00AD26B1" w:rsidRDefault="00AD26B1" w:rsidP="00AD26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6B1">
        <w:rPr>
          <w:rFonts w:ascii="Times New Roman" w:hAnsi="Times New Roman" w:cs="Times New Roman"/>
          <w:b/>
          <w:sz w:val="28"/>
          <w:szCs w:val="28"/>
          <w:u w:val="single"/>
        </w:rPr>
        <w:t>ЭТО ТЫ ДОЛЖЕН ЗНАТЬ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Федеральный закон об ограничении курения табака от 29.06. 2001.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Статья № 4. Запрещение розничной продажи табачных изделий лицам, не достигшим 18 лет.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Статья № 6. Запрещения курения табака на рабочих местах, в городском транспорте и на воздушном транспорте, в закрытых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власти.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Нарушение положенных статей влечёт за собой привлечение к административной ответственности в соответствии с законодательством.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Минздрав предупреждает: курение вредит вашему здоровью.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Российское право о юридической ответственности несовершеннолетних.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К юридической ответственности могут привлекаться люди с определенного возраста: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26B1">
        <w:rPr>
          <w:rFonts w:ascii="Times New Roman" w:hAnsi="Times New Roman" w:cs="Times New Roman"/>
          <w:sz w:val="28"/>
          <w:szCs w:val="28"/>
        </w:rPr>
        <w:t xml:space="preserve"> гражданско-правовой ответственности частично с 14 лет, полностью – с 18 лет;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26B1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– с 16 лет;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26B1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– также с 16 лет;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26B1">
        <w:rPr>
          <w:rFonts w:ascii="Times New Roman" w:hAnsi="Times New Roman" w:cs="Times New Roman"/>
          <w:sz w:val="28"/>
          <w:szCs w:val="28"/>
        </w:rPr>
        <w:t xml:space="preserve"> уголовной ответственности – также с 16 лет, а в некоторых случаях – с 14 лет.</w:t>
      </w:r>
    </w:p>
    <w:p w:rsidR="00AD26B1" w:rsidRPr="00AD26B1" w:rsidRDefault="00AD26B1" w:rsidP="00AD26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lastRenderedPageBreak/>
        <w:t>К юридической ответственности могут привлекаться вменяемые лица, то есть те, кто способен отдавать себе отчет в своих действиях и руководить ими.</w:t>
      </w:r>
    </w:p>
    <w:p w:rsidR="00AD26B1" w:rsidRPr="00AD26B1" w:rsidRDefault="00AD26B1" w:rsidP="00AD26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6B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Права несовершеннолетних в области охраны здоровья включают в себя:</w:t>
      </w:r>
    </w:p>
    <w:p w:rsidR="00AD26B1" w:rsidRPr="00AD26B1" w:rsidRDefault="00AD26B1" w:rsidP="00AD26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право на диспансерное наблюдение;</w:t>
      </w:r>
    </w:p>
    <w:p w:rsidR="00AD26B1" w:rsidRPr="00AD26B1" w:rsidRDefault="00AD26B1" w:rsidP="00AD26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медико-социальную помощь и питание на льготных условиях</w:t>
      </w:r>
      <w:proofErr w:type="gramStart"/>
      <w:r w:rsidRPr="00AD26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26B1" w:rsidRPr="00AD26B1" w:rsidRDefault="00AD26B1" w:rsidP="00AD26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бесплатную медицинскую консультацию при определении профессиональной пригодности;</w:t>
      </w:r>
    </w:p>
    <w:p w:rsidR="00AD26B1" w:rsidRPr="00AD26B1" w:rsidRDefault="00AD26B1" w:rsidP="00AD26B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 xml:space="preserve">получение информации о состоянии </w:t>
      </w:r>
    </w:p>
    <w:p w:rsidR="00AD26B1" w:rsidRPr="00AD26B1" w:rsidRDefault="00AD26B1" w:rsidP="00AD26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6B1">
        <w:rPr>
          <w:rFonts w:ascii="Times New Roman" w:hAnsi="Times New Roman" w:cs="Times New Roman"/>
          <w:b/>
          <w:i/>
          <w:sz w:val="28"/>
          <w:szCs w:val="28"/>
          <w:u w:val="single"/>
        </w:rPr>
        <w:t>Твои семейные права:</w:t>
      </w:r>
    </w:p>
    <w:p w:rsidR="00AD26B1" w:rsidRPr="00AD26B1" w:rsidRDefault="00AD26B1" w:rsidP="00AD26B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ты имеешь право жить и воспитываться в семье;</w:t>
      </w:r>
    </w:p>
    <w:p w:rsidR="00AD26B1" w:rsidRPr="00AD26B1" w:rsidRDefault="00AD26B1" w:rsidP="00AD26B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ты имеешь право знать своих родителей;</w:t>
      </w:r>
    </w:p>
    <w:p w:rsidR="00AD26B1" w:rsidRPr="00AD26B1" w:rsidRDefault="00AD26B1" w:rsidP="00AD26B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ты имеешь право на родительскую заботу и право на совместное с ними проживание, за исключением случаев, когда это противоречит твоим интересам;</w:t>
      </w:r>
    </w:p>
    <w:p w:rsidR="00AD26B1" w:rsidRPr="00AD26B1" w:rsidRDefault="00AD26B1" w:rsidP="00AD26B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26B1">
        <w:rPr>
          <w:rFonts w:ascii="Times New Roman" w:hAnsi="Times New Roman" w:cs="Times New Roman"/>
          <w:sz w:val="28"/>
          <w:szCs w:val="28"/>
        </w:rPr>
        <w:t>имеешь право на воспитание твоими родителями, обеспечение ими твоих интересов, всестороннее развитие и уважение твоего человеческого достоинства</w:t>
      </w:r>
      <w:r w:rsidRPr="00AD26B1">
        <w:rPr>
          <w:rFonts w:ascii="Times New Roman" w:hAnsi="Times New Roman" w:cs="Times New Roman"/>
          <w:sz w:val="28"/>
          <w:szCs w:val="28"/>
        </w:rPr>
        <w:t>.</w:t>
      </w:r>
      <w:r w:rsidRPr="00AD26B1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AD26B1" w:rsidRPr="00AD26B1" w:rsidRDefault="00AD26B1" w:rsidP="00AD26B1">
      <w:pPr>
        <w:widowControl w:val="0"/>
        <w:spacing w:before="136" w:after="13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14:ligatures w14:val="none"/>
        </w:rPr>
      </w:pPr>
      <w:r w:rsidRPr="00AD26B1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14:ligatures w14:val="none"/>
        </w:rPr>
        <w:t>Твои жилищные права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7"/>
        </w:numPr>
        <w:spacing w:before="27" w:after="27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никто не вправе лишить тебя жилья, даже родители;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7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никто не вправе выгнать тебя на улицу, если ты прописан в квартире;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7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ты имеешь право оставаться в квартире, если родители в разводе;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7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ты сам можешь быть собственником квартиры.</w:t>
      </w:r>
    </w:p>
    <w:p w:rsidR="00AD26B1" w:rsidRPr="00AD26B1" w:rsidRDefault="00AD26B1" w:rsidP="00AD26B1">
      <w:pPr>
        <w:widowControl w:val="0"/>
        <w:spacing w:before="136" w:after="13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14:ligatures w14:val="none"/>
        </w:rPr>
      </w:pPr>
      <w:r w:rsidRPr="00AD26B1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14:ligatures w14:val="none"/>
        </w:rPr>
        <w:t>Твои права в школе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право на получение бесплатного образования;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право на обеспечение литературой из библиотечных фондов школы;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право на педагогическую и психологическую помощь;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право на перевод в другое образовательное учреждение;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право на свободное выражение своего мнения и уважение своих убеждений;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lastRenderedPageBreak/>
        <w:t>право на оставление учебного учреждения до получения полного среднего образования при достижении 15 лет, при наличии согласия родителей;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право на обучение в условиях, которые гарантируют его безопасность, а также соответствуют современным требованиям и стандартам обучения;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право на добровольное участие в деятельности по благоустройству школы;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право проводить собрания и митинги во </w:t>
      </w:r>
      <w:proofErr w:type="spellStart"/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внеучебное</w:t>
      </w:r>
      <w:proofErr w:type="spellEnd"/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время при подозрении нарушения прав;</w:t>
      </w:r>
    </w:p>
    <w:p w:rsidR="00AD26B1" w:rsidRPr="00AD26B1" w:rsidRDefault="00AD26B1" w:rsidP="00AD26B1">
      <w:pPr>
        <w:pStyle w:val="a5"/>
        <w:widowControl w:val="0"/>
        <w:numPr>
          <w:ilvl w:val="0"/>
          <w:numId w:val="8"/>
        </w:num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право создавать общественные организации в школе, начиная с возраста 8 лет.</w:t>
      </w:r>
    </w:p>
    <w:p w:rsidR="00AD26B1" w:rsidRPr="00AD26B1" w:rsidRDefault="00AD26B1" w:rsidP="00AD26B1">
      <w:pPr>
        <w:widowControl w:val="0"/>
        <w:spacing w:before="136" w:after="13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14:ligatures w14:val="none"/>
        </w:rPr>
      </w:pPr>
      <w:bookmarkStart w:id="0" w:name="_GoBack"/>
      <w:r w:rsidRPr="00AD26B1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14:ligatures w14:val="none"/>
        </w:rPr>
        <w:t>Хочешь узнать подробнее?</w:t>
      </w:r>
    </w:p>
    <w:bookmarkEnd w:id="0"/>
    <w:p w:rsidR="00AD26B1" w:rsidRPr="00AD26B1" w:rsidRDefault="00AD26B1" w:rsidP="00AD26B1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Читай законы, которые устанавливают и гарантируют данные права:</w:t>
      </w:r>
    </w:p>
    <w:p w:rsidR="00AD26B1" w:rsidRPr="00AD26B1" w:rsidRDefault="00AD26B1" w:rsidP="00AD26B1">
      <w:pPr>
        <w:widowControl w:val="0"/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Конвенция о правах ребенка</w:t>
      </w:r>
    </w:p>
    <w:p w:rsidR="00AD26B1" w:rsidRPr="00AD26B1" w:rsidRDefault="00AD26B1" w:rsidP="00AD26B1">
      <w:pPr>
        <w:widowControl w:val="0"/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Конституция Российской Федерации</w:t>
      </w:r>
    </w:p>
    <w:p w:rsidR="00AD26B1" w:rsidRPr="00AD26B1" w:rsidRDefault="00AD26B1" w:rsidP="00AD26B1">
      <w:pPr>
        <w:widowControl w:val="0"/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Семейный Кодекс Российской Федерации</w:t>
      </w:r>
    </w:p>
    <w:p w:rsidR="00AD26B1" w:rsidRPr="00AD26B1" w:rsidRDefault="00AD26B1" w:rsidP="00AD26B1">
      <w:pPr>
        <w:widowControl w:val="0"/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Федеральный закон "Об основных гарантиях прав ребенка в Российской Федерации"</w:t>
      </w:r>
    </w:p>
    <w:p w:rsidR="00AD26B1" w:rsidRPr="00AD26B1" w:rsidRDefault="00AD26B1" w:rsidP="00AD26B1">
      <w:pPr>
        <w:spacing w:before="27" w:after="27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Федеральный закон "Об образовании"</w:t>
      </w:r>
    </w:p>
    <w:p w:rsidR="00AD26B1" w:rsidRPr="00AD26B1" w:rsidRDefault="00AD26B1" w:rsidP="00AD26B1">
      <w:pPr>
        <w:widowControl w:val="0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AD2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</w:p>
    <w:p w:rsidR="00AD26B1" w:rsidRPr="00AD26B1" w:rsidRDefault="00AD26B1" w:rsidP="00AD26B1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AD26B1" w:rsidRPr="00AD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13E"/>
    <w:multiLevelType w:val="hybridMultilevel"/>
    <w:tmpl w:val="033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487"/>
    <w:multiLevelType w:val="hybridMultilevel"/>
    <w:tmpl w:val="F41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12E9"/>
    <w:multiLevelType w:val="hybridMultilevel"/>
    <w:tmpl w:val="7C3C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3968"/>
    <w:multiLevelType w:val="hybridMultilevel"/>
    <w:tmpl w:val="65E6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67DA"/>
    <w:multiLevelType w:val="hybridMultilevel"/>
    <w:tmpl w:val="6714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2A48"/>
    <w:multiLevelType w:val="hybridMultilevel"/>
    <w:tmpl w:val="EF2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7053F"/>
    <w:multiLevelType w:val="hybridMultilevel"/>
    <w:tmpl w:val="118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C5DA7"/>
    <w:multiLevelType w:val="hybridMultilevel"/>
    <w:tmpl w:val="DF78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98"/>
    <w:rsid w:val="00AD26B1"/>
    <w:rsid w:val="00D86B32"/>
    <w:rsid w:val="00F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1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AD26B1"/>
    <w:pPr>
      <w:spacing w:after="0" w:line="240" w:lineRule="auto"/>
    </w:pPr>
    <w:rPr>
      <w:rFonts w:ascii="Arial Narrow" w:eastAsia="Times New Roman" w:hAnsi="Arial Narrow" w:cs="Times New Roman"/>
      <w:b/>
      <w:bCs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A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B1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AD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1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AD26B1"/>
    <w:pPr>
      <w:spacing w:after="0" w:line="240" w:lineRule="auto"/>
    </w:pPr>
    <w:rPr>
      <w:rFonts w:ascii="Arial Narrow" w:eastAsia="Times New Roman" w:hAnsi="Arial Narrow" w:cs="Times New Roman"/>
      <w:b/>
      <w:bCs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A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B1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AD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738</Words>
  <Characters>4208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2018-03-01T08:06:00Z</dcterms:created>
  <dcterms:modified xsi:type="dcterms:W3CDTF">2018-03-01T08:15:00Z</dcterms:modified>
</cp:coreProperties>
</file>