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D3" w:rsidRPr="00280110" w:rsidRDefault="0067613F" w:rsidP="00280110">
      <w:pPr>
        <w:pStyle w:val="a3"/>
        <w:ind w:left="458" w:right="537"/>
        <w:jc w:val="center"/>
      </w:pPr>
      <w:r w:rsidRPr="00280110">
        <w:t>Муниципальное бюджетное учреждение дополнительного образования</w:t>
      </w:r>
    </w:p>
    <w:p w:rsidR="00F730D3" w:rsidRPr="00280110" w:rsidRDefault="0067613F" w:rsidP="00280110">
      <w:pPr>
        <w:pStyle w:val="a3"/>
        <w:ind w:left="473" w:right="479"/>
        <w:jc w:val="center"/>
      </w:pPr>
      <w:r w:rsidRPr="00280110">
        <w:t>«</w:t>
      </w:r>
      <w:r w:rsidR="00E10306">
        <w:t>Мордовский</w:t>
      </w:r>
      <w:r w:rsidR="002600B5" w:rsidRPr="00280110">
        <w:t xml:space="preserve"> Дом детского творчества</w:t>
      </w:r>
      <w:r w:rsidRPr="00280110">
        <w:t>»</w:t>
      </w:r>
    </w:p>
    <w:p w:rsidR="00F730D3" w:rsidRPr="00280110" w:rsidRDefault="0067613F" w:rsidP="00280110">
      <w:pPr>
        <w:pStyle w:val="a3"/>
        <w:ind w:left="473" w:right="483"/>
        <w:jc w:val="center"/>
      </w:pPr>
      <w:r w:rsidRPr="00280110">
        <w:t>Муниципальный (опорный) центр дополнительного образования детей</w:t>
      </w:r>
      <w:r w:rsidR="002600B5" w:rsidRPr="00280110">
        <w:t xml:space="preserve"> в Мордовском </w:t>
      </w:r>
      <w:r w:rsidR="00953ADD">
        <w:t>муниципальном округе</w:t>
      </w:r>
    </w:p>
    <w:p w:rsidR="00122B81" w:rsidRDefault="00122B81" w:rsidP="00F5097C">
      <w:pPr>
        <w:pStyle w:val="a3"/>
        <w:spacing w:before="7"/>
        <w:ind w:left="0"/>
        <w:rPr>
          <w:sz w:val="21"/>
        </w:rPr>
      </w:pPr>
    </w:p>
    <w:p w:rsidR="00F730D3" w:rsidRDefault="00F730D3">
      <w:pPr>
        <w:pStyle w:val="a3"/>
        <w:spacing w:before="7"/>
        <w:ind w:left="0"/>
        <w:jc w:val="left"/>
        <w:rPr>
          <w:sz w:val="21"/>
        </w:rPr>
      </w:pPr>
    </w:p>
    <w:p w:rsidR="00F730D3" w:rsidRDefault="00F730D3">
      <w:pPr>
        <w:pStyle w:val="a3"/>
        <w:ind w:left="0"/>
        <w:jc w:val="left"/>
        <w:rPr>
          <w:sz w:val="40"/>
        </w:rPr>
      </w:pPr>
    </w:p>
    <w:p w:rsidR="00F730D3" w:rsidRPr="00284D13" w:rsidRDefault="0067613F" w:rsidP="00280110">
      <w:pPr>
        <w:pStyle w:val="a5"/>
        <w:jc w:val="center"/>
        <w:rPr>
          <w:color w:val="548DD4" w:themeColor="text2" w:themeTint="99"/>
        </w:rPr>
      </w:pPr>
      <w:r w:rsidRPr="00284D13">
        <w:rPr>
          <w:color w:val="548DD4" w:themeColor="text2" w:themeTint="99"/>
        </w:rPr>
        <w:t>ПУБЛИЧНЫЙ ДОКЛАД</w:t>
      </w:r>
    </w:p>
    <w:p w:rsidR="00F730D3" w:rsidRPr="00284D13" w:rsidRDefault="0067613F" w:rsidP="00280110">
      <w:pPr>
        <w:spacing w:before="120"/>
        <w:ind w:left="471" w:right="476"/>
        <w:jc w:val="center"/>
        <w:rPr>
          <w:b/>
          <w:color w:val="548DD4" w:themeColor="text2" w:themeTint="99"/>
          <w:sz w:val="36"/>
        </w:rPr>
      </w:pPr>
      <w:r w:rsidRPr="00284D13">
        <w:rPr>
          <w:b/>
          <w:color w:val="548DD4" w:themeColor="text2" w:themeTint="99"/>
          <w:sz w:val="36"/>
        </w:rPr>
        <w:t>за 20</w:t>
      </w:r>
      <w:r w:rsidR="00087098" w:rsidRPr="00284D13">
        <w:rPr>
          <w:b/>
          <w:color w:val="548DD4" w:themeColor="text2" w:themeTint="99"/>
          <w:sz w:val="36"/>
        </w:rPr>
        <w:t>2</w:t>
      </w:r>
      <w:r w:rsidR="00245A36" w:rsidRPr="00284D13">
        <w:rPr>
          <w:b/>
          <w:color w:val="548DD4" w:themeColor="text2" w:themeTint="99"/>
          <w:sz w:val="36"/>
        </w:rPr>
        <w:t>4</w:t>
      </w:r>
      <w:r w:rsidRPr="00284D13">
        <w:rPr>
          <w:b/>
          <w:color w:val="548DD4" w:themeColor="text2" w:themeTint="99"/>
          <w:sz w:val="36"/>
        </w:rPr>
        <w:t xml:space="preserve"> - 20</w:t>
      </w:r>
      <w:r w:rsidR="00280110" w:rsidRPr="00284D13">
        <w:rPr>
          <w:b/>
          <w:color w:val="548DD4" w:themeColor="text2" w:themeTint="99"/>
          <w:sz w:val="36"/>
        </w:rPr>
        <w:t>2</w:t>
      </w:r>
      <w:r w:rsidR="00245A36" w:rsidRPr="00284D13">
        <w:rPr>
          <w:b/>
          <w:color w:val="548DD4" w:themeColor="text2" w:themeTint="99"/>
          <w:sz w:val="36"/>
        </w:rPr>
        <w:t>5</w:t>
      </w:r>
      <w:r w:rsidRPr="00284D13">
        <w:rPr>
          <w:b/>
          <w:color w:val="548DD4" w:themeColor="text2" w:themeTint="99"/>
          <w:sz w:val="36"/>
        </w:rPr>
        <w:t xml:space="preserve"> учебный год</w:t>
      </w:r>
    </w:p>
    <w:p w:rsidR="00F730D3" w:rsidRDefault="00F730D3">
      <w:pPr>
        <w:pStyle w:val="a3"/>
        <w:ind w:left="0"/>
        <w:jc w:val="left"/>
        <w:rPr>
          <w:b/>
          <w:sz w:val="30"/>
        </w:rPr>
      </w:pPr>
    </w:p>
    <w:p w:rsidR="00122B81" w:rsidRPr="00F5097C" w:rsidRDefault="00F5097C" w:rsidP="00F5097C">
      <w:pPr>
        <w:pStyle w:val="a3"/>
        <w:ind w:left="0"/>
        <w:jc w:val="left"/>
        <w:rPr>
          <w:b/>
          <w:sz w:val="30"/>
        </w:rPr>
      </w:pPr>
      <w:r>
        <w:rPr>
          <w:b/>
          <w:noProof/>
          <w:sz w:val="30"/>
          <w:lang w:eastAsia="ru-RU"/>
        </w:rPr>
        <w:drawing>
          <wp:inline distT="0" distB="0" distL="0" distR="0" wp14:anchorId="7AC7E3C2" wp14:editId="617995E4">
            <wp:extent cx="6108700" cy="61087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610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7C" w:rsidRDefault="00F5097C" w:rsidP="00C54BBC">
      <w:pPr>
        <w:ind w:left="726" w:right="476"/>
        <w:jc w:val="center"/>
        <w:rPr>
          <w:sz w:val="24"/>
        </w:rPr>
      </w:pPr>
    </w:p>
    <w:p w:rsidR="00F730D3" w:rsidRPr="00280110" w:rsidRDefault="0067613F" w:rsidP="00C54BBC">
      <w:pPr>
        <w:ind w:left="726" w:right="476"/>
        <w:jc w:val="center"/>
        <w:rPr>
          <w:sz w:val="24"/>
        </w:rPr>
      </w:pPr>
      <w:r w:rsidRPr="00280110">
        <w:rPr>
          <w:sz w:val="24"/>
        </w:rPr>
        <w:t>Публичный доклад МБУ</w:t>
      </w:r>
      <w:r w:rsidR="00280110">
        <w:rPr>
          <w:sz w:val="24"/>
        </w:rPr>
        <w:t xml:space="preserve"> </w:t>
      </w:r>
      <w:r w:rsidRPr="00280110">
        <w:rPr>
          <w:sz w:val="24"/>
        </w:rPr>
        <w:t xml:space="preserve">ДО </w:t>
      </w:r>
      <w:r w:rsidR="00280110">
        <w:rPr>
          <w:sz w:val="24"/>
        </w:rPr>
        <w:t>«РДДТ»</w:t>
      </w:r>
      <w:r w:rsidRPr="00280110">
        <w:rPr>
          <w:sz w:val="24"/>
        </w:rPr>
        <w:t xml:space="preserve"> опубликован на официальном сайте</w:t>
      </w:r>
    </w:p>
    <w:p w:rsidR="00F730D3" w:rsidRDefault="009D3D65" w:rsidP="00C54BBC">
      <w:pPr>
        <w:jc w:val="center"/>
        <w:rPr>
          <w:sz w:val="24"/>
        </w:rPr>
      </w:pPr>
      <w:hyperlink r:id="rId9" w:history="1">
        <w:r w:rsidR="00C54BBC" w:rsidRPr="004C4063">
          <w:rPr>
            <w:rStyle w:val="aa"/>
            <w:sz w:val="24"/>
          </w:rPr>
          <w:t>https://ddt-mordovo.68edu.ru/</w:t>
        </w:r>
      </w:hyperlink>
      <w:r w:rsidR="00C54BBC">
        <w:rPr>
          <w:sz w:val="24"/>
        </w:rPr>
        <w:t xml:space="preserve"> </w:t>
      </w:r>
    </w:p>
    <w:p w:rsidR="003D02E6" w:rsidRDefault="003D02E6" w:rsidP="00C54BBC">
      <w:pPr>
        <w:jc w:val="center"/>
        <w:rPr>
          <w:sz w:val="24"/>
        </w:rPr>
      </w:pPr>
    </w:p>
    <w:p w:rsidR="003D02E6" w:rsidRDefault="003D02E6" w:rsidP="00C54BBC">
      <w:pPr>
        <w:jc w:val="center"/>
        <w:rPr>
          <w:sz w:val="24"/>
        </w:rPr>
      </w:pPr>
    </w:p>
    <w:p w:rsidR="003D02E6" w:rsidRPr="003D02E6" w:rsidRDefault="003D02E6" w:rsidP="00C54BBC">
      <w:pPr>
        <w:jc w:val="center"/>
        <w:rPr>
          <w:sz w:val="28"/>
        </w:rPr>
        <w:sectPr w:rsidR="003D02E6" w:rsidRPr="003D02E6">
          <w:type w:val="continuous"/>
          <w:pgSz w:w="11900" w:h="16840"/>
          <w:pgMar w:top="1060" w:right="680" w:bottom="280" w:left="1600" w:header="720" w:footer="720" w:gutter="0"/>
          <w:cols w:space="720"/>
        </w:sectPr>
      </w:pPr>
      <w:r>
        <w:rPr>
          <w:sz w:val="28"/>
        </w:rPr>
        <w:t>Мордово, 202</w:t>
      </w:r>
      <w:r w:rsidR="00245A36">
        <w:rPr>
          <w:sz w:val="28"/>
        </w:rPr>
        <w:t>5</w:t>
      </w:r>
      <w:r>
        <w:rPr>
          <w:sz w:val="28"/>
        </w:rPr>
        <w:t xml:space="preserve"> год</w:t>
      </w:r>
    </w:p>
    <w:p w:rsidR="00F730D3" w:rsidRPr="00D1315E" w:rsidRDefault="0067613F">
      <w:pPr>
        <w:pStyle w:val="110"/>
        <w:spacing w:before="75"/>
        <w:ind w:right="474"/>
        <w:jc w:val="center"/>
        <w:rPr>
          <w:rFonts w:ascii="Times New Roman" w:hAnsi="Times New Roman"/>
          <w:sz w:val="28"/>
        </w:rPr>
      </w:pPr>
      <w:r w:rsidRPr="00D1315E">
        <w:rPr>
          <w:rFonts w:ascii="Times New Roman" w:hAnsi="Times New Roman"/>
          <w:color w:val="000009"/>
          <w:sz w:val="28"/>
        </w:rPr>
        <w:lastRenderedPageBreak/>
        <w:t>Содержание</w:t>
      </w:r>
    </w:p>
    <w:p w:rsidR="00F730D3" w:rsidRDefault="00F730D3"/>
    <w:p w:rsidR="000531E6" w:rsidRDefault="000531E6"/>
    <w:p w:rsidR="000531E6" w:rsidRDefault="000531E6"/>
    <w:tbl>
      <w:tblPr>
        <w:tblStyle w:val="af0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  <w:gridCol w:w="436"/>
      </w:tblGrid>
      <w:tr w:rsidR="000531E6" w:rsidTr="005C7F42">
        <w:tc>
          <w:tcPr>
            <w:tcW w:w="675" w:type="dxa"/>
          </w:tcPr>
          <w:p w:rsidR="000531E6" w:rsidRDefault="000531E6" w:rsidP="005C7F42">
            <w:pPr>
              <w:spacing w:after="360"/>
            </w:pPr>
          </w:p>
        </w:tc>
        <w:tc>
          <w:tcPr>
            <w:tcW w:w="8364" w:type="dxa"/>
          </w:tcPr>
          <w:p w:rsidR="000531E6" w:rsidRPr="009B6FBE" w:rsidRDefault="009B6FBE" w:rsidP="005C7F42">
            <w:pPr>
              <w:spacing w:after="360"/>
              <w:rPr>
                <w:sz w:val="28"/>
              </w:rPr>
            </w:pPr>
            <w:r>
              <w:rPr>
                <w:sz w:val="28"/>
              </w:rPr>
              <w:t>Вводная часть</w:t>
            </w:r>
          </w:p>
        </w:tc>
        <w:tc>
          <w:tcPr>
            <w:tcW w:w="436" w:type="dxa"/>
          </w:tcPr>
          <w:p w:rsidR="000531E6" w:rsidRDefault="009B6FBE" w:rsidP="005C7F42">
            <w:pPr>
              <w:spacing w:after="360"/>
              <w:jc w:val="both"/>
            </w:pPr>
            <w:r>
              <w:t>3</w:t>
            </w:r>
          </w:p>
        </w:tc>
      </w:tr>
      <w:tr w:rsidR="009B6FBE" w:rsidTr="005C7F42">
        <w:tc>
          <w:tcPr>
            <w:tcW w:w="675" w:type="dxa"/>
          </w:tcPr>
          <w:p w:rsidR="009B6FBE" w:rsidRDefault="009B6FBE" w:rsidP="005C7F42">
            <w:pPr>
              <w:spacing w:after="360"/>
            </w:pPr>
            <w:r>
              <w:t>1.</w:t>
            </w:r>
          </w:p>
        </w:tc>
        <w:tc>
          <w:tcPr>
            <w:tcW w:w="8364" w:type="dxa"/>
          </w:tcPr>
          <w:p w:rsidR="009B6FBE" w:rsidRDefault="009B6FBE" w:rsidP="005C7F42">
            <w:pPr>
              <w:spacing w:after="360"/>
              <w:rPr>
                <w:sz w:val="28"/>
              </w:rPr>
            </w:pPr>
            <w:r>
              <w:rPr>
                <w:sz w:val="28"/>
              </w:rPr>
              <w:t>Общая характеристика учреждения</w:t>
            </w:r>
          </w:p>
        </w:tc>
        <w:tc>
          <w:tcPr>
            <w:tcW w:w="436" w:type="dxa"/>
          </w:tcPr>
          <w:p w:rsidR="009B6FBE" w:rsidRDefault="009B6FBE" w:rsidP="005C7F42">
            <w:pPr>
              <w:spacing w:after="360"/>
              <w:jc w:val="both"/>
            </w:pPr>
            <w:r>
              <w:t>3</w:t>
            </w:r>
          </w:p>
        </w:tc>
      </w:tr>
      <w:tr w:rsidR="009B6FBE" w:rsidTr="005C7F42">
        <w:tc>
          <w:tcPr>
            <w:tcW w:w="675" w:type="dxa"/>
          </w:tcPr>
          <w:p w:rsidR="009B6FBE" w:rsidRDefault="009B6FBE" w:rsidP="005C7F42">
            <w:pPr>
              <w:spacing w:after="360"/>
            </w:pPr>
            <w:r>
              <w:t>2.</w:t>
            </w:r>
          </w:p>
        </w:tc>
        <w:tc>
          <w:tcPr>
            <w:tcW w:w="8364" w:type="dxa"/>
          </w:tcPr>
          <w:p w:rsidR="009B6FBE" w:rsidRDefault="009B6FBE" w:rsidP="005C7F42">
            <w:pPr>
              <w:spacing w:after="360"/>
              <w:rPr>
                <w:sz w:val="28"/>
              </w:rPr>
            </w:pPr>
            <w:r>
              <w:rPr>
                <w:sz w:val="28"/>
              </w:rPr>
              <w:t>Особенности образовательной деятельности</w:t>
            </w:r>
          </w:p>
        </w:tc>
        <w:tc>
          <w:tcPr>
            <w:tcW w:w="436" w:type="dxa"/>
          </w:tcPr>
          <w:p w:rsidR="009B6FBE" w:rsidRDefault="009B6FBE" w:rsidP="005C7F42">
            <w:pPr>
              <w:spacing w:after="360"/>
              <w:jc w:val="both"/>
            </w:pPr>
            <w:r>
              <w:t>10</w:t>
            </w:r>
          </w:p>
        </w:tc>
      </w:tr>
      <w:tr w:rsidR="009B6FBE" w:rsidTr="005C7F42">
        <w:tc>
          <w:tcPr>
            <w:tcW w:w="675" w:type="dxa"/>
          </w:tcPr>
          <w:p w:rsidR="009B6FBE" w:rsidRDefault="009B6FBE" w:rsidP="005C7F42">
            <w:pPr>
              <w:spacing w:after="360"/>
            </w:pPr>
            <w:r>
              <w:t>3.</w:t>
            </w:r>
          </w:p>
        </w:tc>
        <w:tc>
          <w:tcPr>
            <w:tcW w:w="8364" w:type="dxa"/>
          </w:tcPr>
          <w:p w:rsidR="009B6FBE" w:rsidRPr="00A52A6C" w:rsidRDefault="00A52A6C" w:rsidP="005C7F42">
            <w:pPr>
              <w:spacing w:after="360"/>
              <w:rPr>
                <w:sz w:val="28"/>
              </w:rPr>
            </w:pPr>
            <w:r w:rsidRPr="00A52A6C">
              <w:rPr>
                <w:sz w:val="28"/>
              </w:rPr>
              <w:t>Условия осуществления</w:t>
            </w:r>
            <w:r w:rsidRPr="00A52A6C">
              <w:rPr>
                <w:spacing w:val="-55"/>
                <w:sz w:val="28"/>
              </w:rPr>
              <w:t xml:space="preserve"> </w:t>
            </w:r>
            <w:r w:rsidRPr="00A52A6C">
              <w:rPr>
                <w:sz w:val="28"/>
              </w:rPr>
              <w:t>образовательной деятельности</w:t>
            </w:r>
          </w:p>
        </w:tc>
        <w:tc>
          <w:tcPr>
            <w:tcW w:w="436" w:type="dxa"/>
          </w:tcPr>
          <w:p w:rsidR="009B6FBE" w:rsidRDefault="00896160" w:rsidP="005C7F42">
            <w:pPr>
              <w:spacing w:after="360"/>
              <w:jc w:val="both"/>
            </w:pPr>
            <w:r>
              <w:t>17</w:t>
            </w:r>
          </w:p>
        </w:tc>
      </w:tr>
      <w:tr w:rsidR="00A52A6C" w:rsidTr="005C7F42">
        <w:tc>
          <w:tcPr>
            <w:tcW w:w="675" w:type="dxa"/>
          </w:tcPr>
          <w:p w:rsidR="00A52A6C" w:rsidRDefault="00A52A6C" w:rsidP="005C7F42">
            <w:pPr>
              <w:spacing w:after="360"/>
            </w:pPr>
            <w:r>
              <w:t>4.</w:t>
            </w:r>
          </w:p>
        </w:tc>
        <w:tc>
          <w:tcPr>
            <w:tcW w:w="8364" w:type="dxa"/>
          </w:tcPr>
          <w:p w:rsidR="00A52A6C" w:rsidRPr="00A52A6C" w:rsidRDefault="003848AD" w:rsidP="005C7F42">
            <w:pPr>
              <w:spacing w:after="360"/>
              <w:rPr>
                <w:sz w:val="28"/>
              </w:rPr>
            </w:pPr>
            <w:r w:rsidRPr="00B8427A">
              <w:rPr>
                <w:color w:val="000009"/>
                <w:sz w:val="28"/>
                <w:szCs w:val="28"/>
              </w:rPr>
              <w:t>Результаты деятельности учреждения</w:t>
            </w:r>
          </w:p>
        </w:tc>
        <w:tc>
          <w:tcPr>
            <w:tcW w:w="436" w:type="dxa"/>
          </w:tcPr>
          <w:p w:rsidR="00A52A6C" w:rsidRDefault="00896160" w:rsidP="005C7F42">
            <w:pPr>
              <w:spacing w:after="360"/>
              <w:jc w:val="both"/>
            </w:pPr>
            <w:r>
              <w:t>20</w:t>
            </w:r>
          </w:p>
        </w:tc>
      </w:tr>
      <w:tr w:rsidR="00C06563" w:rsidTr="005C7F42">
        <w:tc>
          <w:tcPr>
            <w:tcW w:w="675" w:type="dxa"/>
          </w:tcPr>
          <w:p w:rsidR="00C06563" w:rsidRDefault="00C06563" w:rsidP="005C7F42">
            <w:pPr>
              <w:spacing w:after="360"/>
            </w:pPr>
            <w:r>
              <w:t>5.</w:t>
            </w:r>
          </w:p>
        </w:tc>
        <w:tc>
          <w:tcPr>
            <w:tcW w:w="8364" w:type="dxa"/>
          </w:tcPr>
          <w:p w:rsidR="00C06563" w:rsidRPr="00C06563" w:rsidRDefault="00C06563" w:rsidP="005C7F42">
            <w:pPr>
              <w:pStyle w:val="110"/>
              <w:spacing w:after="36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06563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Социальная активность и внешние связи учреждения</w:t>
            </w:r>
          </w:p>
        </w:tc>
        <w:tc>
          <w:tcPr>
            <w:tcW w:w="436" w:type="dxa"/>
          </w:tcPr>
          <w:p w:rsidR="00C06563" w:rsidRDefault="00896160" w:rsidP="005C7F42">
            <w:pPr>
              <w:spacing w:after="360"/>
              <w:jc w:val="both"/>
            </w:pPr>
            <w:r>
              <w:t>38</w:t>
            </w:r>
          </w:p>
        </w:tc>
      </w:tr>
      <w:tr w:rsidR="00C06563" w:rsidTr="005C7F42">
        <w:tc>
          <w:tcPr>
            <w:tcW w:w="675" w:type="dxa"/>
          </w:tcPr>
          <w:p w:rsidR="00C06563" w:rsidRDefault="00011D16" w:rsidP="005C7F42">
            <w:pPr>
              <w:spacing w:after="360"/>
            </w:pPr>
            <w:r>
              <w:t>6.</w:t>
            </w:r>
          </w:p>
        </w:tc>
        <w:tc>
          <w:tcPr>
            <w:tcW w:w="8364" w:type="dxa"/>
          </w:tcPr>
          <w:p w:rsidR="00C06563" w:rsidRPr="00360B00" w:rsidRDefault="00360B00" w:rsidP="005C7F42">
            <w:pPr>
              <w:pStyle w:val="110"/>
              <w:spacing w:after="360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0B00">
              <w:rPr>
                <w:rFonts w:ascii="Times New Roman" w:hAnsi="Times New Roman" w:cs="Times New Roman"/>
                <w:b w:val="0"/>
                <w:color w:val="000009"/>
                <w:sz w:val="28"/>
                <w:szCs w:val="28"/>
              </w:rPr>
              <w:t>Финансово-экономическая деятельность</w:t>
            </w:r>
          </w:p>
        </w:tc>
        <w:tc>
          <w:tcPr>
            <w:tcW w:w="436" w:type="dxa"/>
          </w:tcPr>
          <w:p w:rsidR="00C06563" w:rsidRDefault="00896160" w:rsidP="005C7F42">
            <w:pPr>
              <w:spacing w:after="360"/>
              <w:jc w:val="both"/>
            </w:pPr>
            <w:r>
              <w:t>40</w:t>
            </w:r>
          </w:p>
        </w:tc>
      </w:tr>
      <w:tr w:rsidR="00360B00" w:rsidTr="005C7F42">
        <w:tc>
          <w:tcPr>
            <w:tcW w:w="675" w:type="dxa"/>
          </w:tcPr>
          <w:p w:rsidR="00360B00" w:rsidRDefault="006034B1" w:rsidP="005C7F42">
            <w:pPr>
              <w:spacing w:after="360"/>
            </w:pPr>
            <w:r>
              <w:t>7.</w:t>
            </w:r>
          </w:p>
        </w:tc>
        <w:tc>
          <w:tcPr>
            <w:tcW w:w="8364" w:type="dxa"/>
          </w:tcPr>
          <w:p w:rsidR="00360B00" w:rsidRPr="006034B1" w:rsidRDefault="006034B1" w:rsidP="005C7F42">
            <w:pPr>
              <w:pStyle w:val="110"/>
              <w:spacing w:after="360"/>
              <w:ind w:left="0"/>
              <w:rPr>
                <w:rFonts w:ascii="Times New Roman" w:hAnsi="Times New Roman" w:cs="Times New Roman"/>
                <w:b w:val="0"/>
                <w:color w:val="000009"/>
                <w:sz w:val="28"/>
                <w:szCs w:val="28"/>
              </w:rPr>
            </w:pPr>
            <w:r w:rsidRPr="006034B1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Решения, принятые</w:t>
            </w:r>
            <w:r w:rsidRPr="006034B1">
              <w:rPr>
                <w:rFonts w:ascii="Times New Roman" w:hAnsi="Times New Roman" w:cs="Times New Roman"/>
                <w:b w:val="0"/>
                <w:spacing w:val="-42"/>
                <w:sz w:val="28"/>
                <w:szCs w:val="28"/>
              </w:rPr>
              <w:t xml:space="preserve"> </w:t>
            </w:r>
            <w:r w:rsidRPr="006034B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</w:t>
            </w:r>
            <w:r w:rsidRPr="006034B1">
              <w:rPr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  <w:t xml:space="preserve"> </w:t>
            </w:r>
            <w:r w:rsidRPr="006034B1">
              <w:rPr>
                <w:rFonts w:ascii="Times New Roman" w:hAnsi="Times New Roman" w:cs="Times New Roman"/>
                <w:b w:val="0"/>
                <w:sz w:val="28"/>
                <w:szCs w:val="28"/>
              </w:rPr>
              <w:t>итогам общественного обсуждения</w:t>
            </w:r>
          </w:p>
        </w:tc>
        <w:tc>
          <w:tcPr>
            <w:tcW w:w="436" w:type="dxa"/>
          </w:tcPr>
          <w:p w:rsidR="00360B00" w:rsidRDefault="00896160" w:rsidP="005C7F42">
            <w:pPr>
              <w:spacing w:after="360"/>
              <w:jc w:val="both"/>
            </w:pPr>
            <w:r>
              <w:t>40</w:t>
            </w:r>
          </w:p>
        </w:tc>
      </w:tr>
      <w:tr w:rsidR="005C7F42" w:rsidTr="005C7F42">
        <w:tc>
          <w:tcPr>
            <w:tcW w:w="675" w:type="dxa"/>
          </w:tcPr>
          <w:p w:rsidR="005C7F42" w:rsidRDefault="005C7F42" w:rsidP="005C7F42">
            <w:pPr>
              <w:spacing w:after="360"/>
            </w:pPr>
            <w:r>
              <w:t>8.</w:t>
            </w:r>
          </w:p>
        </w:tc>
        <w:tc>
          <w:tcPr>
            <w:tcW w:w="8364" w:type="dxa"/>
          </w:tcPr>
          <w:p w:rsidR="005C7F42" w:rsidRPr="005C7F42" w:rsidRDefault="005C7F42" w:rsidP="005C7F42">
            <w:pPr>
              <w:pStyle w:val="a3"/>
              <w:tabs>
                <w:tab w:val="left" w:pos="9620"/>
              </w:tabs>
              <w:spacing w:after="360"/>
              <w:ind w:left="0"/>
              <w:jc w:val="left"/>
            </w:pPr>
            <w:r w:rsidRPr="005C7F42">
              <w:rPr>
                <w:color w:val="000009"/>
              </w:rPr>
              <w:t>Заключение, перспективы и планы развития</w:t>
            </w:r>
          </w:p>
        </w:tc>
        <w:tc>
          <w:tcPr>
            <w:tcW w:w="436" w:type="dxa"/>
          </w:tcPr>
          <w:p w:rsidR="005C7F42" w:rsidRDefault="00896160" w:rsidP="005C7F42">
            <w:pPr>
              <w:spacing w:after="360"/>
              <w:jc w:val="both"/>
            </w:pPr>
            <w:r>
              <w:t>41</w:t>
            </w:r>
          </w:p>
        </w:tc>
      </w:tr>
    </w:tbl>
    <w:p w:rsidR="000531E6" w:rsidRDefault="000531E6">
      <w:pPr>
        <w:sectPr w:rsidR="000531E6">
          <w:pgSz w:w="11900" w:h="16840"/>
          <w:pgMar w:top="1060" w:right="680" w:bottom="280" w:left="1600" w:header="720" w:footer="720" w:gutter="0"/>
          <w:cols w:space="720"/>
        </w:sectPr>
      </w:pPr>
    </w:p>
    <w:p w:rsidR="00521FB7" w:rsidRDefault="00521FB7" w:rsidP="00521FB7">
      <w:pPr>
        <w:pStyle w:val="a3"/>
        <w:ind w:left="0" w:right="-19" w:firstLine="709"/>
        <w:jc w:val="center"/>
        <w:rPr>
          <w:b/>
          <w:color w:val="000009"/>
        </w:rPr>
      </w:pPr>
      <w:r w:rsidRPr="00521FB7">
        <w:rPr>
          <w:b/>
          <w:color w:val="000009"/>
        </w:rPr>
        <w:lastRenderedPageBreak/>
        <w:t>ВВОДНАЯ ЧАСТЬ</w:t>
      </w:r>
    </w:p>
    <w:p w:rsidR="005C7F42" w:rsidRDefault="005C7F42" w:rsidP="00521FB7">
      <w:pPr>
        <w:pStyle w:val="a3"/>
        <w:ind w:left="0" w:right="-19" w:firstLine="709"/>
        <w:jc w:val="center"/>
        <w:rPr>
          <w:b/>
          <w:color w:val="000009"/>
        </w:rPr>
      </w:pPr>
    </w:p>
    <w:p w:rsidR="00E8159F" w:rsidRPr="00E8159F" w:rsidRDefault="00E8159F" w:rsidP="00E8159F">
      <w:pPr>
        <w:ind w:firstLine="709"/>
        <w:jc w:val="both"/>
        <w:rPr>
          <w:sz w:val="28"/>
          <w:szCs w:val="28"/>
        </w:rPr>
      </w:pPr>
      <w:proofErr w:type="gramStart"/>
      <w:r w:rsidRPr="00E8159F">
        <w:rPr>
          <w:sz w:val="28"/>
          <w:szCs w:val="28"/>
        </w:rPr>
        <w:t>Публичный доклад муниципального бюджетного учреждения дополнительного образования  «</w:t>
      </w:r>
      <w:r w:rsidR="00B3471A">
        <w:rPr>
          <w:sz w:val="28"/>
          <w:szCs w:val="28"/>
        </w:rPr>
        <w:t>Мордовский</w:t>
      </w:r>
      <w:r w:rsidRPr="00E8159F">
        <w:rPr>
          <w:sz w:val="28"/>
          <w:szCs w:val="28"/>
        </w:rPr>
        <w:t xml:space="preserve"> детского творчества» адресован широкому кругу общественности: родителям учащихся МБУ ДО «</w:t>
      </w:r>
      <w:r w:rsidR="00B3471A">
        <w:rPr>
          <w:sz w:val="28"/>
          <w:szCs w:val="28"/>
        </w:rPr>
        <w:t xml:space="preserve">Мордовский </w:t>
      </w:r>
      <w:r w:rsidRPr="00E8159F">
        <w:rPr>
          <w:sz w:val="28"/>
          <w:szCs w:val="28"/>
        </w:rPr>
        <w:t xml:space="preserve">ДДТ», а также родителям, выбирающим учреждение для дополнительного образования своего ребенка, учредителям, партнёрам, местной общественности, органам местного самоуправления, определяющим роль каждой образовательной организации в образовательном пространстве района. </w:t>
      </w:r>
      <w:proofErr w:type="gramEnd"/>
    </w:p>
    <w:p w:rsidR="00B717F6" w:rsidRDefault="00E8159F" w:rsidP="00E8159F">
      <w:pPr>
        <w:adjustRightInd w:val="0"/>
        <w:ind w:firstLine="709"/>
        <w:jc w:val="both"/>
        <w:rPr>
          <w:sz w:val="28"/>
          <w:szCs w:val="28"/>
        </w:rPr>
      </w:pPr>
      <w:r w:rsidRPr="00E8159F">
        <w:rPr>
          <w:sz w:val="28"/>
          <w:szCs w:val="28"/>
        </w:rPr>
        <w:t xml:space="preserve">Публичный доклад содержит информацию о результатах деятельности МБУ </w:t>
      </w:r>
      <w:proofErr w:type="gramStart"/>
      <w:r w:rsidRPr="00E8159F">
        <w:rPr>
          <w:sz w:val="28"/>
          <w:szCs w:val="28"/>
        </w:rPr>
        <w:t>ДО</w:t>
      </w:r>
      <w:proofErr w:type="gramEnd"/>
      <w:r w:rsidRPr="00E8159F">
        <w:rPr>
          <w:sz w:val="28"/>
          <w:szCs w:val="28"/>
        </w:rPr>
        <w:t xml:space="preserve"> «</w:t>
      </w:r>
      <w:proofErr w:type="gramStart"/>
      <w:r w:rsidR="00B3471A">
        <w:rPr>
          <w:sz w:val="28"/>
          <w:szCs w:val="28"/>
        </w:rPr>
        <w:t>Мордовский</w:t>
      </w:r>
      <w:proofErr w:type="gramEnd"/>
      <w:r w:rsidR="00B3471A">
        <w:rPr>
          <w:sz w:val="28"/>
          <w:szCs w:val="28"/>
        </w:rPr>
        <w:t xml:space="preserve"> </w:t>
      </w:r>
      <w:r w:rsidRPr="00E8159F">
        <w:rPr>
          <w:sz w:val="28"/>
          <w:szCs w:val="28"/>
        </w:rPr>
        <w:t>ДДТ» за прошедший учебный год, проблемах, перспективах его развития, знакомит со структурой, педагогическим составом учреждения, условиями получения дополнительного образования. Публичный доклад обеспечивает информационную открытость МБУ ДО «</w:t>
      </w:r>
      <w:proofErr w:type="spellStart"/>
      <w:r w:rsidR="00B3471A">
        <w:rPr>
          <w:sz w:val="28"/>
          <w:szCs w:val="28"/>
        </w:rPr>
        <w:t>Мордовсикй</w:t>
      </w:r>
      <w:proofErr w:type="spellEnd"/>
      <w:r w:rsidRPr="00E8159F">
        <w:rPr>
          <w:sz w:val="28"/>
          <w:szCs w:val="28"/>
        </w:rPr>
        <w:t xml:space="preserve"> Дом детского творчества» для всех заинтересованных лиц. Ознакомиться с ним можно на официальном сайте Учреждения по адресу: </w:t>
      </w:r>
    </w:p>
    <w:p w:rsidR="00E8159F" w:rsidRPr="00E8159F" w:rsidRDefault="00F540E1" w:rsidP="00E8159F">
      <w:pPr>
        <w:adjustRightInd w:val="0"/>
        <w:ind w:firstLine="709"/>
        <w:jc w:val="both"/>
        <w:rPr>
          <w:sz w:val="28"/>
          <w:szCs w:val="28"/>
        </w:rPr>
      </w:pPr>
      <w:hyperlink r:id="rId10" w:history="1">
        <w:r w:rsidR="00806F13" w:rsidRPr="004C4063">
          <w:rPr>
            <w:rStyle w:val="aa"/>
            <w:b/>
            <w:sz w:val="28"/>
            <w:szCs w:val="28"/>
          </w:rPr>
          <w:t>http://ddt-mordovo.68</w:t>
        </w:r>
        <w:proofErr w:type="spellStart"/>
        <w:r w:rsidR="00806F13" w:rsidRPr="004C4063">
          <w:rPr>
            <w:rStyle w:val="aa"/>
            <w:b/>
            <w:sz w:val="28"/>
            <w:szCs w:val="28"/>
            <w:lang w:val="en-US"/>
          </w:rPr>
          <w:t>edu</w:t>
        </w:r>
        <w:proofErr w:type="spellEnd"/>
        <w:r w:rsidR="00806F13" w:rsidRPr="004C4063">
          <w:rPr>
            <w:rStyle w:val="aa"/>
            <w:b/>
            <w:sz w:val="28"/>
            <w:szCs w:val="28"/>
          </w:rPr>
          <w:t>.</w:t>
        </w:r>
        <w:proofErr w:type="spellStart"/>
        <w:r w:rsidR="00806F13" w:rsidRPr="004C4063">
          <w:rPr>
            <w:rStyle w:val="aa"/>
            <w:b/>
            <w:sz w:val="28"/>
            <w:szCs w:val="28"/>
          </w:rPr>
          <w:t>ru</w:t>
        </w:r>
        <w:proofErr w:type="spellEnd"/>
      </w:hyperlink>
      <w:r w:rsidR="00806F13">
        <w:rPr>
          <w:b/>
          <w:sz w:val="28"/>
          <w:szCs w:val="28"/>
        </w:rPr>
        <w:t xml:space="preserve"> </w:t>
      </w:r>
    </w:p>
    <w:p w:rsidR="00E8159F" w:rsidRPr="00E8159F" w:rsidRDefault="00E8159F" w:rsidP="00E8159F">
      <w:pPr>
        <w:ind w:firstLine="709"/>
        <w:jc w:val="both"/>
        <w:rPr>
          <w:sz w:val="28"/>
          <w:szCs w:val="28"/>
        </w:rPr>
      </w:pPr>
      <w:r w:rsidRPr="00E8159F">
        <w:rPr>
          <w:sz w:val="28"/>
          <w:szCs w:val="28"/>
        </w:rPr>
        <w:t>Обеспечивая информационную открытость нашего образовательного учреждения посредством публичного доклада, мы надеемся на увеличение числа социальных партнеров, повышение эффективности их взаимодействия с образовательной организацией.</w:t>
      </w:r>
    </w:p>
    <w:p w:rsidR="00E8159F" w:rsidRPr="00E8159F" w:rsidRDefault="00E8159F" w:rsidP="00E8159F">
      <w:pPr>
        <w:ind w:firstLine="709"/>
        <w:jc w:val="both"/>
        <w:rPr>
          <w:sz w:val="28"/>
          <w:szCs w:val="28"/>
        </w:rPr>
      </w:pPr>
    </w:p>
    <w:p w:rsidR="00E8159F" w:rsidRPr="00E8159F" w:rsidRDefault="00E8159F" w:rsidP="00775E67">
      <w:pPr>
        <w:ind w:firstLine="709"/>
        <w:jc w:val="center"/>
        <w:rPr>
          <w:b/>
          <w:bCs/>
          <w:sz w:val="28"/>
          <w:szCs w:val="28"/>
        </w:rPr>
      </w:pPr>
      <w:r w:rsidRPr="00E8159F">
        <w:rPr>
          <w:b/>
          <w:bCs/>
          <w:sz w:val="28"/>
          <w:szCs w:val="28"/>
        </w:rPr>
        <w:t>1</w:t>
      </w:r>
      <w:r w:rsidRPr="00E8159F">
        <w:rPr>
          <w:bCs/>
          <w:sz w:val="28"/>
          <w:szCs w:val="28"/>
        </w:rPr>
        <w:t>.</w:t>
      </w:r>
      <w:r w:rsidR="000531E6">
        <w:rPr>
          <w:bCs/>
          <w:sz w:val="28"/>
          <w:szCs w:val="28"/>
        </w:rPr>
        <w:t xml:space="preserve"> </w:t>
      </w:r>
      <w:r w:rsidRPr="00E8159F">
        <w:rPr>
          <w:b/>
          <w:bCs/>
          <w:sz w:val="28"/>
          <w:szCs w:val="28"/>
        </w:rPr>
        <w:t>ОБЩАЯ ХАРАКТЕРИСТИКА УЧРЕЖДЕНИЯ</w:t>
      </w:r>
    </w:p>
    <w:p w:rsidR="00E8159F" w:rsidRPr="00E8159F" w:rsidRDefault="00E8159F" w:rsidP="00E8159F">
      <w:pPr>
        <w:ind w:firstLine="709"/>
        <w:jc w:val="both"/>
        <w:rPr>
          <w:b/>
          <w:bCs/>
          <w:sz w:val="28"/>
          <w:szCs w:val="28"/>
        </w:rPr>
      </w:pPr>
    </w:p>
    <w:p w:rsidR="00E8159F" w:rsidRPr="00E8159F" w:rsidRDefault="00E8159F" w:rsidP="00E8159F">
      <w:pPr>
        <w:shd w:val="clear" w:color="auto" w:fill="FFFFFF"/>
        <w:ind w:firstLine="709"/>
        <w:jc w:val="both"/>
        <w:rPr>
          <w:sz w:val="28"/>
          <w:szCs w:val="28"/>
        </w:rPr>
      </w:pPr>
      <w:r w:rsidRPr="00E8159F">
        <w:rPr>
          <w:b/>
          <w:bCs/>
          <w:sz w:val="28"/>
          <w:szCs w:val="28"/>
        </w:rPr>
        <w:t xml:space="preserve">1.1. </w:t>
      </w:r>
      <w:proofErr w:type="gramStart"/>
      <w:r w:rsidRPr="00E8159F">
        <w:rPr>
          <w:b/>
          <w:sz w:val="28"/>
          <w:szCs w:val="28"/>
        </w:rPr>
        <w:t>Муниципальное бюджетное учреждение дополнительного образования «</w:t>
      </w:r>
      <w:r w:rsidR="00B3471A">
        <w:rPr>
          <w:b/>
          <w:sz w:val="28"/>
          <w:szCs w:val="28"/>
        </w:rPr>
        <w:t>Мордовский</w:t>
      </w:r>
      <w:r w:rsidRPr="00E8159F">
        <w:rPr>
          <w:b/>
          <w:sz w:val="28"/>
          <w:szCs w:val="28"/>
        </w:rPr>
        <w:t xml:space="preserve"> Дом детского творчества», сокращённое наименование - МБУ ДО «</w:t>
      </w:r>
      <w:r w:rsidR="00B3471A">
        <w:rPr>
          <w:b/>
          <w:sz w:val="28"/>
          <w:szCs w:val="28"/>
        </w:rPr>
        <w:t xml:space="preserve">Мордовский </w:t>
      </w:r>
      <w:r w:rsidRPr="00E8159F">
        <w:rPr>
          <w:b/>
          <w:sz w:val="28"/>
          <w:szCs w:val="28"/>
        </w:rPr>
        <w:t>ДДТ».</w:t>
      </w:r>
      <w:proofErr w:type="gramEnd"/>
    </w:p>
    <w:p w:rsidR="00E8159F" w:rsidRPr="00E8159F" w:rsidRDefault="00E8159F" w:rsidP="00E8159F">
      <w:pPr>
        <w:shd w:val="clear" w:color="auto" w:fill="FFFFFF"/>
        <w:ind w:firstLine="709"/>
        <w:jc w:val="both"/>
        <w:rPr>
          <w:sz w:val="28"/>
          <w:szCs w:val="28"/>
        </w:rPr>
      </w:pPr>
      <w:r w:rsidRPr="00E8159F">
        <w:rPr>
          <w:sz w:val="28"/>
          <w:szCs w:val="28"/>
        </w:rPr>
        <w:t>Тип организации – бюджетное учреждение</w:t>
      </w:r>
    </w:p>
    <w:p w:rsidR="00E8159F" w:rsidRPr="00E8159F" w:rsidRDefault="00E8159F" w:rsidP="00E8159F">
      <w:pPr>
        <w:shd w:val="clear" w:color="auto" w:fill="FFFFFF"/>
        <w:ind w:firstLine="709"/>
        <w:jc w:val="both"/>
        <w:rPr>
          <w:sz w:val="28"/>
          <w:szCs w:val="28"/>
        </w:rPr>
      </w:pPr>
      <w:r w:rsidRPr="00E8159F">
        <w:rPr>
          <w:sz w:val="28"/>
          <w:szCs w:val="28"/>
        </w:rPr>
        <w:t xml:space="preserve">Тип образовательной организации – организация дополнительного образования </w:t>
      </w:r>
    </w:p>
    <w:p w:rsidR="00E8159F" w:rsidRPr="00E8159F" w:rsidRDefault="00E8159F" w:rsidP="00E8159F">
      <w:pPr>
        <w:shd w:val="clear" w:color="auto" w:fill="FFFFFF"/>
        <w:ind w:firstLine="709"/>
        <w:jc w:val="both"/>
        <w:rPr>
          <w:sz w:val="28"/>
          <w:szCs w:val="28"/>
        </w:rPr>
      </w:pPr>
      <w:r w:rsidRPr="00E8159F">
        <w:rPr>
          <w:sz w:val="28"/>
          <w:szCs w:val="28"/>
        </w:rPr>
        <w:t>Организационно-правовая форма - учреждение</w:t>
      </w:r>
    </w:p>
    <w:p w:rsidR="00E8159F" w:rsidRPr="00E8159F" w:rsidRDefault="00E8159F" w:rsidP="009A070D">
      <w:pPr>
        <w:ind w:firstLine="709"/>
        <w:jc w:val="both"/>
        <w:rPr>
          <w:sz w:val="28"/>
          <w:szCs w:val="28"/>
        </w:rPr>
      </w:pPr>
      <w:r w:rsidRPr="00E8159F">
        <w:rPr>
          <w:sz w:val="28"/>
          <w:szCs w:val="28"/>
        </w:rPr>
        <w:t>Лицензия на осуществление образовательной деятельности: серия 68Л01 № 0000</w:t>
      </w:r>
      <w:r w:rsidR="003C556B">
        <w:rPr>
          <w:sz w:val="28"/>
          <w:szCs w:val="28"/>
        </w:rPr>
        <w:t>781</w:t>
      </w:r>
      <w:r w:rsidRPr="00E8159F">
        <w:rPr>
          <w:sz w:val="28"/>
          <w:szCs w:val="28"/>
        </w:rPr>
        <w:t xml:space="preserve">, регистрационный № </w:t>
      </w:r>
      <w:r w:rsidR="003C556B">
        <w:rPr>
          <w:sz w:val="28"/>
          <w:szCs w:val="28"/>
        </w:rPr>
        <w:t>21</w:t>
      </w:r>
      <w:r w:rsidRPr="00E8159F">
        <w:rPr>
          <w:sz w:val="28"/>
          <w:szCs w:val="28"/>
        </w:rPr>
        <w:t>/</w:t>
      </w:r>
      <w:r w:rsidR="003C556B">
        <w:rPr>
          <w:sz w:val="28"/>
          <w:szCs w:val="28"/>
        </w:rPr>
        <w:t>79</w:t>
      </w:r>
      <w:r w:rsidRPr="00E8159F">
        <w:rPr>
          <w:sz w:val="28"/>
          <w:szCs w:val="28"/>
        </w:rPr>
        <w:t xml:space="preserve"> от </w:t>
      </w:r>
      <w:r w:rsidR="003C556B">
        <w:rPr>
          <w:sz w:val="28"/>
          <w:szCs w:val="28"/>
        </w:rPr>
        <w:t>13</w:t>
      </w:r>
      <w:r w:rsidRPr="00E8159F">
        <w:rPr>
          <w:sz w:val="28"/>
          <w:szCs w:val="28"/>
        </w:rPr>
        <w:t>.</w:t>
      </w:r>
      <w:r w:rsidR="003C556B">
        <w:rPr>
          <w:sz w:val="28"/>
          <w:szCs w:val="28"/>
        </w:rPr>
        <w:t>1</w:t>
      </w:r>
      <w:r w:rsidRPr="00E8159F">
        <w:rPr>
          <w:sz w:val="28"/>
          <w:szCs w:val="28"/>
        </w:rPr>
        <w:t>2.201</w:t>
      </w:r>
      <w:r w:rsidR="003C556B">
        <w:rPr>
          <w:sz w:val="28"/>
          <w:szCs w:val="28"/>
        </w:rPr>
        <w:t>8</w:t>
      </w:r>
      <w:r w:rsidRPr="00E8159F">
        <w:rPr>
          <w:sz w:val="28"/>
          <w:szCs w:val="28"/>
        </w:rPr>
        <w:t xml:space="preserve"> г.</w:t>
      </w:r>
    </w:p>
    <w:p w:rsidR="00E8159F" w:rsidRPr="00E8159F" w:rsidRDefault="00E8159F" w:rsidP="00E8159F">
      <w:pPr>
        <w:ind w:firstLine="709"/>
        <w:jc w:val="both"/>
        <w:rPr>
          <w:sz w:val="28"/>
          <w:szCs w:val="28"/>
        </w:rPr>
      </w:pPr>
    </w:p>
    <w:p w:rsidR="00E8159F" w:rsidRPr="00E8159F" w:rsidRDefault="00E8159F" w:rsidP="00E8159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8159F">
        <w:rPr>
          <w:b/>
          <w:sz w:val="28"/>
          <w:szCs w:val="28"/>
        </w:rPr>
        <w:t>1.2.  Место нахождения Дома детского творчества:</w:t>
      </w:r>
    </w:p>
    <w:p w:rsidR="00E8159F" w:rsidRPr="00E8159F" w:rsidRDefault="00E8159F" w:rsidP="00E8159F">
      <w:pPr>
        <w:shd w:val="clear" w:color="auto" w:fill="FFFFFF"/>
        <w:ind w:firstLine="709"/>
        <w:jc w:val="both"/>
        <w:rPr>
          <w:sz w:val="28"/>
          <w:szCs w:val="28"/>
        </w:rPr>
      </w:pPr>
      <w:r w:rsidRPr="00E8159F">
        <w:rPr>
          <w:sz w:val="28"/>
          <w:szCs w:val="28"/>
        </w:rPr>
        <w:t xml:space="preserve">393600, Россия, Тамбовская область, </w:t>
      </w:r>
      <w:proofErr w:type="spellStart"/>
      <w:r w:rsidRPr="00E8159F">
        <w:rPr>
          <w:sz w:val="28"/>
          <w:szCs w:val="28"/>
        </w:rPr>
        <w:t>р.п</w:t>
      </w:r>
      <w:proofErr w:type="spellEnd"/>
      <w:r w:rsidRPr="00E8159F">
        <w:rPr>
          <w:sz w:val="28"/>
          <w:szCs w:val="28"/>
        </w:rPr>
        <w:t xml:space="preserve">. Мордово, ул. </w:t>
      </w:r>
      <w:proofErr w:type="gramStart"/>
      <w:r w:rsidRPr="00E8159F">
        <w:rPr>
          <w:sz w:val="28"/>
          <w:szCs w:val="28"/>
        </w:rPr>
        <w:t>Школьная</w:t>
      </w:r>
      <w:proofErr w:type="gramEnd"/>
      <w:r w:rsidRPr="00E8159F">
        <w:rPr>
          <w:sz w:val="28"/>
          <w:szCs w:val="28"/>
        </w:rPr>
        <w:t>, д. 8</w:t>
      </w:r>
    </w:p>
    <w:p w:rsidR="00E8159F" w:rsidRPr="00E8159F" w:rsidRDefault="00E8159F" w:rsidP="00E8159F">
      <w:pPr>
        <w:ind w:firstLine="709"/>
        <w:jc w:val="both"/>
        <w:rPr>
          <w:sz w:val="28"/>
          <w:szCs w:val="28"/>
        </w:rPr>
      </w:pPr>
      <w:r w:rsidRPr="00E8159F">
        <w:rPr>
          <w:sz w:val="28"/>
          <w:szCs w:val="28"/>
        </w:rPr>
        <w:t>Телефон: 8(47542) 3-85-21; 3-85-22</w:t>
      </w:r>
    </w:p>
    <w:p w:rsidR="00E8159F" w:rsidRPr="000E4E16" w:rsidRDefault="00E8159F" w:rsidP="00E8159F">
      <w:pPr>
        <w:ind w:firstLine="709"/>
        <w:jc w:val="both"/>
        <w:rPr>
          <w:sz w:val="28"/>
          <w:szCs w:val="28"/>
        </w:rPr>
      </w:pPr>
      <w:r w:rsidRPr="00E8159F">
        <w:rPr>
          <w:sz w:val="28"/>
          <w:szCs w:val="28"/>
        </w:rPr>
        <w:t>Электронная почта:</w:t>
      </w:r>
      <w:r w:rsidR="00C74F1A">
        <w:rPr>
          <w:sz w:val="28"/>
          <w:szCs w:val="28"/>
        </w:rPr>
        <w:t xml:space="preserve"> </w:t>
      </w:r>
      <w:hyperlink r:id="rId11" w:history="1">
        <w:r w:rsidR="000E4E16" w:rsidRPr="000E4E16">
          <w:rPr>
            <w:rStyle w:val="aa"/>
            <w:sz w:val="28"/>
            <w:szCs w:val="28"/>
          </w:rPr>
          <w:t>ddt-mordovo@r42.tambov.gov.ru</w:t>
        </w:r>
      </w:hyperlink>
      <w:r w:rsidR="000E4E16" w:rsidRPr="000E4E16">
        <w:rPr>
          <w:sz w:val="28"/>
          <w:szCs w:val="28"/>
        </w:rPr>
        <w:t xml:space="preserve"> </w:t>
      </w:r>
    </w:p>
    <w:p w:rsidR="00E8159F" w:rsidRPr="00C74F1A" w:rsidRDefault="00E8159F" w:rsidP="00E8159F">
      <w:pPr>
        <w:ind w:firstLine="709"/>
        <w:jc w:val="both"/>
        <w:rPr>
          <w:sz w:val="28"/>
          <w:szCs w:val="28"/>
        </w:rPr>
      </w:pPr>
      <w:r w:rsidRPr="00E8159F">
        <w:rPr>
          <w:sz w:val="28"/>
          <w:szCs w:val="28"/>
        </w:rPr>
        <w:t xml:space="preserve">Адрес сайта: </w:t>
      </w:r>
      <w:hyperlink r:id="rId12" w:history="1">
        <w:r w:rsidR="00C74F1A" w:rsidRPr="004C4063">
          <w:rPr>
            <w:rStyle w:val="aa"/>
            <w:sz w:val="28"/>
            <w:szCs w:val="28"/>
            <w:lang w:val="en-US"/>
          </w:rPr>
          <w:t>https</w:t>
        </w:r>
        <w:r w:rsidR="00C74F1A" w:rsidRPr="004C4063">
          <w:rPr>
            <w:rStyle w:val="aa"/>
            <w:sz w:val="28"/>
            <w:szCs w:val="28"/>
          </w:rPr>
          <w:t>://</w:t>
        </w:r>
        <w:proofErr w:type="spellStart"/>
        <w:r w:rsidR="00C74F1A" w:rsidRPr="004C4063">
          <w:rPr>
            <w:rStyle w:val="aa"/>
            <w:sz w:val="28"/>
            <w:szCs w:val="28"/>
            <w:lang w:val="en-US"/>
          </w:rPr>
          <w:t>ddt</w:t>
        </w:r>
        <w:proofErr w:type="spellEnd"/>
        <w:r w:rsidR="00C74F1A" w:rsidRPr="004C4063">
          <w:rPr>
            <w:rStyle w:val="aa"/>
            <w:sz w:val="28"/>
            <w:szCs w:val="28"/>
          </w:rPr>
          <w:t>-</w:t>
        </w:r>
        <w:proofErr w:type="spellStart"/>
        <w:r w:rsidR="00C74F1A" w:rsidRPr="004C4063">
          <w:rPr>
            <w:rStyle w:val="aa"/>
            <w:sz w:val="28"/>
            <w:szCs w:val="28"/>
            <w:lang w:val="en-US"/>
          </w:rPr>
          <w:t>mordovo</w:t>
        </w:r>
        <w:proofErr w:type="spellEnd"/>
        <w:r w:rsidR="00C74F1A" w:rsidRPr="004C4063">
          <w:rPr>
            <w:rStyle w:val="aa"/>
            <w:sz w:val="28"/>
            <w:szCs w:val="28"/>
          </w:rPr>
          <w:t>.68</w:t>
        </w:r>
        <w:proofErr w:type="spellStart"/>
        <w:r w:rsidR="00C74F1A" w:rsidRPr="004C4063">
          <w:rPr>
            <w:rStyle w:val="aa"/>
            <w:sz w:val="28"/>
            <w:szCs w:val="28"/>
            <w:lang w:val="en-US"/>
          </w:rPr>
          <w:t>edu</w:t>
        </w:r>
        <w:proofErr w:type="spellEnd"/>
        <w:r w:rsidR="00C74F1A" w:rsidRPr="004C4063">
          <w:rPr>
            <w:rStyle w:val="aa"/>
            <w:sz w:val="28"/>
            <w:szCs w:val="28"/>
          </w:rPr>
          <w:t>.</w:t>
        </w:r>
        <w:proofErr w:type="spellStart"/>
        <w:r w:rsidR="00C74F1A" w:rsidRPr="004C406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C74F1A">
        <w:rPr>
          <w:sz w:val="28"/>
          <w:szCs w:val="28"/>
        </w:rPr>
        <w:t xml:space="preserve"> </w:t>
      </w:r>
      <w:r w:rsidR="00C74F1A" w:rsidRPr="00C74F1A">
        <w:rPr>
          <w:sz w:val="28"/>
          <w:szCs w:val="28"/>
        </w:rPr>
        <w:t xml:space="preserve"> </w:t>
      </w:r>
    </w:p>
    <w:p w:rsidR="00E8159F" w:rsidRPr="00E8159F" w:rsidRDefault="00E8159F" w:rsidP="00E8159F">
      <w:pPr>
        <w:ind w:firstLine="709"/>
        <w:jc w:val="both"/>
        <w:rPr>
          <w:sz w:val="28"/>
          <w:szCs w:val="28"/>
        </w:rPr>
      </w:pPr>
    </w:p>
    <w:p w:rsidR="00E8159F" w:rsidRPr="00E8159F" w:rsidRDefault="00245A36" w:rsidP="00E81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Мордовский</w:t>
      </w:r>
      <w:proofErr w:type="gramEnd"/>
      <w:r w:rsidR="00E8159F" w:rsidRPr="00E8159F">
        <w:rPr>
          <w:sz w:val="28"/>
          <w:szCs w:val="28"/>
        </w:rPr>
        <w:t xml:space="preserve"> Дом детского творчества</w:t>
      </w:r>
      <w:r>
        <w:rPr>
          <w:sz w:val="28"/>
          <w:szCs w:val="28"/>
        </w:rPr>
        <w:t>»</w:t>
      </w:r>
      <w:r w:rsidR="00E8159F" w:rsidRPr="00E8159F">
        <w:rPr>
          <w:sz w:val="28"/>
          <w:szCs w:val="28"/>
        </w:rPr>
        <w:t xml:space="preserve"> располагается в центральной части </w:t>
      </w:r>
      <w:proofErr w:type="spellStart"/>
      <w:r w:rsidR="00E8159F" w:rsidRPr="00E8159F">
        <w:rPr>
          <w:sz w:val="28"/>
          <w:szCs w:val="28"/>
        </w:rPr>
        <w:t>р.п</w:t>
      </w:r>
      <w:proofErr w:type="spellEnd"/>
      <w:r w:rsidR="00E8159F" w:rsidRPr="00E8159F">
        <w:rPr>
          <w:sz w:val="28"/>
          <w:szCs w:val="28"/>
        </w:rPr>
        <w:t xml:space="preserve">. Мордово, </w:t>
      </w:r>
      <w:r w:rsidR="00C2785F">
        <w:rPr>
          <w:sz w:val="28"/>
          <w:szCs w:val="28"/>
        </w:rPr>
        <w:t>в здании</w:t>
      </w:r>
      <w:r w:rsidR="00C2785F" w:rsidRPr="00C2785F">
        <w:rPr>
          <w:sz w:val="28"/>
          <w:szCs w:val="28"/>
        </w:rPr>
        <w:t xml:space="preserve"> </w:t>
      </w:r>
      <w:r w:rsidR="00C2785F" w:rsidRPr="00E8159F">
        <w:rPr>
          <w:sz w:val="28"/>
          <w:szCs w:val="28"/>
        </w:rPr>
        <w:t>МБОУ «</w:t>
      </w:r>
      <w:proofErr w:type="spellStart"/>
      <w:r w:rsidR="00C2785F" w:rsidRPr="00E8159F">
        <w:rPr>
          <w:sz w:val="28"/>
          <w:szCs w:val="28"/>
        </w:rPr>
        <w:t>Оборонинская</w:t>
      </w:r>
      <w:proofErr w:type="spellEnd"/>
      <w:r w:rsidR="00C2785F" w:rsidRPr="00E8159F">
        <w:rPr>
          <w:sz w:val="28"/>
          <w:szCs w:val="28"/>
        </w:rPr>
        <w:t xml:space="preserve"> СОШ»</w:t>
      </w:r>
      <w:r w:rsidR="00C2785F">
        <w:rPr>
          <w:sz w:val="28"/>
          <w:szCs w:val="28"/>
        </w:rPr>
        <w:t xml:space="preserve">, </w:t>
      </w:r>
      <w:r w:rsidR="00E8159F" w:rsidRPr="00E8159F">
        <w:rPr>
          <w:sz w:val="28"/>
          <w:szCs w:val="28"/>
        </w:rPr>
        <w:t xml:space="preserve">в непосредственной близости находятся МБДОУ «Золотой ключик», МБДОУ «Солнышко», МБУ ДО ДЮСШ, МБУ </w:t>
      </w:r>
      <w:proofErr w:type="gramStart"/>
      <w:r w:rsidR="00E8159F" w:rsidRPr="00E8159F">
        <w:rPr>
          <w:sz w:val="28"/>
          <w:szCs w:val="28"/>
        </w:rPr>
        <w:t>ДО</w:t>
      </w:r>
      <w:proofErr w:type="gramEnd"/>
      <w:r w:rsidR="00E8159F" w:rsidRPr="00E8159F">
        <w:rPr>
          <w:sz w:val="28"/>
          <w:szCs w:val="28"/>
        </w:rPr>
        <w:t xml:space="preserve"> «</w:t>
      </w:r>
      <w:proofErr w:type="gramStart"/>
      <w:r w:rsidR="00E8159F" w:rsidRPr="00E8159F">
        <w:rPr>
          <w:sz w:val="28"/>
          <w:szCs w:val="28"/>
        </w:rPr>
        <w:t>Детская</w:t>
      </w:r>
      <w:proofErr w:type="gramEnd"/>
      <w:r w:rsidR="00E8159F" w:rsidRPr="00E8159F">
        <w:rPr>
          <w:sz w:val="28"/>
          <w:szCs w:val="28"/>
        </w:rPr>
        <w:t xml:space="preserve"> школа искусств», объекты культуры – МБУК «Центр культуры и досуга», МБУК «Центральная районная </w:t>
      </w:r>
      <w:r w:rsidR="00E8159F" w:rsidRPr="00E8159F">
        <w:rPr>
          <w:sz w:val="28"/>
          <w:szCs w:val="28"/>
        </w:rPr>
        <w:lastRenderedPageBreak/>
        <w:t>библиотека».</w:t>
      </w:r>
    </w:p>
    <w:p w:rsidR="00394804" w:rsidRDefault="00394804" w:rsidP="00A0373F">
      <w:pPr>
        <w:pStyle w:val="Default"/>
        <w:ind w:firstLine="709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3689403" cy="2237056"/>
            <wp:effectExtent l="19050" t="0" r="6297" b="0"/>
            <wp:docPr id="4" name="Рисунок 1" descr="C:\Users\Liliya\Downloads\Здание РД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ya\Downloads\Здание РДДТ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8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405" cy="223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73F" w:rsidRDefault="00A0373F" w:rsidP="00E8159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8159F" w:rsidRPr="00E8159F" w:rsidRDefault="00E8159F" w:rsidP="00E8159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159F">
        <w:rPr>
          <w:color w:val="auto"/>
          <w:sz w:val="28"/>
          <w:szCs w:val="28"/>
        </w:rPr>
        <w:t xml:space="preserve">Учреждение находится в достаточно благоприятном социокультурном окружении, что создает комфортные условия для самореализации, саморазвития, самоопределения </w:t>
      </w:r>
      <w:proofErr w:type="gramStart"/>
      <w:r w:rsidRPr="00E8159F">
        <w:rPr>
          <w:color w:val="auto"/>
          <w:sz w:val="28"/>
          <w:szCs w:val="28"/>
        </w:rPr>
        <w:t>обучающихся</w:t>
      </w:r>
      <w:proofErr w:type="gramEnd"/>
      <w:r w:rsidRPr="00E8159F">
        <w:rPr>
          <w:color w:val="auto"/>
          <w:sz w:val="28"/>
          <w:szCs w:val="28"/>
        </w:rPr>
        <w:t>.</w:t>
      </w:r>
    </w:p>
    <w:p w:rsidR="00560CC8" w:rsidRDefault="00E8159F" w:rsidP="00E8159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8159F">
        <w:rPr>
          <w:b/>
          <w:sz w:val="28"/>
          <w:szCs w:val="28"/>
        </w:rPr>
        <w:t xml:space="preserve">       </w:t>
      </w:r>
    </w:p>
    <w:p w:rsidR="004518E6" w:rsidRDefault="00E8159F" w:rsidP="004518E6">
      <w:pPr>
        <w:shd w:val="clear" w:color="auto" w:fill="FFFFFF"/>
        <w:ind w:firstLine="709"/>
        <w:jc w:val="both"/>
        <w:rPr>
          <w:sz w:val="28"/>
          <w:szCs w:val="28"/>
        </w:rPr>
      </w:pPr>
      <w:r w:rsidRPr="00E8159F">
        <w:rPr>
          <w:b/>
          <w:sz w:val="28"/>
          <w:szCs w:val="28"/>
        </w:rPr>
        <w:t xml:space="preserve">1.3. Учредителем Дома детского творчества является </w:t>
      </w:r>
      <w:r w:rsidRPr="00E8159F">
        <w:rPr>
          <w:sz w:val="28"/>
          <w:szCs w:val="28"/>
        </w:rPr>
        <w:t xml:space="preserve">муниципальное образование Мордовский </w:t>
      </w:r>
      <w:r w:rsidR="008E115A">
        <w:rPr>
          <w:sz w:val="28"/>
          <w:szCs w:val="28"/>
        </w:rPr>
        <w:t>муниципальный округ</w:t>
      </w:r>
      <w:r w:rsidR="00560CC8">
        <w:rPr>
          <w:sz w:val="28"/>
          <w:szCs w:val="28"/>
        </w:rPr>
        <w:t xml:space="preserve"> Тамбовкой области</w:t>
      </w:r>
      <w:r w:rsidRPr="00E8159F">
        <w:rPr>
          <w:sz w:val="28"/>
          <w:szCs w:val="28"/>
        </w:rPr>
        <w:t xml:space="preserve">. Функции и полномочия учредителя осуществляются администрацией Мордовского </w:t>
      </w:r>
      <w:r w:rsidR="008E115A">
        <w:rPr>
          <w:sz w:val="28"/>
          <w:szCs w:val="28"/>
        </w:rPr>
        <w:t xml:space="preserve">муниципального округа </w:t>
      </w:r>
      <w:r w:rsidR="002B1C1A">
        <w:rPr>
          <w:sz w:val="28"/>
          <w:szCs w:val="28"/>
        </w:rPr>
        <w:t>Тамбовской области</w:t>
      </w:r>
      <w:r w:rsidRPr="00E8159F">
        <w:rPr>
          <w:sz w:val="28"/>
          <w:szCs w:val="28"/>
        </w:rPr>
        <w:t>.</w:t>
      </w:r>
    </w:p>
    <w:p w:rsidR="004518E6" w:rsidRPr="004518E6" w:rsidRDefault="006C71A5" w:rsidP="004518E6">
      <w:pPr>
        <w:shd w:val="clear" w:color="auto" w:fill="FFFFFF"/>
        <w:ind w:firstLine="709"/>
        <w:jc w:val="both"/>
        <w:rPr>
          <w:sz w:val="28"/>
          <w:szCs w:val="28"/>
        </w:rPr>
      </w:pPr>
      <w:r w:rsidRPr="004518E6">
        <w:rPr>
          <w:b/>
          <w:color w:val="000009"/>
          <w:sz w:val="28"/>
          <w:szCs w:val="28"/>
        </w:rPr>
        <w:t xml:space="preserve">Адрес местонахождения учредителя: </w:t>
      </w:r>
      <w:r w:rsidRPr="004518E6">
        <w:rPr>
          <w:color w:val="000009"/>
          <w:sz w:val="28"/>
          <w:szCs w:val="28"/>
        </w:rPr>
        <w:t xml:space="preserve">393600, Тамбовская область, </w:t>
      </w:r>
      <w:proofErr w:type="spellStart"/>
      <w:r w:rsidRPr="004518E6">
        <w:rPr>
          <w:color w:val="000009"/>
          <w:sz w:val="28"/>
          <w:szCs w:val="28"/>
        </w:rPr>
        <w:t>р.п</w:t>
      </w:r>
      <w:proofErr w:type="spellEnd"/>
      <w:r w:rsidRPr="004518E6">
        <w:rPr>
          <w:color w:val="000009"/>
          <w:sz w:val="28"/>
          <w:szCs w:val="28"/>
        </w:rPr>
        <w:t xml:space="preserve">. Мордово, ул. </w:t>
      </w:r>
      <w:proofErr w:type="gramStart"/>
      <w:r w:rsidRPr="004518E6">
        <w:rPr>
          <w:color w:val="000009"/>
          <w:sz w:val="28"/>
          <w:szCs w:val="28"/>
        </w:rPr>
        <w:t>Коммунальная</w:t>
      </w:r>
      <w:proofErr w:type="gramEnd"/>
      <w:r w:rsidRPr="004518E6">
        <w:rPr>
          <w:color w:val="000009"/>
          <w:sz w:val="28"/>
          <w:szCs w:val="28"/>
        </w:rPr>
        <w:t>, д. 46, тел:</w:t>
      </w:r>
      <w:r w:rsidR="004518E6">
        <w:rPr>
          <w:color w:val="000009"/>
          <w:sz w:val="28"/>
          <w:szCs w:val="28"/>
        </w:rPr>
        <w:t xml:space="preserve"> 8 (</w:t>
      </w:r>
      <w:r w:rsidRPr="004518E6">
        <w:rPr>
          <w:color w:val="000009"/>
          <w:sz w:val="28"/>
          <w:szCs w:val="28"/>
        </w:rPr>
        <w:t>475</w:t>
      </w:r>
      <w:r w:rsidR="008B521E" w:rsidRPr="004518E6">
        <w:rPr>
          <w:color w:val="000009"/>
          <w:sz w:val="28"/>
          <w:szCs w:val="28"/>
        </w:rPr>
        <w:t>4</w:t>
      </w:r>
      <w:r w:rsidRPr="004518E6">
        <w:rPr>
          <w:color w:val="000009"/>
          <w:sz w:val="28"/>
          <w:szCs w:val="28"/>
        </w:rPr>
        <w:t xml:space="preserve">2) </w:t>
      </w:r>
      <w:r w:rsidR="008B521E" w:rsidRPr="004518E6">
        <w:rPr>
          <w:color w:val="000009"/>
          <w:sz w:val="28"/>
          <w:szCs w:val="28"/>
        </w:rPr>
        <w:t>3</w:t>
      </w:r>
      <w:r w:rsidRPr="004518E6">
        <w:rPr>
          <w:color w:val="000009"/>
          <w:sz w:val="28"/>
          <w:szCs w:val="28"/>
        </w:rPr>
        <w:t>-</w:t>
      </w:r>
      <w:r w:rsidR="008B521E" w:rsidRPr="004518E6">
        <w:rPr>
          <w:color w:val="000009"/>
          <w:sz w:val="28"/>
          <w:szCs w:val="28"/>
        </w:rPr>
        <w:t>1</w:t>
      </w:r>
      <w:r w:rsidR="004518E6">
        <w:rPr>
          <w:color w:val="000009"/>
          <w:sz w:val="28"/>
          <w:szCs w:val="28"/>
        </w:rPr>
        <w:t>3</w:t>
      </w:r>
      <w:r w:rsidRPr="004518E6">
        <w:rPr>
          <w:color w:val="000009"/>
          <w:sz w:val="28"/>
          <w:szCs w:val="28"/>
        </w:rPr>
        <w:t>-</w:t>
      </w:r>
      <w:r w:rsidR="004518E6">
        <w:rPr>
          <w:color w:val="000009"/>
          <w:sz w:val="28"/>
          <w:szCs w:val="28"/>
        </w:rPr>
        <w:t>87</w:t>
      </w:r>
      <w:r w:rsidRPr="004518E6">
        <w:rPr>
          <w:color w:val="000009"/>
          <w:sz w:val="28"/>
          <w:szCs w:val="28"/>
        </w:rPr>
        <w:t xml:space="preserve">, факс: </w:t>
      </w:r>
      <w:r w:rsidR="004518E6">
        <w:rPr>
          <w:color w:val="000009"/>
          <w:sz w:val="28"/>
          <w:szCs w:val="28"/>
        </w:rPr>
        <w:t>8 (</w:t>
      </w:r>
      <w:r w:rsidR="004518E6" w:rsidRPr="004518E6">
        <w:rPr>
          <w:color w:val="000009"/>
          <w:sz w:val="28"/>
          <w:szCs w:val="28"/>
        </w:rPr>
        <w:t>47542) 3-1</w:t>
      </w:r>
      <w:r w:rsidR="004518E6">
        <w:rPr>
          <w:color w:val="000009"/>
          <w:sz w:val="28"/>
          <w:szCs w:val="28"/>
        </w:rPr>
        <w:t>4</w:t>
      </w:r>
      <w:r w:rsidR="004518E6" w:rsidRPr="004518E6">
        <w:rPr>
          <w:color w:val="000009"/>
          <w:sz w:val="28"/>
          <w:szCs w:val="28"/>
        </w:rPr>
        <w:t>-</w:t>
      </w:r>
      <w:r w:rsidR="004518E6">
        <w:rPr>
          <w:color w:val="000009"/>
          <w:sz w:val="28"/>
          <w:szCs w:val="28"/>
        </w:rPr>
        <w:t xml:space="preserve">73; </w:t>
      </w:r>
      <w:r w:rsidRPr="004518E6">
        <w:rPr>
          <w:color w:val="000009"/>
          <w:sz w:val="28"/>
          <w:szCs w:val="28"/>
        </w:rPr>
        <w:t>e-</w:t>
      </w:r>
      <w:proofErr w:type="spellStart"/>
      <w:r w:rsidRPr="004518E6">
        <w:rPr>
          <w:color w:val="000009"/>
          <w:sz w:val="28"/>
          <w:szCs w:val="28"/>
        </w:rPr>
        <w:t>mail</w:t>
      </w:r>
      <w:proofErr w:type="spellEnd"/>
      <w:r w:rsidRPr="004518E6">
        <w:rPr>
          <w:color w:val="000009"/>
          <w:sz w:val="28"/>
          <w:szCs w:val="28"/>
        </w:rPr>
        <w:t xml:space="preserve">: </w:t>
      </w:r>
      <w:r w:rsidR="004518E6" w:rsidRPr="004518E6">
        <w:rPr>
          <w:color w:val="0000FF"/>
          <w:sz w:val="28"/>
          <w:szCs w:val="28"/>
          <w:lang w:val="en-US"/>
        </w:rPr>
        <w:t>post</w:t>
      </w:r>
      <w:r w:rsidR="004518E6" w:rsidRPr="004518E6">
        <w:rPr>
          <w:color w:val="0000FF"/>
          <w:sz w:val="28"/>
          <w:szCs w:val="28"/>
        </w:rPr>
        <w:t>@</w:t>
      </w:r>
      <w:r w:rsidR="004518E6" w:rsidRPr="004518E6">
        <w:rPr>
          <w:color w:val="0000FF"/>
          <w:sz w:val="28"/>
          <w:szCs w:val="28"/>
          <w:lang w:val="en-US"/>
        </w:rPr>
        <w:t>r</w:t>
      </w:r>
      <w:r w:rsidR="004518E6" w:rsidRPr="004518E6">
        <w:rPr>
          <w:color w:val="0000FF"/>
          <w:sz w:val="28"/>
          <w:szCs w:val="28"/>
        </w:rPr>
        <w:t>42.</w:t>
      </w:r>
      <w:proofErr w:type="spellStart"/>
      <w:r w:rsidR="004518E6" w:rsidRPr="004518E6">
        <w:rPr>
          <w:color w:val="0000FF"/>
          <w:sz w:val="28"/>
          <w:szCs w:val="28"/>
          <w:lang w:val="en-US"/>
        </w:rPr>
        <w:t>tambov</w:t>
      </w:r>
      <w:proofErr w:type="spellEnd"/>
      <w:r w:rsidR="004518E6" w:rsidRPr="004518E6">
        <w:rPr>
          <w:color w:val="0000FF"/>
          <w:sz w:val="28"/>
          <w:szCs w:val="28"/>
        </w:rPr>
        <w:t>.</w:t>
      </w:r>
      <w:proofErr w:type="spellStart"/>
      <w:r w:rsidR="004518E6" w:rsidRPr="004518E6">
        <w:rPr>
          <w:color w:val="0000FF"/>
          <w:sz w:val="28"/>
          <w:szCs w:val="28"/>
          <w:lang w:val="en-US"/>
        </w:rPr>
        <w:t>gov</w:t>
      </w:r>
      <w:proofErr w:type="spellEnd"/>
      <w:r w:rsidR="004518E6" w:rsidRPr="004518E6">
        <w:rPr>
          <w:color w:val="0000FF"/>
          <w:sz w:val="28"/>
          <w:szCs w:val="28"/>
        </w:rPr>
        <w:t>.</w:t>
      </w:r>
      <w:proofErr w:type="spellStart"/>
      <w:r w:rsidR="004518E6" w:rsidRPr="004518E6">
        <w:rPr>
          <w:color w:val="0000FF"/>
          <w:sz w:val="28"/>
          <w:szCs w:val="28"/>
          <w:lang w:val="en-US"/>
        </w:rPr>
        <w:t>ru</w:t>
      </w:r>
      <w:proofErr w:type="spellEnd"/>
    </w:p>
    <w:p w:rsidR="00E8159F" w:rsidRPr="00E8159F" w:rsidRDefault="00E8159F" w:rsidP="004518E6">
      <w:pPr>
        <w:shd w:val="clear" w:color="auto" w:fill="FFFFFF"/>
        <w:jc w:val="both"/>
        <w:rPr>
          <w:sz w:val="28"/>
          <w:szCs w:val="28"/>
        </w:rPr>
      </w:pPr>
    </w:p>
    <w:p w:rsidR="00E8159F" w:rsidRPr="00E8159F" w:rsidRDefault="00E8159F" w:rsidP="00E8159F">
      <w:pPr>
        <w:ind w:firstLine="709"/>
        <w:jc w:val="both"/>
        <w:rPr>
          <w:sz w:val="28"/>
          <w:szCs w:val="28"/>
        </w:rPr>
      </w:pPr>
      <w:r w:rsidRPr="00E8159F">
        <w:rPr>
          <w:b/>
          <w:sz w:val="28"/>
          <w:szCs w:val="28"/>
        </w:rPr>
        <w:t>1.4. Организационная структура управления деятельностью Дома детского творчества.</w:t>
      </w:r>
      <w:r w:rsidRPr="00E8159F">
        <w:rPr>
          <w:sz w:val="28"/>
          <w:szCs w:val="28"/>
        </w:rPr>
        <w:t xml:space="preserve"> </w:t>
      </w:r>
    </w:p>
    <w:p w:rsidR="00E8159F" w:rsidRPr="00E8159F" w:rsidRDefault="00E8159F" w:rsidP="00E8159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159F">
        <w:rPr>
          <w:color w:val="auto"/>
          <w:sz w:val="28"/>
          <w:szCs w:val="28"/>
        </w:rPr>
        <w:t xml:space="preserve">В </w:t>
      </w:r>
      <w:r w:rsidRPr="00E8159F">
        <w:rPr>
          <w:bCs/>
          <w:color w:val="auto"/>
          <w:sz w:val="28"/>
          <w:szCs w:val="28"/>
        </w:rPr>
        <w:t xml:space="preserve">МБУ </w:t>
      </w:r>
      <w:proofErr w:type="gramStart"/>
      <w:r w:rsidRPr="00E8159F">
        <w:rPr>
          <w:bCs/>
          <w:color w:val="auto"/>
          <w:sz w:val="28"/>
          <w:szCs w:val="28"/>
        </w:rPr>
        <w:t>ДО</w:t>
      </w:r>
      <w:proofErr w:type="gramEnd"/>
      <w:r w:rsidRPr="00E8159F">
        <w:rPr>
          <w:bCs/>
          <w:color w:val="auto"/>
          <w:sz w:val="28"/>
          <w:szCs w:val="28"/>
        </w:rPr>
        <w:t xml:space="preserve"> «</w:t>
      </w:r>
      <w:proofErr w:type="gramStart"/>
      <w:r w:rsidR="00B667D3">
        <w:rPr>
          <w:bCs/>
          <w:color w:val="auto"/>
          <w:sz w:val="28"/>
          <w:szCs w:val="28"/>
        </w:rPr>
        <w:t>Мордовский</w:t>
      </w:r>
      <w:proofErr w:type="gramEnd"/>
      <w:r w:rsidRPr="00E8159F">
        <w:rPr>
          <w:bCs/>
          <w:color w:val="auto"/>
          <w:sz w:val="28"/>
          <w:szCs w:val="28"/>
        </w:rPr>
        <w:t xml:space="preserve"> Дом детского творчества»</w:t>
      </w:r>
      <w:r w:rsidRPr="00E8159F">
        <w:rPr>
          <w:color w:val="auto"/>
          <w:sz w:val="28"/>
          <w:szCs w:val="28"/>
        </w:rPr>
        <w:t xml:space="preserve"> обеспечен государственно-общественный характер управления (схема №1). </w:t>
      </w:r>
    </w:p>
    <w:p w:rsidR="00E8159F" w:rsidRPr="00E8159F" w:rsidRDefault="00E8159F" w:rsidP="00E8159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159F">
        <w:rPr>
          <w:color w:val="auto"/>
          <w:sz w:val="28"/>
          <w:szCs w:val="28"/>
        </w:rPr>
        <w:t xml:space="preserve">Управление Учреждением реализуется на основе сочетания принципов единоначалия и самоуправления, подразумевающего самостоятельность Учреждения в выборе направлений работы, образовательных программ, выбор педагогами форм и методов обучения и воспитания, самостоятельное проектирование обучающимися своей деятельности. </w:t>
      </w:r>
    </w:p>
    <w:p w:rsidR="00E8159F" w:rsidRPr="00E8159F" w:rsidRDefault="00E8159F" w:rsidP="00E8159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159F">
        <w:rPr>
          <w:sz w:val="28"/>
          <w:szCs w:val="28"/>
        </w:rPr>
        <w:t xml:space="preserve">С 2007 года в </w:t>
      </w:r>
      <w:r w:rsidRPr="00E8159F">
        <w:rPr>
          <w:bCs/>
          <w:sz w:val="28"/>
          <w:szCs w:val="28"/>
        </w:rPr>
        <w:t xml:space="preserve">МБУ </w:t>
      </w:r>
      <w:proofErr w:type="gramStart"/>
      <w:r w:rsidRPr="00E8159F">
        <w:rPr>
          <w:bCs/>
          <w:sz w:val="28"/>
          <w:szCs w:val="28"/>
        </w:rPr>
        <w:t>ДО</w:t>
      </w:r>
      <w:proofErr w:type="gramEnd"/>
      <w:r w:rsidRPr="00E8159F">
        <w:rPr>
          <w:bCs/>
          <w:sz w:val="28"/>
          <w:szCs w:val="28"/>
        </w:rPr>
        <w:t xml:space="preserve"> «</w:t>
      </w:r>
      <w:proofErr w:type="gramStart"/>
      <w:r w:rsidR="00B667D3">
        <w:rPr>
          <w:bCs/>
          <w:sz w:val="28"/>
          <w:szCs w:val="28"/>
        </w:rPr>
        <w:t>Мордовский</w:t>
      </w:r>
      <w:proofErr w:type="gramEnd"/>
      <w:r w:rsidRPr="00E8159F">
        <w:rPr>
          <w:bCs/>
          <w:sz w:val="28"/>
          <w:szCs w:val="28"/>
        </w:rPr>
        <w:t xml:space="preserve"> Дом детского творчества»</w:t>
      </w:r>
      <w:r w:rsidRPr="00E8159F">
        <w:rPr>
          <w:sz w:val="28"/>
          <w:szCs w:val="28"/>
        </w:rPr>
        <w:t xml:space="preserve"> действует коллегиальный орган управления Учреждением – Управляющий совет. В состав Управляющего совета Учреждения входят  19 членов из числа родителей, педагогов, воспитанников. Председателем Управляющего совета в </w:t>
      </w:r>
      <w:r w:rsidR="00B667D3">
        <w:rPr>
          <w:sz w:val="28"/>
          <w:szCs w:val="28"/>
        </w:rPr>
        <w:t xml:space="preserve">августе </w:t>
      </w:r>
      <w:r w:rsidRPr="00E8159F">
        <w:rPr>
          <w:sz w:val="28"/>
          <w:szCs w:val="28"/>
        </w:rPr>
        <w:t xml:space="preserve"> 20</w:t>
      </w:r>
      <w:r w:rsidR="00B667D3">
        <w:rPr>
          <w:sz w:val="28"/>
          <w:szCs w:val="28"/>
        </w:rPr>
        <w:t>23</w:t>
      </w:r>
      <w:r w:rsidRPr="00E8159F">
        <w:rPr>
          <w:sz w:val="28"/>
          <w:szCs w:val="28"/>
        </w:rPr>
        <w:t xml:space="preserve"> года избрана </w:t>
      </w:r>
      <w:proofErr w:type="spellStart"/>
      <w:r w:rsidR="00B667D3">
        <w:rPr>
          <w:sz w:val="28"/>
          <w:szCs w:val="28"/>
        </w:rPr>
        <w:t>Двуреченская</w:t>
      </w:r>
      <w:proofErr w:type="spellEnd"/>
      <w:r w:rsidR="00B667D3">
        <w:rPr>
          <w:sz w:val="28"/>
          <w:szCs w:val="28"/>
        </w:rPr>
        <w:t xml:space="preserve"> Наталия Ивановна</w:t>
      </w:r>
      <w:r w:rsidRPr="00E8159F">
        <w:rPr>
          <w:sz w:val="28"/>
          <w:szCs w:val="28"/>
        </w:rPr>
        <w:t xml:space="preserve">. Полномочия Управляющего совета осуществляются в соответствии с Федеральным законом от 29.12.2012 г. № 273-ФЗ «Об образовании в Российской Федерации» и Уставом </w:t>
      </w:r>
      <w:r w:rsidRPr="00E8159F">
        <w:rPr>
          <w:bCs/>
          <w:sz w:val="28"/>
          <w:szCs w:val="28"/>
        </w:rPr>
        <w:t>МБУ ДО «</w:t>
      </w:r>
      <w:r w:rsidR="00B667D3">
        <w:rPr>
          <w:bCs/>
          <w:sz w:val="28"/>
          <w:szCs w:val="28"/>
        </w:rPr>
        <w:t xml:space="preserve">Мордовский </w:t>
      </w:r>
      <w:r w:rsidRPr="00E8159F">
        <w:rPr>
          <w:bCs/>
          <w:sz w:val="28"/>
          <w:szCs w:val="28"/>
        </w:rPr>
        <w:t>Дом детского творчества».</w:t>
      </w:r>
      <w:r w:rsidRPr="00E8159F">
        <w:rPr>
          <w:sz w:val="28"/>
          <w:szCs w:val="28"/>
        </w:rPr>
        <w:t xml:space="preserve"> </w:t>
      </w:r>
    </w:p>
    <w:p w:rsidR="00E8159F" w:rsidRPr="00E8159F" w:rsidRDefault="00E8159F" w:rsidP="00E8159F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E8159F">
        <w:rPr>
          <w:sz w:val="28"/>
          <w:szCs w:val="28"/>
        </w:rPr>
        <w:t xml:space="preserve">Задачами Управляющего совета являются определение основных направлений развития образовательного учреждения; содействие созданию в образовательном учреждении оптимальных условий и форм организации </w:t>
      </w:r>
      <w:r w:rsidRPr="00E8159F">
        <w:rPr>
          <w:sz w:val="28"/>
          <w:szCs w:val="28"/>
        </w:rPr>
        <w:lastRenderedPageBreak/>
        <w:t>образовательного процесса; финансово-экономическое содействие работе образовательного учреждения за счет рационального использования выделяемых учреждению бюджетных средств, доходов от собственной, приносящей доход деятельности и привлечения средств из внебюджетных источников; обеспечение прозрачности привлекаемых и расходуемых финансовых и материальных средств;</w:t>
      </w:r>
      <w:proofErr w:type="gramEnd"/>
      <w:r w:rsidRPr="00E8159F">
        <w:rPr>
          <w:sz w:val="28"/>
          <w:szCs w:val="28"/>
        </w:rPr>
        <w:t xml:space="preserve"> содействие в сохранении условий для сохранения и укрепления здоровья участников образовательного процесса; </w:t>
      </w:r>
      <w:proofErr w:type="gramStart"/>
      <w:r w:rsidRPr="00E8159F">
        <w:rPr>
          <w:sz w:val="28"/>
          <w:szCs w:val="28"/>
        </w:rPr>
        <w:t>контроль за</w:t>
      </w:r>
      <w:proofErr w:type="gramEnd"/>
      <w:r w:rsidRPr="00E8159F">
        <w:rPr>
          <w:sz w:val="28"/>
          <w:szCs w:val="28"/>
        </w:rPr>
        <w:t xml:space="preserve"> безопасными условиями обучения, воспитания и трудового обучения в образовательном учреждении.</w:t>
      </w:r>
    </w:p>
    <w:p w:rsidR="00E8159F" w:rsidRDefault="00E8159F" w:rsidP="00E8159F">
      <w:pPr>
        <w:tabs>
          <w:tab w:val="left" w:pos="709"/>
        </w:tabs>
        <w:jc w:val="both"/>
      </w:pPr>
    </w:p>
    <w:p w:rsidR="00E8159F" w:rsidRPr="00E54C0E" w:rsidRDefault="00E8159F" w:rsidP="00E8159F">
      <w:pPr>
        <w:tabs>
          <w:tab w:val="left" w:pos="709"/>
        </w:tabs>
        <w:jc w:val="both"/>
      </w:pPr>
    </w:p>
    <w:p w:rsidR="00E8159F" w:rsidRPr="004B6029" w:rsidRDefault="00E8159F" w:rsidP="00E8159F">
      <w:pPr>
        <w:pStyle w:val="Default"/>
        <w:jc w:val="right"/>
        <w:rPr>
          <w:i/>
          <w:iCs/>
          <w:color w:val="auto"/>
        </w:rPr>
      </w:pPr>
      <w:r>
        <w:rPr>
          <w:i/>
          <w:iCs/>
          <w:color w:val="auto"/>
        </w:rPr>
        <w:t xml:space="preserve">схема </w:t>
      </w:r>
      <w:r w:rsidRPr="00685286">
        <w:rPr>
          <w:i/>
          <w:iCs/>
          <w:color w:val="auto"/>
        </w:rPr>
        <w:t xml:space="preserve">№1 </w:t>
      </w:r>
    </w:p>
    <w:p w:rsidR="00E8159F" w:rsidRPr="004B6029" w:rsidRDefault="00E8159F" w:rsidP="00E8159F"/>
    <w:p w:rsidR="00E8159F" w:rsidRPr="004B6029" w:rsidRDefault="00E8159F" w:rsidP="00E8159F">
      <w:r>
        <w:rPr>
          <w:noProof/>
          <w:lang w:eastAsia="ru-RU"/>
        </w:rPr>
        <w:drawing>
          <wp:inline distT="0" distB="0" distL="0" distR="0">
            <wp:extent cx="5848350" cy="2952750"/>
            <wp:effectExtent l="0" t="38100" r="0" b="133350"/>
            <wp:docPr id="11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6F1A06" w:rsidRDefault="006F1A06" w:rsidP="00E8159F">
      <w:pPr>
        <w:tabs>
          <w:tab w:val="left" w:pos="3240"/>
        </w:tabs>
      </w:pPr>
    </w:p>
    <w:p w:rsidR="006F1A06" w:rsidRPr="006F1A06" w:rsidRDefault="006F1A06" w:rsidP="006F1A06"/>
    <w:p w:rsidR="006F1A06" w:rsidRDefault="006F1A06" w:rsidP="006F1A06"/>
    <w:p w:rsidR="006F1A06" w:rsidRDefault="006F1A06" w:rsidP="006F1A06"/>
    <w:p w:rsidR="006F1A06" w:rsidRPr="006F1A06" w:rsidRDefault="006F1A06" w:rsidP="006F1A06"/>
    <w:p w:rsidR="00E8159F" w:rsidRDefault="00E8159F" w:rsidP="00E8159F">
      <w:pPr>
        <w:pStyle w:val="Default"/>
        <w:jc w:val="center"/>
        <w:rPr>
          <w:noProof/>
          <w:color w:val="auto"/>
        </w:rPr>
      </w:pPr>
      <w:r w:rsidRPr="005B4948">
        <w:rPr>
          <w:noProof/>
          <w:color w:val="auto"/>
        </w:rPr>
        <w:drawing>
          <wp:inline distT="0" distB="0" distL="0" distR="0">
            <wp:extent cx="6124575" cy="2038350"/>
            <wp:effectExtent l="0" t="57150" r="0" b="57150"/>
            <wp:docPr id="83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E8159F" w:rsidRDefault="00E8159F" w:rsidP="00E8159F">
      <w:pPr>
        <w:pStyle w:val="Default"/>
        <w:jc w:val="center"/>
        <w:rPr>
          <w:noProof/>
          <w:color w:val="auto"/>
        </w:rPr>
      </w:pPr>
    </w:p>
    <w:p w:rsidR="006F1A06" w:rsidRDefault="006F1A06" w:rsidP="00E8159F">
      <w:pPr>
        <w:tabs>
          <w:tab w:val="left" w:pos="0"/>
        </w:tabs>
      </w:pPr>
    </w:p>
    <w:p w:rsidR="006F1A06" w:rsidRPr="006F1A06" w:rsidRDefault="006F1A06" w:rsidP="006F1A06"/>
    <w:p w:rsidR="006F1A06" w:rsidRPr="006F1A06" w:rsidRDefault="006F1A06" w:rsidP="006F1A06"/>
    <w:p w:rsidR="00E8159F" w:rsidRPr="000C6C22" w:rsidRDefault="00E8159F" w:rsidP="00E8159F">
      <w:pPr>
        <w:pStyle w:val="Default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3DDDB35" wp14:editId="512F6D0D">
            <wp:extent cx="6181725" cy="1895475"/>
            <wp:effectExtent l="57150" t="0" r="85725" b="0"/>
            <wp:docPr id="79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E8159F" w:rsidRDefault="00E8159F" w:rsidP="00E8159F">
      <w:pPr>
        <w:pStyle w:val="Default"/>
        <w:jc w:val="both"/>
        <w:rPr>
          <w:color w:val="auto"/>
        </w:rPr>
      </w:pPr>
      <w:r w:rsidRPr="00E8629A">
        <w:rPr>
          <w:color w:val="auto"/>
        </w:rPr>
        <w:t xml:space="preserve">       </w:t>
      </w:r>
    </w:p>
    <w:p w:rsidR="00E8159F" w:rsidRPr="006F1A06" w:rsidRDefault="00E8159F" w:rsidP="00FC432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1A06">
        <w:rPr>
          <w:color w:val="auto"/>
          <w:sz w:val="28"/>
          <w:szCs w:val="28"/>
        </w:rPr>
        <w:t xml:space="preserve">Сложившаяся система управления позволяет обеспечить создание образовательного пространства с высокими адаптивными свойствами и достаточной скоростью реакции на быстро изменяющиеся условия. В целом управленческую деятельность </w:t>
      </w:r>
      <w:r w:rsidR="007D2222">
        <w:rPr>
          <w:color w:val="auto"/>
          <w:sz w:val="28"/>
          <w:szCs w:val="28"/>
        </w:rPr>
        <w:t>Мордовского</w:t>
      </w:r>
      <w:r w:rsidRPr="006F1A06">
        <w:rPr>
          <w:color w:val="auto"/>
          <w:sz w:val="28"/>
          <w:szCs w:val="28"/>
        </w:rPr>
        <w:t xml:space="preserve"> Дома детского творчества можно считать эффективной, о чем свидетельствует: </w:t>
      </w:r>
    </w:p>
    <w:p w:rsidR="00E8159F" w:rsidRPr="006F1A06" w:rsidRDefault="00E8159F" w:rsidP="00FC432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1A06">
        <w:rPr>
          <w:color w:val="auto"/>
          <w:sz w:val="28"/>
          <w:szCs w:val="28"/>
        </w:rPr>
        <w:t xml:space="preserve">- обеспечение государственно-общественного характера управления в </w:t>
      </w:r>
      <w:r w:rsidRPr="006F1A06">
        <w:rPr>
          <w:bCs/>
          <w:color w:val="auto"/>
          <w:sz w:val="28"/>
          <w:szCs w:val="28"/>
        </w:rPr>
        <w:t xml:space="preserve">МБУ </w:t>
      </w:r>
      <w:proofErr w:type="gramStart"/>
      <w:r w:rsidRPr="006F1A06">
        <w:rPr>
          <w:bCs/>
          <w:color w:val="auto"/>
          <w:sz w:val="28"/>
          <w:szCs w:val="28"/>
        </w:rPr>
        <w:t>ДО</w:t>
      </w:r>
      <w:proofErr w:type="gramEnd"/>
      <w:r w:rsidRPr="006F1A06">
        <w:rPr>
          <w:bCs/>
          <w:color w:val="auto"/>
          <w:sz w:val="28"/>
          <w:szCs w:val="28"/>
        </w:rPr>
        <w:t xml:space="preserve"> «</w:t>
      </w:r>
      <w:proofErr w:type="gramStart"/>
      <w:r w:rsidR="007D2222">
        <w:rPr>
          <w:bCs/>
          <w:color w:val="auto"/>
          <w:sz w:val="28"/>
          <w:szCs w:val="28"/>
        </w:rPr>
        <w:t>Мордовский</w:t>
      </w:r>
      <w:proofErr w:type="gramEnd"/>
      <w:r w:rsidRPr="006F1A06">
        <w:rPr>
          <w:bCs/>
          <w:color w:val="auto"/>
          <w:sz w:val="28"/>
          <w:szCs w:val="28"/>
        </w:rPr>
        <w:t xml:space="preserve"> Дом детского творчества»</w:t>
      </w:r>
      <w:r w:rsidRPr="006F1A06">
        <w:rPr>
          <w:color w:val="auto"/>
          <w:sz w:val="28"/>
          <w:szCs w:val="28"/>
        </w:rPr>
        <w:t xml:space="preserve">; </w:t>
      </w:r>
    </w:p>
    <w:p w:rsidR="00E8159F" w:rsidRPr="006F1A06" w:rsidRDefault="00E8159F" w:rsidP="00FC432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1A06">
        <w:rPr>
          <w:color w:val="auto"/>
          <w:sz w:val="28"/>
          <w:szCs w:val="28"/>
        </w:rPr>
        <w:t xml:space="preserve">- исполнительская дисциплина (качественное ведение документации, своевременное предоставление материалов, устранение замечаний, выполнение предписаний); </w:t>
      </w:r>
    </w:p>
    <w:p w:rsidR="00E8159F" w:rsidRPr="006F1A06" w:rsidRDefault="00E8159F" w:rsidP="00FC432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1A06">
        <w:rPr>
          <w:color w:val="auto"/>
          <w:sz w:val="28"/>
          <w:szCs w:val="28"/>
        </w:rPr>
        <w:t xml:space="preserve">- отсутствие обоснованных обращений граждан по поводу конфликтных ситуаций. </w:t>
      </w:r>
    </w:p>
    <w:p w:rsidR="00E8159F" w:rsidRPr="006F1A06" w:rsidRDefault="00E8159F" w:rsidP="006F1A06">
      <w:pPr>
        <w:jc w:val="both"/>
        <w:rPr>
          <w:sz w:val="28"/>
          <w:szCs w:val="28"/>
        </w:rPr>
      </w:pPr>
      <w:r w:rsidRPr="006F1A06">
        <w:rPr>
          <w:sz w:val="28"/>
          <w:szCs w:val="28"/>
        </w:rPr>
        <w:t xml:space="preserve">      </w:t>
      </w:r>
    </w:p>
    <w:p w:rsidR="00E8159F" w:rsidRPr="00775C4E" w:rsidRDefault="00C85B5B" w:rsidP="00775C4E">
      <w:pPr>
        <w:pStyle w:val="Default"/>
        <w:ind w:left="3969" w:firstLine="425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775BAC" wp14:editId="3504A80E">
            <wp:simplePos x="0" y="0"/>
            <wp:positionH relativeFrom="column">
              <wp:posOffset>1767</wp:posOffset>
            </wp:positionH>
            <wp:positionV relativeFrom="paragraph">
              <wp:posOffset>12893</wp:posOffset>
            </wp:positionV>
            <wp:extent cx="1940118" cy="2526190"/>
            <wp:effectExtent l="0" t="0" r="3175" b="7620"/>
            <wp:wrapNone/>
            <wp:docPr id="3" name="Рисунок 3" descr="C:\Users\Olga\Pictures\Л.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\Pictures\Л.Ю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1458" cy="252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8159F" w:rsidRPr="006F1A06">
        <w:rPr>
          <w:color w:val="auto"/>
          <w:sz w:val="28"/>
          <w:szCs w:val="28"/>
        </w:rPr>
        <w:t xml:space="preserve">Непосредственное управление </w:t>
      </w:r>
      <w:r w:rsidR="00AD4EB8">
        <w:rPr>
          <w:color w:val="auto"/>
          <w:sz w:val="28"/>
          <w:szCs w:val="28"/>
        </w:rPr>
        <w:t xml:space="preserve">МБУ </w:t>
      </w:r>
      <w:proofErr w:type="gramStart"/>
      <w:r w:rsidR="00AD4EB8">
        <w:rPr>
          <w:color w:val="auto"/>
          <w:sz w:val="28"/>
          <w:szCs w:val="28"/>
        </w:rPr>
        <w:t>ДО</w:t>
      </w:r>
      <w:proofErr w:type="gramEnd"/>
      <w:r w:rsidR="00AD4EB8">
        <w:rPr>
          <w:color w:val="auto"/>
          <w:sz w:val="28"/>
          <w:szCs w:val="28"/>
        </w:rPr>
        <w:t xml:space="preserve"> «</w:t>
      </w:r>
      <w:proofErr w:type="gramStart"/>
      <w:r w:rsidR="007D2222">
        <w:rPr>
          <w:color w:val="auto"/>
          <w:sz w:val="28"/>
          <w:szCs w:val="28"/>
        </w:rPr>
        <w:t>Мордовский</w:t>
      </w:r>
      <w:proofErr w:type="gramEnd"/>
      <w:r w:rsidR="00F500BE">
        <w:rPr>
          <w:color w:val="auto"/>
          <w:sz w:val="28"/>
          <w:szCs w:val="28"/>
        </w:rPr>
        <w:t xml:space="preserve"> </w:t>
      </w:r>
      <w:r w:rsidR="00AD4EB8">
        <w:rPr>
          <w:color w:val="auto"/>
          <w:sz w:val="28"/>
          <w:szCs w:val="28"/>
        </w:rPr>
        <w:t>ДДТ»</w:t>
      </w:r>
      <w:r w:rsidR="00E8159F" w:rsidRPr="006F1A06">
        <w:rPr>
          <w:color w:val="auto"/>
          <w:sz w:val="28"/>
          <w:szCs w:val="28"/>
        </w:rPr>
        <w:t xml:space="preserve"> осуществляет директор  – </w:t>
      </w:r>
      <w:proofErr w:type="spellStart"/>
      <w:r w:rsidR="0071726B">
        <w:rPr>
          <w:color w:val="auto"/>
          <w:sz w:val="28"/>
          <w:szCs w:val="28"/>
        </w:rPr>
        <w:t>Пасенова</w:t>
      </w:r>
      <w:proofErr w:type="spellEnd"/>
      <w:r w:rsidR="0071726B">
        <w:rPr>
          <w:color w:val="auto"/>
          <w:sz w:val="28"/>
          <w:szCs w:val="28"/>
        </w:rPr>
        <w:t xml:space="preserve"> Лилия Юрьевна</w:t>
      </w:r>
      <w:r w:rsidR="00E8159F" w:rsidRPr="006F1A06">
        <w:rPr>
          <w:color w:val="auto"/>
          <w:sz w:val="28"/>
          <w:szCs w:val="28"/>
        </w:rPr>
        <w:t xml:space="preserve">, стаж работы на руководящей должности – </w:t>
      </w:r>
      <w:r w:rsidR="0071726B">
        <w:rPr>
          <w:color w:val="auto"/>
          <w:sz w:val="28"/>
          <w:szCs w:val="28"/>
        </w:rPr>
        <w:t>1</w:t>
      </w:r>
      <w:r w:rsidR="00245A36">
        <w:rPr>
          <w:color w:val="auto"/>
          <w:sz w:val="28"/>
          <w:szCs w:val="28"/>
        </w:rPr>
        <w:t>5</w:t>
      </w:r>
      <w:r w:rsidR="00E8159F" w:rsidRPr="006F1A06">
        <w:rPr>
          <w:color w:val="auto"/>
          <w:sz w:val="28"/>
          <w:szCs w:val="28"/>
        </w:rPr>
        <w:t xml:space="preserve"> лет (контактный телефон 3-85-21).</w:t>
      </w:r>
    </w:p>
    <w:p w:rsidR="00E8159F" w:rsidRPr="006F1A06" w:rsidRDefault="00E8159F" w:rsidP="006159B5">
      <w:pPr>
        <w:tabs>
          <w:tab w:val="left" w:pos="4395"/>
        </w:tabs>
        <w:ind w:left="3969" w:firstLine="425"/>
        <w:jc w:val="both"/>
        <w:rPr>
          <w:sz w:val="28"/>
          <w:szCs w:val="28"/>
        </w:rPr>
      </w:pPr>
      <w:r w:rsidRPr="006F1A06">
        <w:rPr>
          <w:sz w:val="28"/>
          <w:szCs w:val="28"/>
        </w:rPr>
        <w:t xml:space="preserve">       Администрация Дома детского творчества:</w:t>
      </w:r>
      <w:r w:rsidRPr="006F1A06">
        <w:rPr>
          <w:sz w:val="28"/>
          <w:szCs w:val="28"/>
        </w:rPr>
        <w:tab/>
      </w:r>
    </w:p>
    <w:p w:rsidR="00E8159F" w:rsidRDefault="006159B5" w:rsidP="00627679">
      <w:pPr>
        <w:widowControl/>
        <w:numPr>
          <w:ilvl w:val="0"/>
          <w:numId w:val="3"/>
        </w:numPr>
        <w:autoSpaceDE/>
        <w:autoSpaceDN/>
        <w:ind w:left="3969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 w:rsidR="00E8159F" w:rsidRPr="006F1A06">
        <w:rPr>
          <w:sz w:val="28"/>
          <w:szCs w:val="28"/>
        </w:rPr>
        <w:t>по учебно-воспитательной</w:t>
      </w:r>
      <w:r>
        <w:rPr>
          <w:sz w:val="28"/>
          <w:szCs w:val="28"/>
        </w:rPr>
        <w:t xml:space="preserve"> работе</w:t>
      </w:r>
      <w:r w:rsidR="00E8159F" w:rsidRPr="006F1A06">
        <w:rPr>
          <w:sz w:val="28"/>
          <w:szCs w:val="28"/>
        </w:rPr>
        <w:t xml:space="preserve"> – </w:t>
      </w:r>
      <w:proofErr w:type="spellStart"/>
      <w:r w:rsidR="00775C4E">
        <w:rPr>
          <w:sz w:val="28"/>
          <w:szCs w:val="28"/>
        </w:rPr>
        <w:t>Вяльцева</w:t>
      </w:r>
      <w:proofErr w:type="spellEnd"/>
      <w:r w:rsidR="00775C4E">
        <w:rPr>
          <w:sz w:val="28"/>
          <w:szCs w:val="28"/>
        </w:rPr>
        <w:t xml:space="preserve"> Ольга Александровна</w:t>
      </w:r>
      <w:r w:rsidR="00E8159F" w:rsidRPr="006F1A06">
        <w:rPr>
          <w:sz w:val="28"/>
          <w:szCs w:val="28"/>
        </w:rPr>
        <w:t xml:space="preserve"> (контактный телефон 3-85-22</w:t>
      </w:r>
      <w:r>
        <w:rPr>
          <w:sz w:val="28"/>
          <w:szCs w:val="28"/>
        </w:rPr>
        <w:t>);</w:t>
      </w:r>
    </w:p>
    <w:p w:rsidR="00E8159F" w:rsidRPr="00772108" w:rsidRDefault="006159B5" w:rsidP="00627679">
      <w:pPr>
        <w:widowControl/>
        <w:numPr>
          <w:ilvl w:val="0"/>
          <w:numId w:val="3"/>
        </w:numPr>
        <w:autoSpaceDE/>
        <w:autoSpaceDN/>
        <w:ind w:left="3969" w:firstLine="425"/>
        <w:jc w:val="both"/>
        <w:rPr>
          <w:sz w:val="28"/>
          <w:szCs w:val="28"/>
        </w:rPr>
      </w:pPr>
      <w:r w:rsidRPr="00772108">
        <w:rPr>
          <w:sz w:val="28"/>
          <w:szCs w:val="28"/>
        </w:rPr>
        <w:t>Заместитель директора</w:t>
      </w:r>
      <w:r w:rsidR="00772108" w:rsidRPr="00772108">
        <w:rPr>
          <w:sz w:val="28"/>
          <w:szCs w:val="28"/>
        </w:rPr>
        <w:t>,</w:t>
      </w:r>
      <w:r w:rsidRPr="00772108">
        <w:rPr>
          <w:sz w:val="28"/>
          <w:szCs w:val="28"/>
        </w:rPr>
        <w:t xml:space="preserve"> </w:t>
      </w:r>
      <w:r w:rsidR="00772108" w:rsidRPr="00772108">
        <w:rPr>
          <w:sz w:val="28"/>
          <w:szCs w:val="28"/>
        </w:rPr>
        <w:t>руководитель Центра семьи и детства</w:t>
      </w:r>
      <w:r w:rsidRPr="00772108">
        <w:rPr>
          <w:sz w:val="28"/>
          <w:szCs w:val="28"/>
        </w:rPr>
        <w:t xml:space="preserve"> – Тишкова Юлия Александровна (контактный телефон 3-85-22)</w:t>
      </w:r>
      <w:r w:rsidR="00541779" w:rsidRPr="00772108">
        <w:rPr>
          <w:sz w:val="28"/>
          <w:szCs w:val="28"/>
        </w:rPr>
        <w:t>.</w:t>
      </w:r>
    </w:p>
    <w:p w:rsidR="00521FB7" w:rsidRPr="00521FB7" w:rsidRDefault="00521FB7" w:rsidP="00521FB7">
      <w:pPr>
        <w:pStyle w:val="a3"/>
        <w:ind w:left="0" w:right="-19" w:firstLine="709"/>
        <w:jc w:val="center"/>
        <w:rPr>
          <w:b/>
          <w:color w:val="000009"/>
        </w:rPr>
      </w:pPr>
    </w:p>
    <w:p w:rsidR="00F730D3" w:rsidRPr="00863248" w:rsidRDefault="00863248" w:rsidP="00602390">
      <w:pPr>
        <w:ind w:firstLine="709"/>
        <w:jc w:val="both"/>
        <w:rPr>
          <w:sz w:val="28"/>
        </w:rPr>
      </w:pPr>
      <w:r w:rsidRPr="00863248">
        <w:rPr>
          <w:b/>
          <w:sz w:val="28"/>
        </w:rPr>
        <w:t xml:space="preserve">1.5. </w:t>
      </w:r>
      <w:r w:rsidR="0067613F" w:rsidRPr="00863248">
        <w:rPr>
          <w:b/>
          <w:sz w:val="28"/>
        </w:rPr>
        <w:t>Основной</w:t>
      </w:r>
      <w:r w:rsidRPr="00863248">
        <w:rPr>
          <w:b/>
          <w:sz w:val="28"/>
        </w:rPr>
        <w:t xml:space="preserve"> </w:t>
      </w:r>
      <w:r w:rsidR="0067613F" w:rsidRPr="00863248">
        <w:rPr>
          <w:b/>
          <w:sz w:val="28"/>
        </w:rPr>
        <w:t>предмет</w:t>
      </w:r>
      <w:r w:rsidRPr="00863248">
        <w:rPr>
          <w:b/>
          <w:sz w:val="28"/>
        </w:rPr>
        <w:t xml:space="preserve"> </w:t>
      </w:r>
      <w:r w:rsidR="0067613F" w:rsidRPr="00863248">
        <w:rPr>
          <w:b/>
          <w:sz w:val="28"/>
        </w:rPr>
        <w:t>деятельности:</w:t>
      </w:r>
      <w:r w:rsidRPr="00863248">
        <w:rPr>
          <w:b/>
          <w:sz w:val="28"/>
        </w:rPr>
        <w:t xml:space="preserve"> </w:t>
      </w:r>
      <w:r w:rsidR="0067613F" w:rsidRPr="00863248">
        <w:rPr>
          <w:sz w:val="28"/>
        </w:rPr>
        <w:t>предоставление</w:t>
      </w:r>
      <w:r w:rsidRPr="00863248">
        <w:rPr>
          <w:sz w:val="28"/>
        </w:rPr>
        <w:t xml:space="preserve"> </w:t>
      </w:r>
      <w:r w:rsidR="00602390">
        <w:rPr>
          <w:sz w:val="28"/>
        </w:rPr>
        <w:t xml:space="preserve">услуг </w:t>
      </w:r>
      <w:r w:rsidR="0067613F" w:rsidRPr="00863248">
        <w:rPr>
          <w:sz w:val="28"/>
        </w:rPr>
        <w:t>в</w:t>
      </w:r>
      <w:r w:rsidRPr="00863248">
        <w:rPr>
          <w:sz w:val="28"/>
        </w:rPr>
        <w:t xml:space="preserve"> </w:t>
      </w:r>
      <w:r w:rsidR="0067613F" w:rsidRPr="00863248">
        <w:rPr>
          <w:spacing w:val="-4"/>
          <w:sz w:val="28"/>
        </w:rPr>
        <w:t>сфере</w:t>
      </w:r>
      <w:r w:rsidRPr="00863248">
        <w:rPr>
          <w:spacing w:val="-4"/>
          <w:sz w:val="28"/>
        </w:rPr>
        <w:t xml:space="preserve"> </w:t>
      </w:r>
      <w:r w:rsidR="0067613F" w:rsidRPr="00863248">
        <w:rPr>
          <w:sz w:val="28"/>
        </w:rPr>
        <w:t>дополнительного образования детей и</w:t>
      </w:r>
      <w:r w:rsidR="0067613F" w:rsidRPr="00863248">
        <w:rPr>
          <w:spacing w:val="-3"/>
          <w:sz w:val="28"/>
        </w:rPr>
        <w:t xml:space="preserve"> </w:t>
      </w:r>
      <w:r w:rsidR="0067613F" w:rsidRPr="00863248">
        <w:rPr>
          <w:sz w:val="28"/>
        </w:rPr>
        <w:t>взрослых.</w:t>
      </w:r>
    </w:p>
    <w:p w:rsidR="00F730D3" w:rsidRDefault="0067613F" w:rsidP="00863248">
      <w:pPr>
        <w:pStyle w:val="a3"/>
        <w:ind w:left="0" w:firstLine="709"/>
        <w:rPr>
          <w:color w:val="000009"/>
        </w:rPr>
      </w:pPr>
      <w:proofErr w:type="gramStart"/>
      <w:r w:rsidRPr="00521FB7">
        <w:rPr>
          <w:b/>
          <w:color w:val="000009"/>
        </w:rPr>
        <w:t xml:space="preserve">Миссия </w:t>
      </w:r>
      <w:r w:rsidRPr="00521FB7">
        <w:rPr>
          <w:b/>
          <w:color w:val="000009"/>
          <w:spacing w:val="-9"/>
        </w:rPr>
        <w:t>МБУ</w:t>
      </w:r>
      <w:r w:rsidR="00602390">
        <w:rPr>
          <w:b/>
          <w:color w:val="000009"/>
          <w:spacing w:val="-9"/>
        </w:rPr>
        <w:t xml:space="preserve"> </w:t>
      </w:r>
      <w:r w:rsidRPr="00521FB7">
        <w:rPr>
          <w:b/>
          <w:color w:val="000009"/>
          <w:spacing w:val="-9"/>
        </w:rPr>
        <w:t xml:space="preserve">ДО </w:t>
      </w:r>
      <w:r w:rsidR="00602390">
        <w:rPr>
          <w:b/>
          <w:color w:val="000009"/>
          <w:spacing w:val="-4"/>
        </w:rPr>
        <w:t>«</w:t>
      </w:r>
      <w:r w:rsidR="008F4D9B">
        <w:rPr>
          <w:b/>
          <w:color w:val="000009"/>
          <w:spacing w:val="-4"/>
        </w:rPr>
        <w:t xml:space="preserve">Мордовский </w:t>
      </w:r>
      <w:r w:rsidR="00602390">
        <w:rPr>
          <w:b/>
          <w:color w:val="000009"/>
          <w:spacing w:val="-4"/>
        </w:rPr>
        <w:t>ДДТ»</w:t>
      </w:r>
      <w:r w:rsidRPr="00521FB7">
        <w:rPr>
          <w:b/>
          <w:color w:val="000009"/>
          <w:spacing w:val="-4"/>
        </w:rPr>
        <w:t xml:space="preserve">: </w:t>
      </w:r>
      <w:r w:rsidRPr="00521FB7">
        <w:rPr>
          <w:color w:val="000009"/>
        </w:rPr>
        <w:t xml:space="preserve">обеспечение доступности </w:t>
      </w:r>
      <w:r w:rsidRPr="00521FB7">
        <w:rPr>
          <w:color w:val="000009"/>
          <w:spacing w:val="-3"/>
        </w:rPr>
        <w:t xml:space="preserve">качественного </w:t>
      </w:r>
      <w:r w:rsidRPr="00521FB7">
        <w:rPr>
          <w:color w:val="000009"/>
        </w:rPr>
        <w:t xml:space="preserve">дополнительного образования, </w:t>
      </w:r>
      <w:r w:rsidRPr="00521FB7">
        <w:rPr>
          <w:color w:val="000009"/>
          <w:spacing w:val="-3"/>
        </w:rPr>
        <w:t xml:space="preserve">его </w:t>
      </w:r>
      <w:r w:rsidRPr="00521FB7">
        <w:rPr>
          <w:color w:val="000009"/>
        </w:rPr>
        <w:t>разнообрази</w:t>
      </w:r>
      <w:r w:rsidR="00350719">
        <w:rPr>
          <w:color w:val="000009"/>
        </w:rPr>
        <w:t>е</w:t>
      </w:r>
      <w:r w:rsidRPr="00521FB7">
        <w:rPr>
          <w:color w:val="000009"/>
        </w:rPr>
        <w:t xml:space="preserve"> для всех детей и </w:t>
      </w:r>
      <w:r w:rsidRPr="00521FB7">
        <w:rPr>
          <w:color w:val="000009"/>
          <w:spacing w:val="-3"/>
        </w:rPr>
        <w:t xml:space="preserve">подростков, </w:t>
      </w:r>
      <w:r w:rsidRPr="00521FB7">
        <w:rPr>
          <w:color w:val="000009"/>
        </w:rPr>
        <w:t>мобильно</w:t>
      </w:r>
      <w:r w:rsidR="00350719">
        <w:rPr>
          <w:color w:val="000009"/>
        </w:rPr>
        <w:t>е</w:t>
      </w:r>
      <w:r w:rsidRPr="00521FB7">
        <w:rPr>
          <w:color w:val="000009"/>
        </w:rPr>
        <w:t xml:space="preserve"> реагировани</w:t>
      </w:r>
      <w:r w:rsidR="00350719">
        <w:rPr>
          <w:color w:val="000009"/>
        </w:rPr>
        <w:t>е</w:t>
      </w:r>
      <w:r w:rsidRPr="00521FB7">
        <w:rPr>
          <w:color w:val="000009"/>
        </w:rPr>
        <w:t xml:space="preserve"> на запросы потенциальных </w:t>
      </w:r>
      <w:r w:rsidRPr="00521FB7">
        <w:rPr>
          <w:color w:val="000009"/>
          <w:spacing w:val="-4"/>
        </w:rPr>
        <w:t xml:space="preserve">заказчиков </w:t>
      </w:r>
      <w:r w:rsidRPr="00521FB7">
        <w:rPr>
          <w:color w:val="000009"/>
        </w:rPr>
        <w:t xml:space="preserve">в условиях модернизации и информатизации системы образования с учетом требований </w:t>
      </w:r>
      <w:r w:rsidRPr="00521FB7">
        <w:rPr>
          <w:color w:val="000009"/>
          <w:spacing w:val="-3"/>
        </w:rPr>
        <w:t xml:space="preserve">государственной </w:t>
      </w:r>
      <w:r w:rsidRPr="00521FB7">
        <w:rPr>
          <w:color w:val="000009"/>
        </w:rPr>
        <w:t>образовательной политики и социально-</w:t>
      </w:r>
      <w:r w:rsidRPr="00521FB7">
        <w:rPr>
          <w:color w:val="000009"/>
          <w:spacing w:val="-3"/>
        </w:rPr>
        <w:lastRenderedPageBreak/>
        <w:t xml:space="preserve">экономического </w:t>
      </w:r>
      <w:r w:rsidRPr="00521FB7">
        <w:rPr>
          <w:color w:val="000009"/>
        </w:rPr>
        <w:t>развития</w:t>
      </w:r>
      <w:r w:rsidRPr="00521FB7">
        <w:rPr>
          <w:color w:val="000009"/>
          <w:spacing w:val="1"/>
        </w:rPr>
        <w:t xml:space="preserve"> </w:t>
      </w:r>
      <w:r w:rsidRPr="00521FB7">
        <w:rPr>
          <w:color w:val="000009"/>
        </w:rPr>
        <w:t>муниципалитета.</w:t>
      </w:r>
      <w:proofErr w:type="gramEnd"/>
    </w:p>
    <w:p w:rsidR="00F730D3" w:rsidRPr="00C200D1" w:rsidRDefault="00F730D3" w:rsidP="00BB02CF">
      <w:pPr>
        <w:pStyle w:val="a3"/>
        <w:ind w:left="0" w:right="-19"/>
        <w:rPr>
          <w:b/>
        </w:rPr>
      </w:pPr>
      <w:bookmarkStart w:id="0" w:name="Общая_характеристика_учреждения"/>
      <w:bookmarkEnd w:id="0"/>
    </w:p>
    <w:p w:rsidR="00F730D3" w:rsidRPr="00C200D1" w:rsidRDefault="00BB02CF" w:rsidP="00C200D1">
      <w:pPr>
        <w:pStyle w:val="a3"/>
        <w:ind w:left="0" w:right="-19" w:firstLine="709"/>
      </w:pPr>
      <w:r>
        <w:t xml:space="preserve">МБУ </w:t>
      </w:r>
      <w:proofErr w:type="gramStart"/>
      <w:r>
        <w:t>ДО</w:t>
      </w:r>
      <w:proofErr w:type="gramEnd"/>
      <w:r>
        <w:t xml:space="preserve"> «</w:t>
      </w:r>
      <w:proofErr w:type="gramStart"/>
      <w:r w:rsidR="0057580A">
        <w:t>Мордовский</w:t>
      </w:r>
      <w:proofErr w:type="gramEnd"/>
      <w:r w:rsidR="0057580A">
        <w:t xml:space="preserve"> </w:t>
      </w:r>
      <w:r>
        <w:t>ДДТ»</w:t>
      </w:r>
      <w:r w:rsidR="0067613F" w:rsidRPr="00C200D1">
        <w:t xml:space="preserve"> осуществляет свою деятельность в соответствии с Конституцией Российской Федерации, Трудовым Кодексом Российской Федерации, законом «Об образовании</w:t>
      </w:r>
      <w:r>
        <w:t xml:space="preserve"> в</w:t>
      </w:r>
      <w:r w:rsidR="0067613F" w:rsidRPr="00C200D1">
        <w:t xml:space="preserve"> Российской Федерации</w:t>
      </w:r>
      <w:r>
        <w:t>», П</w:t>
      </w:r>
      <w:r w:rsidR="0067613F" w:rsidRPr="00C200D1">
        <w:t>рограммой развития учреждения, Уставом и иными нормативно-правовыми актами. В настоящее время учреждение представляет собой многопрофильное, многофункциональное муниципальное бюджетное учреждение дополнительного образования, выполняющее учебную, воспитательную, досуговую, методическую, информационную, диагностическую, профилактическую работу с детьми посредством реализации программ разных видов.</w:t>
      </w:r>
    </w:p>
    <w:p w:rsidR="00F730D3" w:rsidRPr="00C200D1" w:rsidRDefault="0067613F" w:rsidP="004A066A">
      <w:pPr>
        <w:pStyle w:val="a3"/>
        <w:ind w:left="0" w:right="-17" w:firstLine="709"/>
      </w:pPr>
      <w:proofErr w:type="gramStart"/>
      <w:r w:rsidRPr="00265B1A">
        <w:t xml:space="preserve">Муниципальное </w:t>
      </w:r>
      <w:r w:rsidRPr="00265B1A">
        <w:rPr>
          <w:spacing w:val="-3"/>
        </w:rPr>
        <w:t xml:space="preserve">бюджетное </w:t>
      </w:r>
      <w:r w:rsidRPr="00265B1A">
        <w:t>учреждение дополнительного образования «</w:t>
      </w:r>
      <w:r w:rsidR="0057580A">
        <w:t>Мордовский</w:t>
      </w:r>
      <w:r w:rsidR="0041361C" w:rsidRPr="00265B1A">
        <w:t xml:space="preserve"> Дом детского творчества</w:t>
      </w:r>
      <w:r w:rsidRPr="00265B1A">
        <w:t xml:space="preserve">» </w:t>
      </w:r>
      <w:r w:rsidR="00D8081D">
        <w:t xml:space="preserve">- </w:t>
      </w:r>
      <w:r w:rsidRPr="00265B1A">
        <w:t>муниципальный опорный цен</w:t>
      </w:r>
      <w:r w:rsidR="00245E70" w:rsidRPr="00265B1A">
        <w:t>тр дополнительного образования</w:t>
      </w:r>
      <w:r w:rsidRPr="00265B1A">
        <w:t xml:space="preserve">, </w:t>
      </w:r>
      <w:r w:rsidRPr="00265B1A">
        <w:rPr>
          <w:bCs/>
        </w:rPr>
        <w:t>Муниципальная опорная площадка по работе с детьми «группы риска» «Подросток и общество»</w:t>
      </w:r>
      <w:r w:rsidRPr="00265B1A">
        <w:t xml:space="preserve">, </w:t>
      </w:r>
      <w:r w:rsidRPr="00265B1A">
        <w:rPr>
          <w:bCs/>
          <w:spacing w:val="-4"/>
        </w:rPr>
        <w:t>Муниципальный координационно-методический центр  по организации работы с одарёнными детьми</w:t>
      </w:r>
      <w:r w:rsidRPr="00C200D1">
        <w:t>,</w:t>
      </w:r>
      <w:r w:rsidR="00D8081D">
        <w:t xml:space="preserve"> Ресурсный центр поддержки добровольчества Мордовского муниципального округа, Муниципальный Центр семьи и детства, Муниципальный Центр по профилактики социального сиротства, Муниципальная </w:t>
      </w:r>
      <w:proofErr w:type="spellStart"/>
      <w:r w:rsidR="00D8081D">
        <w:t>Экостанция</w:t>
      </w:r>
      <w:proofErr w:type="spellEnd"/>
      <w:r w:rsidR="00D8081D">
        <w:t xml:space="preserve">, </w:t>
      </w:r>
      <w:r w:rsidRPr="00C200D1">
        <w:t xml:space="preserve"> организатор мероприятий региональног</w:t>
      </w:r>
      <w:r w:rsidR="004A066A">
        <w:t>о проекта «Наследники</w:t>
      </w:r>
      <w:proofErr w:type="gramEnd"/>
      <w:r w:rsidR="004A066A">
        <w:t xml:space="preserve"> традиций» </w:t>
      </w:r>
      <w:r w:rsidRPr="00C200D1">
        <w:t>в территориальной зоне.</w:t>
      </w:r>
    </w:p>
    <w:p w:rsidR="006354D4" w:rsidRPr="006354D4" w:rsidRDefault="00D8081D" w:rsidP="00D8081D">
      <w:pPr>
        <w:shd w:val="clear" w:color="auto" w:fill="FFFFFF"/>
        <w:tabs>
          <w:tab w:val="num" w:pos="0"/>
        </w:tabs>
        <w:jc w:val="both"/>
        <w:rPr>
          <w:b/>
          <w:i/>
          <w:sz w:val="28"/>
          <w:szCs w:val="28"/>
        </w:rPr>
      </w:pPr>
      <w:r>
        <w:rPr>
          <w:sz w:val="28"/>
        </w:rPr>
        <w:t xml:space="preserve">             </w:t>
      </w:r>
      <w:r w:rsidR="00B8085B" w:rsidRPr="00B8085B">
        <w:rPr>
          <w:sz w:val="28"/>
        </w:rPr>
        <w:t>В 2024 году в МБУ</w:t>
      </w:r>
      <w:r w:rsidR="00B8085B">
        <w:rPr>
          <w:sz w:val="28"/>
        </w:rPr>
        <w:t xml:space="preserve"> </w:t>
      </w:r>
      <w:proofErr w:type="gramStart"/>
      <w:r w:rsidR="00B8085B" w:rsidRPr="00B8085B">
        <w:rPr>
          <w:sz w:val="28"/>
        </w:rPr>
        <w:t>ДО</w:t>
      </w:r>
      <w:proofErr w:type="gramEnd"/>
      <w:r w:rsidR="00B8085B" w:rsidRPr="00B8085B">
        <w:rPr>
          <w:sz w:val="28"/>
        </w:rPr>
        <w:t xml:space="preserve"> </w:t>
      </w:r>
      <w:r w:rsidR="00B8085B">
        <w:rPr>
          <w:sz w:val="28"/>
        </w:rPr>
        <w:t>«</w:t>
      </w:r>
      <w:proofErr w:type="gramStart"/>
      <w:r w:rsidR="00B8085B">
        <w:rPr>
          <w:sz w:val="28"/>
        </w:rPr>
        <w:t>Мордовский</w:t>
      </w:r>
      <w:proofErr w:type="gramEnd"/>
      <w:r w:rsidR="00B8085B">
        <w:rPr>
          <w:sz w:val="28"/>
        </w:rPr>
        <w:t xml:space="preserve"> </w:t>
      </w:r>
      <w:r w:rsidR="00B8085B" w:rsidRPr="00B8085B">
        <w:rPr>
          <w:sz w:val="28"/>
        </w:rPr>
        <w:t>ДДТ</w:t>
      </w:r>
      <w:r w:rsidR="00B8085B">
        <w:rPr>
          <w:sz w:val="28"/>
        </w:rPr>
        <w:t>»</w:t>
      </w:r>
      <w:r w:rsidR="00B8085B" w:rsidRPr="00B8085B">
        <w:rPr>
          <w:sz w:val="28"/>
        </w:rPr>
        <w:t xml:space="preserve"> открыты новые места дополнительного образования по программам «</w:t>
      </w:r>
      <w:r w:rsidR="00B8085B">
        <w:rPr>
          <w:sz w:val="28"/>
        </w:rPr>
        <w:t xml:space="preserve">Детская </w:t>
      </w:r>
      <w:proofErr w:type="spellStart"/>
      <w:r w:rsidR="00B8085B">
        <w:rPr>
          <w:sz w:val="28"/>
        </w:rPr>
        <w:t>медиашкола</w:t>
      </w:r>
      <w:proofErr w:type="spellEnd"/>
      <w:r w:rsidR="00B8085B" w:rsidRPr="00B8085B">
        <w:rPr>
          <w:sz w:val="28"/>
        </w:rPr>
        <w:t>»</w:t>
      </w:r>
      <w:r w:rsidR="0064461C">
        <w:rPr>
          <w:sz w:val="28"/>
        </w:rPr>
        <w:t>.</w:t>
      </w:r>
    </w:p>
    <w:p w:rsidR="00F730D3" w:rsidRPr="006354D4" w:rsidRDefault="00C347A2" w:rsidP="007F32AC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6354D4">
        <w:rPr>
          <w:sz w:val="28"/>
          <w:szCs w:val="28"/>
        </w:rPr>
        <w:t>Учреждение</w:t>
      </w:r>
      <w:r w:rsidR="0067613F" w:rsidRPr="006354D4">
        <w:rPr>
          <w:sz w:val="28"/>
          <w:szCs w:val="28"/>
        </w:rPr>
        <w:t xml:space="preserve"> осуществляет свою основную деятельность согласно основных положений </w:t>
      </w:r>
      <w:hyperlink r:id="rId30">
        <w:r w:rsidR="0067613F" w:rsidRPr="006354D4">
          <w:rPr>
            <w:sz w:val="28"/>
            <w:szCs w:val="28"/>
          </w:rPr>
          <w:t>Программы развития</w:t>
        </w:r>
      </w:hyperlink>
      <w:r w:rsidRPr="006354D4">
        <w:rPr>
          <w:sz w:val="28"/>
          <w:szCs w:val="28"/>
        </w:rPr>
        <w:t xml:space="preserve"> МБУ </w:t>
      </w:r>
      <w:proofErr w:type="gramStart"/>
      <w:r w:rsidRPr="006354D4">
        <w:rPr>
          <w:sz w:val="28"/>
          <w:szCs w:val="28"/>
        </w:rPr>
        <w:t>ДО</w:t>
      </w:r>
      <w:proofErr w:type="gramEnd"/>
      <w:r w:rsidRPr="006354D4">
        <w:rPr>
          <w:sz w:val="28"/>
          <w:szCs w:val="28"/>
        </w:rPr>
        <w:t xml:space="preserve"> «</w:t>
      </w:r>
      <w:proofErr w:type="gramStart"/>
      <w:r w:rsidR="00F500BE">
        <w:rPr>
          <w:sz w:val="28"/>
          <w:szCs w:val="28"/>
        </w:rPr>
        <w:t>Мордовский</w:t>
      </w:r>
      <w:proofErr w:type="gramEnd"/>
      <w:r w:rsidRPr="006354D4">
        <w:rPr>
          <w:sz w:val="28"/>
          <w:szCs w:val="28"/>
        </w:rPr>
        <w:t xml:space="preserve"> Дом детского творчества»</w:t>
      </w:r>
      <w:r w:rsidR="004838A5" w:rsidRPr="006354D4">
        <w:rPr>
          <w:sz w:val="28"/>
          <w:szCs w:val="28"/>
        </w:rPr>
        <w:t xml:space="preserve"> на </w:t>
      </w:r>
      <w:r w:rsidR="00647F71" w:rsidRPr="006354D4">
        <w:rPr>
          <w:sz w:val="28"/>
          <w:szCs w:val="28"/>
        </w:rPr>
        <w:t>20</w:t>
      </w:r>
      <w:r w:rsidR="00ED1CC1" w:rsidRPr="006354D4">
        <w:rPr>
          <w:sz w:val="28"/>
          <w:szCs w:val="28"/>
        </w:rPr>
        <w:t>2</w:t>
      </w:r>
      <w:r w:rsidR="00B8085B">
        <w:rPr>
          <w:sz w:val="28"/>
          <w:szCs w:val="28"/>
        </w:rPr>
        <w:t>5</w:t>
      </w:r>
      <w:r w:rsidR="00647F71" w:rsidRPr="006354D4">
        <w:rPr>
          <w:sz w:val="28"/>
          <w:szCs w:val="28"/>
        </w:rPr>
        <w:t>-202</w:t>
      </w:r>
      <w:r w:rsidR="00B8085B">
        <w:rPr>
          <w:sz w:val="28"/>
          <w:szCs w:val="28"/>
        </w:rPr>
        <w:t>7</w:t>
      </w:r>
      <w:r w:rsidR="00647F71" w:rsidRPr="006354D4">
        <w:rPr>
          <w:sz w:val="28"/>
          <w:szCs w:val="28"/>
        </w:rPr>
        <w:t xml:space="preserve"> </w:t>
      </w:r>
      <w:proofErr w:type="spellStart"/>
      <w:r w:rsidR="00647F71" w:rsidRPr="006354D4">
        <w:rPr>
          <w:sz w:val="28"/>
          <w:szCs w:val="28"/>
        </w:rPr>
        <w:t>г.г</w:t>
      </w:r>
      <w:proofErr w:type="spellEnd"/>
      <w:r w:rsidR="00647F71" w:rsidRPr="006354D4">
        <w:rPr>
          <w:sz w:val="28"/>
          <w:szCs w:val="28"/>
        </w:rPr>
        <w:t>.</w:t>
      </w:r>
      <w:r w:rsidR="0067613F" w:rsidRPr="006354D4">
        <w:rPr>
          <w:sz w:val="28"/>
          <w:szCs w:val="28"/>
        </w:rPr>
        <w:t>, с учетом целевых показ</w:t>
      </w:r>
      <w:r w:rsidR="00647F71" w:rsidRPr="006354D4">
        <w:rPr>
          <w:sz w:val="28"/>
          <w:szCs w:val="28"/>
        </w:rPr>
        <w:t>ателей и индикаторов социально-</w:t>
      </w:r>
      <w:r w:rsidR="0067613F" w:rsidRPr="006354D4">
        <w:rPr>
          <w:sz w:val="28"/>
          <w:szCs w:val="28"/>
        </w:rPr>
        <w:t xml:space="preserve">экономической политики </w:t>
      </w:r>
      <w:r w:rsidR="00647F71" w:rsidRPr="006354D4">
        <w:rPr>
          <w:sz w:val="28"/>
          <w:szCs w:val="28"/>
        </w:rPr>
        <w:t xml:space="preserve">Мордовского </w:t>
      </w:r>
      <w:r w:rsidR="00B8085B">
        <w:rPr>
          <w:sz w:val="28"/>
          <w:szCs w:val="28"/>
        </w:rPr>
        <w:t>муниципального округа</w:t>
      </w:r>
      <w:r w:rsidR="0067613F" w:rsidRPr="006354D4">
        <w:rPr>
          <w:sz w:val="28"/>
          <w:szCs w:val="28"/>
        </w:rPr>
        <w:t>,  посредством реализации широкого спектра дополнительных образовательных услуг.</w:t>
      </w:r>
    </w:p>
    <w:p w:rsidR="00D930B0" w:rsidRPr="006354D4" w:rsidRDefault="005C2047" w:rsidP="007F32AC">
      <w:pPr>
        <w:pStyle w:val="a3"/>
        <w:ind w:left="0" w:right="-19" w:firstLine="709"/>
      </w:pPr>
      <w:r w:rsidRPr="006354D4">
        <w:tab/>
      </w:r>
    </w:p>
    <w:p w:rsidR="00F730D3" w:rsidRPr="00C200D1" w:rsidRDefault="0067613F" w:rsidP="00C200D1">
      <w:pPr>
        <w:pStyle w:val="a3"/>
        <w:ind w:left="0" w:right="-19" w:firstLine="709"/>
      </w:pPr>
      <w:r w:rsidRPr="00C200D1">
        <w:t xml:space="preserve">Стратегическое развитие </w:t>
      </w:r>
      <w:r w:rsidR="00BB02CF">
        <w:rPr>
          <w:spacing w:val="-9"/>
        </w:rPr>
        <w:t>МБУ ДО «РДДТ»</w:t>
      </w:r>
      <w:r w:rsidRPr="00C200D1">
        <w:rPr>
          <w:spacing w:val="-5"/>
        </w:rPr>
        <w:t xml:space="preserve"> </w:t>
      </w:r>
      <w:r w:rsidRPr="00C200D1">
        <w:rPr>
          <w:b/>
        </w:rPr>
        <w:t xml:space="preserve">нацелено </w:t>
      </w:r>
      <w:r w:rsidRPr="00C200D1">
        <w:t xml:space="preserve">на создание условий для функционирования и устойчивого развития, повышения </w:t>
      </w:r>
      <w:r w:rsidRPr="00C200D1">
        <w:rPr>
          <w:spacing w:val="-3"/>
        </w:rPr>
        <w:t xml:space="preserve">качества, </w:t>
      </w:r>
      <w:r w:rsidRPr="00C200D1">
        <w:t xml:space="preserve">доступности и конкурентоспособности </w:t>
      </w:r>
      <w:r w:rsidR="00BB02CF">
        <w:rPr>
          <w:spacing w:val="-9"/>
        </w:rPr>
        <w:t xml:space="preserve">МБУ </w:t>
      </w:r>
      <w:proofErr w:type="gramStart"/>
      <w:r w:rsidR="00BB02CF">
        <w:rPr>
          <w:spacing w:val="-9"/>
        </w:rPr>
        <w:t>ДО</w:t>
      </w:r>
      <w:proofErr w:type="gramEnd"/>
      <w:r w:rsidR="00BB02CF">
        <w:rPr>
          <w:spacing w:val="-9"/>
        </w:rPr>
        <w:t xml:space="preserve"> «</w:t>
      </w:r>
      <w:proofErr w:type="gramStart"/>
      <w:r w:rsidR="007F32AC">
        <w:rPr>
          <w:spacing w:val="-9"/>
        </w:rPr>
        <w:t>Мордовский</w:t>
      </w:r>
      <w:proofErr w:type="gramEnd"/>
      <w:r w:rsidR="007F32AC">
        <w:rPr>
          <w:spacing w:val="-9"/>
        </w:rPr>
        <w:t xml:space="preserve"> </w:t>
      </w:r>
      <w:r w:rsidR="00BB02CF">
        <w:rPr>
          <w:spacing w:val="-9"/>
        </w:rPr>
        <w:t>ДДТ»</w:t>
      </w:r>
      <w:r w:rsidRPr="00C200D1">
        <w:rPr>
          <w:spacing w:val="-5"/>
        </w:rPr>
        <w:t xml:space="preserve"> </w:t>
      </w:r>
      <w:r w:rsidRPr="00C200D1">
        <w:rPr>
          <w:spacing w:val="-3"/>
        </w:rPr>
        <w:t xml:space="preserve">как </w:t>
      </w:r>
      <w:r w:rsidRPr="00C200D1">
        <w:t>открытой образовательной организации инновационного типа в системе образования муниципалитета в интересах учащихся, их родителей (законных представителей), социальных</w:t>
      </w:r>
      <w:r w:rsidRPr="00C200D1">
        <w:rPr>
          <w:spacing w:val="-2"/>
        </w:rPr>
        <w:t xml:space="preserve"> </w:t>
      </w:r>
      <w:r w:rsidRPr="00C200D1">
        <w:t>партнеров.</w:t>
      </w:r>
    </w:p>
    <w:p w:rsidR="00F730D3" w:rsidRPr="00C200D1" w:rsidRDefault="0067613F" w:rsidP="00C200D1">
      <w:pPr>
        <w:pStyle w:val="a3"/>
        <w:ind w:left="0" w:right="-19" w:firstLine="709"/>
      </w:pPr>
      <w:r w:rsidRPr="00C200D1">
        <w:t xml:space="preserve">В соответствии с целевыми установками и основными ориентирами деятельность организации за отчетный период была направлена </w:t>
      </w:r>
      <w:r w:rsidRPr="00C200D1">
        <w:rPr>
          <w:b/>
        </w:rPr>
        <w:t>на решение следующих задач</w:t>
      </w:r>
      <w:r w:rsidRPr="00C200D1">
        <w:t>:</w:t>
      </w:r>
    </w:p>
    <w:p w:rsidR="00F730D3" w:rsidRPr="00C200D1" w:rsidRDefault="0067613F" w:rsidP="00627679">
      <w:pPr>
        <w:pStyle w:val="a7"/>
        <w:numPr>
          <w:ilvl w:val="0"/>
          <w:numId w:val="2"/>
        </w:numPr>
        <w:tabs>
          <w:tab w:val="left" w:pos="390"/>
        </w:tabs>
        <w:ind w:left="0" w:right="-19" w:firstLine="709"/>
        <w:rPr>
          <w:sz w:val="28"/>
          <w:szCs w:val="28"/>
        </w:rPr>
      </w:pPr>
      <w:r w:rsidRPr="00C200D1">
        <w:rPr>
          <w:spacing w:val="-4"/>
          <w:sz w:val="28"/>
          <w:szCs w:val="28"/>
        </w:rPr>
        <w:t xml:space="preserve">совершенствовать </w:t>
      </w:r>
      <w:r w:rsidRPr="00C200D1">
        <w:rPr>
          <w:spacing w:val="-3"/>
          <w:sz w:val="28"/>
          <w:szCs w:val="28"/>
        </w:rPr>
        <w:t xml:space="preserve">систему управления </w:t>
      </w:r>
      <w:r w:rsidR="00BB02CF">
        <w:rPr>
          <w:spacing w:val="-10"/>
          <w:sz w:val="28"/>
          <w:szCs w:val="28"/>
        </w:rPr>
        <w:t xml:space="preserve">МБУ </w:t>
      </w:r>
      <w:proofErr w:type="gramStart"/>
      <w:r w:rsidR="00BB02CF">
        <w:rPr>
          <w:spacing w:val="-10"/>
          <w:sz w:val="28"/>
          <w:szCs w:val="28"/>
        </w:rPr>
        <w:t>ДО</w:t>
      </w:r>
      <w:proofErr w:type="gramEnd"/>
      <w:r w:rsidR="00BB02CF">
        <w:rPr>
          <w:spacing w:val="-10"/>
          <w:sz w:val="28"/>
          <w:szCs w:val="28"/>
        </w:rPr>
        <w:t xml:space="preserve"> «</w:t>
      </w:r>
      <w:proofErr w:type="gramStart"/>
      <w:r w:rsidR="007F32AC">
        <w:rPr>
          <w:spacing w:val="-10"/>
          <w:sz w:val="28"/>
          <w:szCs w:val="28"/>
        </w:rPr>
        <w:t>Мордовский</w:t>
      </w:r>
      <w:proofErr w:type="gramEnd"/>
      <w:r w:rsidR="007F32AC">
        <w:rPr>
          <w:spacing w:val="-10"/>
          <w:sz w:val="28"/>
          <w:szCs w:val="28"/>
        </w:rPr>
        <w:t xml:space="preserve"> </w:t>
      </w:r>
      <w:r w:rsidR="00BB02CF">
        <w:rPr>
          <w:spacing w:val="-10"/>
          <w:sz w:val="28"/>
          <w:szCs w:val="28"/>
        </w:rPr>
        <w:t>ДДТ»</w:t>
      </w:r>
      <w:r w:rsidRPr="00C200D1">
        <w:rPr>
          <w:spacing w:val="-6"/>
          <w:sz w:val="28"/>
          <w:szCs w:val="28"/>
        </w:rPr>
        <w:t xml:space="preserve"> </w:t>
      </w:r>
      <w:r w:rsidRPr="00C200D1">
        <w:rPr>
          <w:sz w:val="28"/>
          <w:szCs w:val="28"/>
        </w:rPr>
        <w:t xml:space="preserve">с </w:t>
      </w:r>
      <w:r w:rsidRPr="00C200D1">
        <w:rPr>
          <w:spacing w:val="-4"/>
          <w:sz w:val="28"/>
          <w:szCs w:val="28"/>
        </w:rPr>
        <w:t xml:space="preserve">привлечением </w:t>
      </w:r>
      <w:r w:rsidRPr="00C200D1">
        <w:rPr>
          <w:sz w:val="28"/>
          <w:szCs w:val="28"/>
        </w:rPr>
        <w:t xml:space="preserve">к </w:t>
      </w:r>
      <w:r w:rsidRPr="00C200D1">
        <w:rPr>
          <w:spacing w:val="-3"/>
          <w:sz w:val="28"/>
          <w:szCs w:val="28"/>
        </w:rPr>
        <w:t xml:space="preserve">управлению </w:t>
      </w:r>
      <w:r w:rsidRPr="00C200D1">
        <w:rPr>
          <w:spacing w:val="-4"/>
          <w:sz w:val="28"/>
          <w:szCs w:val="28"/>
        </w:rPr>
        <w:t xml:space="preserve">общественно-государственного </w:t>
      </w:r>
      <w:r w:rsidRPr="00C200D1">
        <w:rPr>
          <w:spacing w:val="-3"/>
          <w:sz w:val="28"/>
          <w:szCs w:val="28"/>
        </w:rPr>
        <w:t xml:space="preserve">партнерства </w:t>
      </w:r>
      <w:r w:rsidRPr="00C200D1">
        <w:rPr>
          <w:sz w:val="28"/>
          <w:szCs w:val="28"/>
        </w:rPr>
        <w:t xml:space="preserve">в сфере </w:t>
      </w:r>
      <w:r w:rsidRPr="00C200D1">
        <w:rPr>
          <w:spacing w:val="-3"/>
          <w:sz w:val="28"/>
          <w:szCs w:val="28"/>
        </w:rPr>
        <w:t>дополнительного</w:t>
      </w:r>
      <w:r w:rsidRPr="00C200D1">
        <w:rPr>
          <w:spacing w:val="-2"/>
          <w:sz w:val="28"/>
          <w:szCs w:val="28"/>
        </w:rPr>
        <w:t xml:space="preserve"> </w:t>
      </w:r>
      <w:r w:rsidRPr="00C200D1">
        <w:rPr>
          <w:spacing w:val="-3"/>
          <w:sz w:val="28"/>
          <w:szCs w:val="28"/>
        </w:rPr>
        <w:t>образования;</w:t>
      </w:r>
    </w:p>
    <w:p w:rsidR="00F730D3" w:rsidRPr="00C200D1" w:rsidRDefault="0067613F" w:rsidP="00627679">
      <w:pPr>
        <w:pStyle w:val="a7"/>
        <w:numPr>
          <w:ilvl w:val="0"/>
          <w:numId w:val="2"/>
        </w:numPr>
        <w:tabs>
          <w:tab w:val="left" w:pos="426"/>
        </w:tabs>
        <w:ind w:left="0" w:right="-19" w:firstLine="709"/>
        <w:rPr>
          <w:sz w:val="28"/>
          <w:szCs w:val="28"/>
        </w:rPr>
      </w:pPr>
      <w:r w:rsidRPr="00C200D1">
        <w:rPr>
          <w:spacing w:val="-4"/>
          <w:sz w:val="28"/>
          <w:szCs w:val="28"/>
        </w:rPr>
        <w:t>обеспечивать</w:t>
      </w:r>
      <w:r w:rsidRPr="00C200D1">
        <w:rPr>
          <w:spacing w:val="62"/>
          <w:sz w:val="28"/>
          <w:szCs w:val="28"/>
        </w:rPr>
        <w:t xml:space="preserve"> </w:t>
      </w:r>
      <w:r w:rsidRPr="00C200D1">
        <w:rPr>
          <w:sz w:val="28"/>
          <w:szCs w:val="28"/>
        </w:rPr>
        <w:t xml:space="preserve">доступность </w:t>
      </w:r>
      <w:r w:rsidRPr="00C200D1">
        <w:rPr>
          <w:spacing w:val="-3"/>
          <w:sz w:val="28"/>
          <w:szCs w:val="28"/>
        </w:rPr>
        <w:t xml:space="preserve">дополнительного образования </w:t>
      </w:r>
      <w:r w:rsidRPr="00C200D1">
        <w:rPr>
          <w:sz w:val="28"/>
          <w:szCs w:val="28"/>
        </w:rPr>
        <w:t xml:space="preserve">независимо </w:t>
      </w:r>
      <w:r w:rsidRPr="00C200D1">
        <w:rPr>
          <w:spacing w:val="-3"/>
          <w:sz w:val="28"/>
          <w:szCs w:val="28"/>
        </w:rPr>
        <w:t xml:space="preserve">от территории </w:t>
      </w:r>
      <w:r w:rsidRPr="00C200D1">
        <w:rPr>
          <w:spacing w:val="-4"/>
          <w:sz w:val="28"/>
          <w:szCs w:val="28"/>
        </w:rPr>
        <w:t xml:space="preserve">проживания, материального благосостояния </w:t>
      </w:r>
      <w:r w:rsidRPr="00C200D1">
        <w:rPr>
          <w:sz w:val="28"/>
          <w:szCs w:val="28"/>
        </w:rPr>
        <w:t xml:space="preserve">и </w:t>
      </w:r>
      <w:r w:rsidRPr="00C200D1">
        <w:rPr>
          <w:spacing w:val="-3"/>
          <w:sz w:val="28"/>
          <w:szCs w:val="28"/>
        </w:rPr>
        <w:lastRenderedPageBreak/>
        <w:t>состояния здоровья детей;</w:t>
      </w:r>
    </w:p>
    <w:p w:rsidR="00F730D3" w:rsidRPr="00C200D1" w:rsidRDefault="0067613F" w:rsidP="00627679">
      <w:pPr>
        <w:pStyle w:val="a7"/>
        <w:numPr>
          <w:ilvl w:val="0"/>
          <w:numId w:val="2"/>
        </w:numPr>
        <w:tabs>
          <w:tab w:val="left" w:pos="420"/>
        </w:tabs>
        <w:ind w:left="0" w:right="-19" w:firstLine="709"/>
        <w:rPr>
          <w:sz w:val="28"/>
          <w:szCs w:val="28"/>
        </w:rPr>
      </w:pPr>
      <w:r w:rsidRPr="00C200D1">
        <w:rPr>
          <w:spacing w:val="-3"/>
          <w:sz w:val="28"/>
          <w:szCs w:val="28"/>
        </w:rPr>
        <w:t xml:space="preserve">обновлять, </w:t>
      </w:r>
      <w:r w:rsidRPr="00C200D1">
        <w:rPr>
          <w:spacing w:val="-4"/>
          <w:sz w:val="28"/>
          <w:szCs w:val="28"/>
        </w:rPr>
        <w:t>совершенствовать</w:t>
      </w:r>
      <w:r w:rsidRPr="00C200D1">
        <w:rPr>
          <w:spacing w:val="62"/>
          <w:sz w:val="28"/>
          <w:szCs w:val="28"/>
        </w:rPr>
        <w:t xml:space="preserve"> </w:t>
      </w:r>
      <w:r w:rsidRPr="00C200D1">
        <w:rPr>
          <w:spacing w:val="-4"/>
          <w:sz w:val="28"/>
          <w:szCs w:val="28"/>
        </w:rPr>
        <w:t>программно-методическое</w:t>
      </w:r>
      <w:r w:rsidRPr="00C200D1">
        <w:rPr>
          <w:spacing w:val="62"/>
          <w:sz w:val="28"/>
          <w:szCs w:val="28"/>
        </w:rPr>
        <w:t xml:space="preserve"> </w:t>
      </w:r>
      <w:r w:rsidRPr="00C200D1">
        <w:rPr>
          <w:spacing w:val="-4"/>
          <w:sz w:val="28"/>
          <w:szCs w:val="28"/>
        </w:rPr>
        <w:t>содержание,</w:t>
      </w:r>
      <w:r w:rsidRPr="00C200D1">
        <w:rPr>
          <w:spacing w:val="62"/>
          <w:sz w:val="28"/>
          <w:szCs w:val="28"/>
        </w:rPr>
        <w:t xml:space="preserve"> </w:t>
      </w:r>
      <w:r w:rsidRPr="00C200D1">
        <w:rPr>
          <w:spacing w:val="-5"/>
          <w:sz w:val="28"/>
          <w:szCs w:val="28"/>
        </w:rPr>
        <w:t xml:space="preserve">его </w:t>
      </w:r>
      <w:r w:rsidRPr="00C200D1">
        <w:rPr>
          <w:spacing w:val="-3"/>
          <w:sz w:val="28"/>
          <w:szCs w:val="28"/>
        </w:rPr>
        <w:t xml:space="preserve">формы, </w:t>
      </w:r>
      <w:r w:rsidRPr="00C200D1">
        <w:rPr>
          <w:spacing w:val="-5"/>
          <w:sz w:val="28"/>
          <w:szCs w:val="28"/>
        </w:rPr>
        <w:t xml:space="preserve">методы </w:t>
      </w:r>
      <w:r w:rsidRPr="00C200D1">
        <w:rPr>
          <w:sz w:val="28"/>
          <w:szCs w:val="28"/>
        </w:rPr>
        <w:t xml:space="preserve">и </w:t>
      </w:r>
      <w:r w:rsidRPr="00C200D1">
        <w:rPr>
          <w:spacing w:val="-3"/>
          <w:sz w:val="28"/>
          <w:szCs w:val="28"/>
        </w:rPr>
        <w:t xml:space="preserve">технологии, </w:t>
      </w:r>
      <w:r w:rsidRPr="00C200D1">
        <w:rPr>
          <w:spacing w:val="-4"/>
          <w:sz w:val="28"/>
          <w:szCs w:val="28"/>
        </w:rPr>
        <w:t xml:space="preserve">разрабатывать </w:t>
      </w:r>
      <w:r w:rsidRPr="00C200D1">
        <w:rPr>
          <w:spacing w:val="-3"/>
          <w:sz w:val="28"/>
          <w:szCs w:val="28"/>
        </w:rPr>
        <w:t xml:space="preserve">программы </w:t>
      </w:r>
      <w:r w:rsidRPr="00C200D1">
        <w:rPr>
          <w:spacing w:val="-4"/>
          <w:sz w:val="28"/>
          <w:szCs w:val="28"/>
        </w:rPr>
        <w:t xml:space="preserve">нового поколения, </w:t>
      </w:r>
      <w:r w:rsidRPr="00C200D1">
        <w:rPr>
          <w:spacing w:val="-3"/>
          <w:sz w:val="28"/>
          <w:szCs w:val="28"/>
        </w:rPr>
        <w:t xml:space="preserve">направленные </w:t>
      </w:r>
      <w:r w:rsidRPr="00C200D1">
        <w:rPr>
          <w:sz w:val="28"/>
          <w:szCs w:val="28"/>
        </w:rPr>
        <w:t xml:space="preserve">на </w:t>
      </w:r>
      <w:r w:rsidRPr="00C200D1">
        <w:rPr>
          <w:spacing w:val="-3"/>
          <w:sz w:val="28"/>
          <w:szCs w:val="28"/>
        </w:rPr>
        <w:t xml:space="preserve">развитие инновационной </w:t>
      </w:r>
      <w:r w:rsidRPr="00C200D1">
        <w:rPr>
          <w:sz w:val="28"/>
          <w:szCs w:val="28"/>
        </w:rPr>
        <w:t xml:space="preserve">деятельности и </w:t>
      </w:r>
      <w:r w:rsidRPr="00C200D1">
        <w:rPr>
          <w:spacing w:val="-3"/>
          <w:sz w:val="28"/>
          <w:szCs w:val="28"/>
        </w:rPr>
        <w:t>инновационных технологий;</w:t>
      </w:r>
    </w:p>
    <w:p w:rsidR="00F730D3" w:rsidRPr="00C200D1" w:rsidRDefault="0067613F" w:rsidP="00627679">
      <w:pPr>
        <w:pStyle w:val="a7"/>
        <w:numPr>
          <w:ilvl w:val="0"/>
          <w:numId w:val="2"/>
        </w:numPr>
        <w:tabs>
          <w:tab w:val="left" w:pos="564"/>
        </w:tabs>
        <w:ind w:left="0" w:right="-19" w:firstLine="709"/>
        <w:rPr>
          <w:sz w:val="28"/>
          <w:szCs w:val="28"/>
        </w:rPr>
      </w:pPr>
      <w:r w:rsidRPr="00C200D1">
        <w:rPr>
          <w:spacing w:val="-4"/>
          <w:sz w:val="28"/>
          <w:szCs w:val="28"/>
        </w:rPr>
        <w:t xml:space="preserve">совершенствовать </w:t>
      </w:r>
      <w:r w:rsidRPr="00C200D1">
        <w:rPr>
          <w:spacing w:val="-3"/>
          <w:sz w:val="28"/>
          <w:szCs w:val="28"/>
        </w:rPr>
        <w:t xml:space="preserve">информационное сопровождение образовательной </w:t>
      </w:r>
      <w:r w:rsidRPr="00C200D1">
        <w:rPr>
          <w:sz w:val="28"/>
          <w:szCs w:val="28"/>
        </w:rPr>
        <w:t xml:space="preserve">деятельности через </w:t>
      </w:r>
      <w:r w:rsidRPr="00C200D1">
        <w:rPr>
          <w:spacing w:val="-3"/>
          <w:sz w:val="28"/>
          <w:szCs w:val="28"/>
        </w:rPr>
        <w:t xml:space="preserve">эффективную </w:t>
      </w:r>
      <w:r w:rsidRPr="00C200D1">
        <w:rPr>
          <w:spacing w:val="-4"/>
          <w:sz w:val="28"/>
          <w:szCs w:val="28"/>
        </w:rPr>
        <w:t xml:space="preserve">работу </w:t>
      </w:r>
      <w:r w:rsidRPr="00C200D1">
        <w:rPr>
          <w:sz w:val="28"/>
          <w:szCs w:val="28"/>
        </w:rPr>
        <w:t xml:space="preserve">сайта для </w:t>
      </w:r>
      <w:r w:rsidRPr="00C200D1">
        <w:rPr>
          <w:spacing w:val="-3"/>
          <w:sz w:val="28"/>
          <w:szCs w:val="28"/>
        </w:rPr>
        <w:t xml:space="preserve">обеспечения </w:t>
      </w:r>
      <w:r w:rsidRPr="00C200D1">
        <w:rPr>
          <w:sz w:val="28"/>
          <w:szCs w:val="28"/>
        </w:rPr>
        <w:t xml:space="preserve">доступности и </w:t>
      </w:r>
      <w:r w:rsidRPr="00C200D1">
        <w:rPr>
          <w:spacing w:val="-3"/>
          <w:sz w:val="28"/>
          <w:szCs w:val="28"/>
        </w:rPr>
        <w:t xml:space="preserve">открытости </w:t>
      </w:r>
      <w:r w:rsidR="00BB02CF">
        <w:rPr>
          <w:spacing w:val="-10"/>
          <w:sz w:val="28"/>
          <w:szCs w:val="28"/>
        </w:rPr>
        <w:t xml:space="preserve">МБУ </w:t>
      </w:r>
      <w:proofErr w:type="gramStart"/>
      <w:r w:rsidR="00BB02CF">
        <w:rPr>
          <w:spacing w:val="-10"/>
          <w:sz w:val="28"/>
          <w:szCs w:val="28"/>
        </w:rPr>
        <w:t>ДО</w:t>
      </w:r>
      <w:proofErr w:type="gramEnd"/>
      <w:r w:rsidR="00BB02CF">
        <w:rPr>
          <w:spacing w:val="-10"/>
          <w:sz w:val="28"/>
          <w:szCs w:val="28"/>
        </w:rPr>
        <w:t xml:space="preserve"> «</w:t>
      </w:r>
      <w:proofErr w:type="gramStart"/>
      <w:r w:rsidR="007F32AC">
        <w:rPr>
          <w:spacing w:val="-10"/>
          <w:sz w:val="28"/>
          <w:szCs w:val="28"/>
        </w:rPr>
        <w:t>Мордовский</w:t>
      </w:r>
      <w:proofErr w:type="gramEnd"/>
      <w:r w:rsidR="007F32AC">
        <w:rPr>
          <w:spacing w:val="-10"/>
          <w:sz w:val="28"/>
          <w:szCs w:val="28"/>
        </w:rPr>
        <w:t xml:space="preserve"> </w:t>
      </w:r>
      <w:r w:rsidR="00BB02CF">
        <w:rPr>
          <w:spacing w:val="-10"/>
          <w:sz w:val="28"/>
          <w:szCs w:val="28"/>
        </w:rPr>
        <w:t>ДДТ»</w:t>
      </w:r>
      <w:r w:rsidRPr="00C200D1">
        <w:rPr>
          <w:spacing w:val="-6"/>
          <w:sz w:val="28"/>
          <w:szCs w:val="28"/>
        </w:rPr>
        <w:t xml:space="preserve"> </w:t>
      </w:r>
      <w:r w:rsidRPr="00C200D1">
        <w:rPr>
          <w:sz w:val="28"/>
          <w:szCs w:val="28"/>
        </w:rPr>
        <w:t xml:space="preserve">для </w:t>
      </w:r>
      <w:r w:rsidRPr="00C200D1">
        <w:rPr>
          <w:spacing w:val="-3"/>
          <w:sz w:val="28"/>
          <w:szCs w:val="28"/>
        </w:rPr>
        <w:t xml:space="preserve">всех </w:t>
      </w:r>
      <w:r w:rsidRPr="00C200D1">
        <w:rPr>
          <w:spacing w:val="-4"/>
          <w:sz w:val="28"/>
          <w:szCs w:val="28"/>
        </w:rPr>
        <w:t xml:space="preserve">участников образовательных </w:t>
      </w:r>
      <w:r w:rsidRPr="00C200D1">
        <w:rPr>
          <w:spacing w:val="-3"/>
          <w:sz w:val="28"/>
          <w:szCs w:val="28"/>
        </w:rPr>
        <w:t>отношений;</w:t>
      </w:r>
    </w:p>
    <w:p w:rsidR="00F730D3" w:rsidRPr="00C200D1" w:rsidRDefault="0067613F" w:rsidP="00627679">
      <w:pPr>
        <w:pStyle w:val="a7"/>
        <w:numPr>
          <w:ilvl w:val="0"/>
          <w:numId w:val="2"/>
        </w:numPr>
        <w:tabs>
          <w:tab w:val="left" w:pos="546"/>
        </w:tabs>
        <w:ind w:left="0" w:right="-19" w:firstLine="709"/>
        <w:rPr>
          <w:sz w:val="28"/>
          <w:szCs w:val="28"/>
        </w:rPr>
      </w:pPr>
      <w:r w:rsidRPr="00C200D1">
        <w:rPr>
          <w:spacing w:val="-3"/>
          <w:sz w:val="28"/>
          <w:szCs w:val="28"/>
        </w:rPr>
        <w:t xml:space="preserve">укреплять позитивный имидж </w:t>
      </w:r>
      <w:r w:rsidR="00BB02CF">
        <w:rPr>
          <w:spacing w:val="-10"/>
          <w:sz w:val="28"/>
          <w:szCs w:val="28"/>
        </w:rPr>
        <w:t xml:space="preserve">МБУ </w:t>
      </w:r>
      <w:proofErr w:type="gramStart"/>
      <w:r w:rsidR="00BB02CF">
        <w:rPr>
          <w:spacing w:val="-10"/>
          <w:sz w:val="28"/>
          <w:szCs w:val="28"/>
        </w:rPr>
        <w:t>ДО</w:t>
      </w:r>
      <w:proofErr w:type="gramEnd"/>
      <w:r w:rsidR="00BB02CF">
        <w:rPr>
          <w:spacing w:val="-10"/>
          <w:sz w:val="28"/>
          <w:szCs w:val="28"/>
        </w:rPr>
        <w:t xml:space="preserve"> «</w:t>
      </w:r>
      <w:proofErr w:type="gramStart"/>
      <w:r w:rsidR="007F32AC">
        <w:rPr>
          <w:spacing w:val="-10"/>
          <w:sz w:val="28"/>
          <w:szCs w:val="28"/>
        </w:rPr>
        <w:t>Мордовский</w:t>
      </w:r>
      <w:proofErr w:type="gramEnd"/>
      <w:r w:rsidR="007F32AC">
        <w:rPr>
          <w:spacing w:val="-10"/>
          <w:sz w:val="28"/>
          <w:szCs w:val="28"/>
        </w:rPr>
        <w:t xml:space="preserve"> </w:t>
      </w:r>
      <w:r w:rsidR="00BB02CF">
        <w:rPr>
          <w:spacing w:val="-10"/>
          <w:sz w:val="28"/>
          <w:szCs w:val="28"/>
        </w:rPr>
        <w:t>ДДТ»</w:t>
      </w:r>
      <w:r w:rsidRPr="00C200D1">
        <w:rPr>
          <w:spacing w:val="-6"/>
          <w:sz w:val="28"/>
          <w:szCs w:val="28"/>
        </w:rPr>
        <w:t xml:space="preserve"> </w:t>
      </w:r>
      <w:r w:rsidRPr="00C200D1">
        <w:rPr>
          <w:sz w:val="28"/>
          <w:szCs w:val="28"/>
        </w:rPr>
        <w:t xml:space="preserve">и </w:t>
      </w:r>
      <w:r w:rsidRPr="00C200D1">
        <w:rPr>
          <w:spacing w:val="-4"/>
          <w:sz w:val="28"/>
          <w:szCs w:val="28"/>
        </w:rPr>
        <w:t xml:space="preserve">повышать </w:t>
      </w:r>
      <w:r w:rsidRPr="00C200D1">
        <w:rPr>
          <w:spacing w:val="-5"/>
          <w:sz w:val="28"/>
          <w:szCs w:val="28"/>
        </w:rPr>
        <w:t xml:space="preserve">его </w:t>
      </w:r>
      <w:r w:rsidRPr="00C200D1">
        <w:rPr>
          <w:spacing w:val="-3"/>
          <w:sz w:val="28"/>
          <w:szCs w:val="28"/>
        </w:rPr>
        <w:t xml:space="preserve">привлекательность </w:t>
      </w:r>
      <w:r w:rsidRPr="00C200D1">
        <w:rPr>
          <w:sz w:val="28"/>
          <w:szCs w:val="28"/>
        </w:rPr>
        <w:t>для всех участников образовательных отношений и социума;</w:t>
      </w:r>
    </w:p>
    <w:p w:rsidR="00F730D3" w:rsidRPr="00C200D1" w:rsidRDefault="0067613F" w:rsidP="00627679">
      <w:pPr>
        <w:pStyle w:val="a7"/>
        <w:numPr>
          <w:ilvl w:val="0"/>
          <w:numId w:val="2"/>
        </w:numPr>
        <w:tabs>
          <w:tab w:val="left" w:pos="414"/>
        </w:tabs>
        <w:ind w:left="0" w:right="-19" w:firstLine="709"/>
        <w:rPr>
          <w:sz w:val="28"/>
          <w:szCs w:val="28"/>
        </w:rPr>
      </w:pPr>
      <w:r w:rsidRPr="00C200D1">
        <w:rPr>
          <w:sz w:val="28"/>
          <w:szCs w:val="28"/>
        </w:rPr>
        <w:t xml:space="preserve">совершенствовать и качественно обновлять деятельность </w:t>
      </w:r>
      <w:r w:rsidRPr="00C200D1">
        <w:rPr>
          <w:spacing w:val="-3"/>
          <w:sz w:val="28"/>
          <w:szCs w:val="28"/>
        </w:rPr>
        <w:t xml:space="preserve">методической </w:t>
      </w:r>
      <w:r w:rsidRPr="00C200D1">
        <w:rPr>
          <w:spacing w:val="-2"/>
          <w:sz w:val="28"/>
          <w:szCs w:val="28"/>
        </w:rPr>
        <w:t xml:space="preserve">службы </w:t>
      </w:r>
      <w:r w:rsidRPr="00C200D1">
        <w:rPr>
          <w:sz w:val="28"/>
          <w:szCs w:val="28"/>
        </w:rPr>
        <w:t xml:space="preserve">для формирования многоуровневой системы повышения квалификации и </w:t>
      </w:r>
      <w:r w:rsidRPr="00C200D1">
        <w:rPr>
          <w:spacing w:val="-3"/>
          <w:sz w:val="28"/>
          <w:szCs w:val="28"/>
        </w:rPr>
        <w:t xml:space="preserve">переподготовки работников </w:t>
      </w:r>
      <w:r w:rsidR="00D4365E">
        <w:rPr>
          <w:sz w:val="28"/>
          <w:szCs w:val="28"/>
        </w:rPr>
        <w:t xml:space="preserve">Мордовский </w:t>
      </w:r>
      <w:r w:rsidR="00B56511">
        <w:rPr>
          <w:sz w:val="28"/>
          <w:szCs w:val="28"/>
        </w:rPr>
        <w:t>ДДТ</w:t>
      </w:r>
      <w:r w:rsidRPr="00C200D1">
        <w:rPr>
          <w:sz w:val="28"/>
          <w:szCs w:val="28"/>
        </w:rPr>
        <w:t xml:space="preserve">, ориентированной на их индивидуальные интересы, потребности, запросы образовательной сферы </w:t>
      </w:r>
      <w:r w:rsidR="00B56511">
        <w:rPr>
          <w:spacing w:val="-3"/>
          <w:sz w:val="28"/>
          <w:szCs w:val="28"/>
        </w:rPr>
        <w:t>муниципалитета</w:t>
      </w:r>
      <w:r w:rsidRPr="00C200D1">
        <w:rPr>
          <w:spacing w:val="-3"/>
          <w:sz w:val="28"/>
          <w:szCs w:val="28"/>
        </w:rPr>
        <w:t xml:space="preserve"> </w:t>
      </w:r>
      <w:r w:rsidRPr="00C200D1">
        <w:rPr>
          <w:sz w:val="28"/>
          <w:szCs w:val="28"/>
        </w:rPr>
        <w:t>с учетом требований профессиональных</w:t>
      </w:r>
      <w:r w:rsidRPr="00C200D1">
        <w:rPr>
          <w:spacing w:val="-6"/>
          <w:sz w:val="28"/>
          <w:szCs w:val="28"/>
        </w:rPr>
        <w:t xml:space="preserve"> </w:t>
      </w:r>
      <w:r w:rsidRPr="00C200D1">
        <w:rPr>
          <w:sz w:val="28"/>
          <w:szCs w:val="28"/>
        </w:rPr>
        <w:t>стандартов;</w:t>
      </w:r>
    </w:p>
    <w:p w:rsidR="00F730D3" w:rsidRPr="00C200D1" w:rsidRDefault="0067613F" w:rsidP="00627679">
      <w:pPr>
        <w:pStyle w:val="a7"/>
        <w:numPr>
          <w:ilvl w:val="0"/>
          <w:numId w:val="2"/>
        </w:numPr>
        <w:tabs>
          <w:tab w:val="left" w:pos="376"/>
        </w:tabs>
        <w:ind w:left="0" w:right="-19" w:firstLine="709"/>
        <w:rPr>
          <w:sz w:val="28"/>
          <w:szCs w:val="28"/>
        </w:rPr>
      </w:pPr>
      <w:r w:rsidRPr="00C200D1">
        <w:rPr>
          <w:sz w:val="28"/>
          <w:szCs w:val="28"/>
        </w:rPr>
        <w:t xml:space="preserve">выявлять одаренных детей и подростков, обеспечивать соответствующие условия для их </w:t>
      </w:r>
      <w:r w:rsidRPr="00C200D1">
        <w:rPr>
          <w:spacing w:val="-3"/>
          <w:sz w:val="28"/>
          <w:szCs w:val="28"/>
        </w:rPr>
        <w:t>творческого</w:t>
      </w:r>
      <w:r w:rsidRPr="00C200D1">
        <w:rPr>
          <w:spacing w:val="-2"/>
          <w:sz w:val="28"/>
          <w:szCs w:val="28"/>
        </w:rPr>
        <w:t xml:space="preserve"> </w:t>
      </w:r>
      <w:r w:rsidRPr="00C200D1">
        <w:rPr>
          <w:sz w:val="28"/>
          <w:szCs w:val="28"/>
        </w:rPr>
        <w:t>развития;</w:t>
      </w:r>
    </w:p>
    <w:p w:rsidR="00F730D3" w:rsidRPr="00C200D1" w:rsidRDefault="0067613F" w:rsidP="00627679">
      <w:pPr>
        <w:pStyle w:val="a7"/>
        <w:numPr>
          <w:ilvl w:val="0"/>
          <w:numId w:val="2"/>
        </w:numPr>
        <w:tabs>
          <w:tab w:val="left" w:pos="376"/>
        </w:tabs>
        <w:ind w:left="0" w:right="-19" w:firstLine="709"/>
        <w:rPr>
          <w:sz w:val="28"/>
          <w:szCs w:val="28"/>
        </w:rPr>
      </w:pPr>
      <w:proofErr w:type="gramStart"/>
      <w:r w:rsidRPr="00C200D1">
        <w:rPr>
          <w:spacing w:val="-3"/>
          <w:sz w:val="28"/>
          <w:szCs w:val="28"/>
        </w:rPr>
        <w:t xml:space="preserve">создавать </w:t>
      </w:r>
      <w:r w:rsidRPr="00C200D1">
        <w:rPr>
          <w:sz w:val="28"/>
          <w:szCs w:val="28"/>
        </w:rPr>
        <w:t xml:space="preserve">условия для </w:t>
      </w:r>
      <w:proofErr w:type="spellStart"/>
      <w:r w:rsidRPr="00C200D1">
        <w:rPr>
          <w:sz w:val="28"/>
          <w:szCs w:val="28"/>
        </w:rPr>
        <w:t>профориентационной</w:t>
      </w:r>
      <w:proofErr w:type="spellEnd"/>
      <w:r w:rsidRPr="00C200D1">
        <w:rPr>
          <w:sz w:val="28"/>
          <w:szCs w:val="28"/>
        </w:rPr>
        <w:t xml:space="preserve"> деятельности учащихся, для выбора профиля обучения и сферы </w:t>
      </w:r>
      <w:r w:rsidRPr="00C200D1">
        <w:rPr>
          <w:spacing w:val="-5"/>
          <w:sz w:val="28"/>
          <w:szCs w:val="28"/>
        </w:rPr>
        <w:t xml:space="preserve">будущей </w:t>
      </w:r>
      <w:r w:rsidRPr="00C200D1">
        <w:rPr>
          <w:sz w:val="28"/>
          <w:szCs w:val="28"/>
        </w:rPr>
        <w:t>профессиональной деятельности, формирования нравственной, образованной личности, обладающей базовыми национальными ценностями современного</w:t>
      </w:r>
      <w:r w:rsidRPr="00C200D1">
        <w:rPr>
          <w:spacing w:val="-42"/>
          <w:sz w:val="28"/>
          <w:szCs w:val="28"/>
        </w:rPr>
        <w:t xml:space="preserve"> </w:t>
      </w:r>
      <w:r w:rsidRPr="00C200D1">
        <w:rPr>
          <w:sz w:val="28"/>
          <w:szCs w:val="28"/>
        </w:rPr>
        <w:t>человека;</w:t>
      </w:r>
      <w:proofErr w:type="gramEnd"/>
    </w:p>
    <w:p w:rsidR="00F730D3" w:rsidRPr="00C200D1" w:rsidRDefault="0067613F" w:rsidP="00627679">
      <w:pPr>
        <w:pStyle w:val="a7"/>
        <w:numPr>
          <w:ilvl w:val="0"/>
          <w:numId w:val="2"/>
        </w:numPr>
        <w:tabs>
          <w:tab w:val="left" w:pos="408"/>
        </w:tabs>
        <w:ind w:left="0" w:right="-19" w:firstLine="709"/>
        <w:rPr>
          <w:sz w:val="28"/>
          <w:szCs w:val="28"/>
        </w:rPr>
      </w:pPr>
      <w:r w:rsidRPr="00C200D1">
        <w:rPr>
          <w:sz w:val="28"/>
          <w:szCs w:val="28"/>
        </w:rPr>
        <w:t xml:space="preserve">обновлять материально-техническую базу за </w:t>
      </w:r>
      <w:r w:rsidRPr="00C200D1">
        <w:rPr>
          <w:spacing w:val="-3"/>
          <w:sz w:val="28"/>
          <w:szCs w:val="28"/>
        </w:rPr>
        <w:t xml:space="preserve">счет </w:t>
      </w:r>
      <w:r w:rsidRPr="00C200D1">
        <w:rPr>
          <w:sz w:val="28"/>
          <w:szCs w:val="28"/>
        </w:rPr>
        <w:t xml:space="preserve">приобретения </w:t>
      </w:r>
      <w:r w:rsidRPr="00C200D1">
        <w:rPr>
          <w:spacing w:val="-3"/>
          <w:sz w:val="28"/>
          <w:szCs w:val="28"/>
        </w:rPr>
        <w:t xml:space="preserve">нового оборудования </w:t>
      </w:r>
      <w:r w:rsidRPr="00C200D1">
        <w:rPr>
          <w:sz w:val="28"/>
          <w:szCs w:val="28"/>
        </w:rPr>
        <w:t>и мебели, применения новых дизайнерских решений в образовательной</w:t>
      </w:r>
      <w:r w:rsidRPr="00C200D1">
        <w:rPr>
          <w:spacing w:val="-2"/>
          <w:sz w:val="28"/>
          <w:szCs w:val="28"/>
        </w:rPr>
        <w:t xml:space="preserve"> </w:t>
      </w:r>
      <w:r w:rsidRPr="00C200D1">
        <w:rPr>
          <w:sz w:val="28"/>
          <w:szCs w:val="28"/>
        </w:rPr>
        <w:t>организации;</w:t>
      </w:r>
    </w:p>
    <w:p w:rsidR="00F730D3" w:rsidRPr="00C200D1" w:rsidRDefault="0067613F" w:rsidP="00627679">
      <w:pPr>
        <w:pStyle w:val="a7"/>
        <w:numPr>
          <w:ilvl w:val="0"/>
          <w:numId w:val="2"/>
        </w:numPr>
        <w:tabs>
          <w:tab w:val="left" w:pos="404"/>
        </w:tabs>
        <w:ind w:left="0" w:right="-19" w:firstLine="709"/>
        <w:rPr>
          <w:sz w:val="28"/>
          <w:szCs w:val="28"/>
        </w:rPr>
      </w:pPr>
      <w:r w:rsidRPr="00C200D1">
        <w:rPr>
          <w:sz w:val="28"/>
          <w:szCs w:val="28"/>
        </w:rPr>
        <w:t xml:space="preserve">совершенствовать систему межведомственного взаимодействия с целью повышения </w:t>
      </w:r>
      <w:r w:rsidRPr="00C200D1">
        <w:rPr>
          <w:spacing w:val="-3"/>
          <w:sz w:val="28"/>
          <w:szCs w:val="28"/>
        </w:rPr>
        <w:t xml:space="preserve">качества </w:t>
      </w:r>
      <w:r w:rsidRPr="00C200D1">
        <w:rPr>
          <w:sz w:val="28"/>
          <w:szCs w:val="28"/>
        </w:rPr>
        <w:t>образования и обеспечения открытости для внешней среды.</w:t>
      </w:r>
    </w:p>
    <w:p w:rsidR="00B56511" w:rsidRDefault="00B56511" w:rsidP="00C200D1">
      <w:pPr>
        <w:pStyle w:val="a3"/>
        <w:ind w:left="0" w:right="-19" w:firstLine="709"/>
        <w:rPr>
          <w:spacing w:val="-3"/>
        </w:rPr>
      </w:pPr>
    </w:p>
    <w:p w:rsidR="00F730D3" w:rsidRPr="00C200D1" w:rsidRDefault="0067613F" w:rsidP="00C200D1">
      <w:pPr>
        <w:pStyle w:val="a3"/>
        <w:ind w:left="0" w:right="-19" w:firstLine="709"/>
      </w:pPr>
      <w:r w:rsidRPr="00C200D1">
        <w:rPr>
          <w:spacing w:val="-3"/>
        </w:rPr>
        <w:t xml:space="preserve">Учреждение предоставляет </w:t>
      </w:r>
      <w:r w:rsidRPr="00C200D1">
        <w:rPr>
          <w:spacing w:val="-4"/>
        </w:rPr>
        <w:t xml:space="preserve">образовательные </w:t>
      </w:r>
      <w:r w:rsidRPr="00C200D1">
        <w:t xml:space="preserve">услуги гражданам </w:t>
      </w:r>
      <w:r w:rsidRPr="00C200D1">
        <w:rPr>
          <w:spacing w:val="-3"/>
        </w:rPr>
        <w:t xml:space="preserve">от </w:t>
      </w:r>
      <w:r w:rsidR="00B56511">
        <w:t>5</w:t>
      </w:r>
      <w:r w:rsidRPr="00C200D1">
        <w:t xml:space="preserve"> до 18 </w:t>
      </w:r>
      <w:r w:rsidRPr="00C200D1">
        <w:rPr>
          <w:spacing w:val="-8"/>
        </w:rPr>
        <w:t xml:space="preserve">лет, </w:t>
      </w:r>
      <w:r w:rsidRPr="00C200D1">
        <w:t xml:space="preserve">независимо </w:t>
      </w:r>
      <w:r w:rsidRPr="00C200D1">
        <w:rPr>
          <w:spacing w:val="-3"/>
        </w:rPr>
        <w:t xml:space="preserve">от </w:t>
      </w:r>
      <w:r w:rsidRPr="00C200D1">
        <w:t xml:space="preserve">их </w:t>
      </w:r>
      <w:r w:rsidRPr="00C200D1">
        <w:rPr>
          <w:spacing w:val="-3"/>
        </w:rPr>
        <w:t xml:space="preserve">социального статуса </w:t>
      </w:r>
      <w:r w:rsidRPr="00C200D1">
        <w:t xml:space="preserve">и </w:t>
      </w:r>
      <w:r w:rsidRPr="00C200D1">
        <w:rPr>
          <w:spacing w:val="-4"/>
        </w:rPr>
        <w:t xml:space="preserve">положения. </w:t>
      </w:r>
      <w:r w:rsidR="00BB02CF">
        <w:rPr>
          <w:spacing w:val="-10"/>
        </w:rPr>
        <w:t xml:space="preserve">МБУ </w:t>
      </w:r>
      <w:proofErr w:type="gramStart"/>
      <w:r w:rsidR="00BB02CF">
        <w:rPr>
          <w:spacing w:val="-10"/>
        </w:rPr>
        <w:t>ДО</w:t>
      </w:r>
      <w:proofErr w:type="gramEnd"/>
      <w:r w:rsidR="00BB02CF">
        <w:rPr>
          <w:spacing w:val="-10"/>
        </w:rPr>
        <w:t xml:space="preserve"> «</w:t>
      </w:r>
      <w:proofErr w:type="gramStart"/>
      <w:r w:rsidR="00D4365E">
        <w:rPr>
          <w:spacing w:val="-10"/>
        </w:rPr>
        <w:t>Мордовский</w:t>
      </w:r>
      <w:proofErr w:type="gramEnd"/>
      <w:r w:rsidR="00D4365E">
        <w:rPr>
          <w:spacing w:val="-10"/>
        </w:rPr>
        <w:t xml:space="preserve"> </w:t>
      </w:r>
      <w:r w:rsidR="00BB02CF">
        <w:rPr>
          <w:spacing w:val="-10"/>
        </w:rPr>
        <w:t>ДДТ»</w:t>
      </w:r>
      <w:r w:rsidRPr="00C200D1">
        <w:rPr>
          <w:spacing w:val="-6"/>
        </w:rPr>
        <w:t xml:space="preserve"> </w:t>
      </w:r>
      <w:r w:rsidRPr="00C200D1">
        <w:rPr>
          <w:spacing w:val="-3"/>
        </w:rPr>
        <w:t xml:space="preserve">организует </w:t>
      </w:r>
      <w:r w:rsidRPr="00C200D1">
        <w:rPr>
          <w:spacing w:val="-4"/>
        </w:rPr>
        <w:t xml:space="preserve">работу </w:t>
      </w:r>
      <w:r w:rsidRPr="00C200D1">
        <w:t xml:space="preserve">с </w:t>
      </w:r>
      <w:r w:rsidRPr="00C200D1">
        <w:rPr>
          <w:spacing w:val="-3"/>
        </w:rPr>
        <w:t xml:space="preserve">учащимися </w:t>
      </w:r>
      <w:r w:rsidRPr="00C200D1">
        <w:t xml:space="preserve">в </w:t>
      </w:r>
      <w:r w:rsidRPr="00C200D1">
        <w:rPr>
          <w:spacing w:val="-4"/>
        </w:rPr>
        <w:t xml:space="preserve">течение всего календарного </w:t>
      </w:r>
      <w:r w:rsidRPr="00C200D1">
        <w:rPr>
          <w:spacing w:val="-6"/>
        </w:rPr>
        <w:t xml:space="preserve">года, </w:t>
      </w:r>
      <w:r w:rsidRPr="00C200D1">
        <w:rPr>
          <w:spacing w:val="-3"/>
        </w:rPr>
        <w:t xml:space="preserve">предоставляет возможность </w:t>
      </w:r>
      <w:r w:rsidRPr="00C200D1">
        <w:rPr>
          <w:spacing w:val="-4"/>
        </w:rPr>
        <w:t>каждому ребенку свободного</w:t>
      </w:r>
      <w:r w:rsidRPr="00C200D1">
        <w:rPr>
          <w:spacing w:val="62"/>
        </w:rPr>
        <w:t xml:space="preserve"> </w:t>
      </w:r>
      <w:r w:rsidRPr="00C200D1">
        <w:rPr>
          <w:spacing w:val="-3"/>
        </w:rPr>
        <w:t xml:space="preserve">выбора </w:t>
      </w:r>
      <w:r w:rsidRPr="00C200D1">
        <w:rPr>
          <w:spacing w:val="-4"/>
        </w:rPr>
        <w:t xml:space="preserve">образовательной области, включение </w:t>
      </w:r>
      <w:r w:rsidRPr="00C200D1">
        <w:t xml:space="preserve">в </w:t>
      </w:r>
      <w:r w:rsidRPr="00C200D1">
        <w:rPr>
          <w:spacing w:val="-3"/>
        </w:rPr>
        <w:t xml:space="preserve">разнообразные </w:t>
      </w:r>
      <w:r w:rsidRPr="00C200D1">
        <w:t xml:space="preserve">виды деятельности в </w:t>
      </w:r>
      <w:r w:rsidRPr="00C200D1">
        <w:rPr>
          <w:spacing w:val="-3"/>
        </w:rPr>
        <w:t xml:space="preserve">соответствии </w:t>
      </w:r>
      <w:r w:rsidRPr="00C200D1">
        <w:t xml:space="preserve">с </w:t>
      </w:r>
      <w:r w:rsidRPr="00C200D1">
        <w:rPr>
          <w:spacing w:val="-3"/>
        </w:rPr>
        <w:t xml:space="preserve">индивидуальными </w:t>
      </w:r>
      <w:r w:rsidRPr="00C200D1">
        <w:rPr>
          <w:spacing w:val="-4"/>
        </w:rPr>
        <w:t xml:space="preserve">образовательными </w:t>
      </w:r>
      <w:r w:rsidRPr="00C200D1">
        <w:rPr>
          <w:spacing w:val="-3"/>
        </w:rPr>
        <w:t xml:space="preserve">потребностями, </w:t>
      </w:r>
      <w:r w:rsidRPr="00C200D1">
        <w:t>способностями, интересами, особенностями.</w:t>
      </w:r>
    </w:p>
    <w:p w:rsidR="0067613F" w:rsidRDefault="0067613F" w:rsidP="00C200D1">
      <w:pPr>
        <w:pStyle w:val="a3"/>
        <w:ind w:left="0" w:right="-19" w:firstLine="709"/>
        <w:rPr>
          <w:spacing w:val="62"/>
        </w:rPr>
      </w:pPr>
      <w:r w:rsidRPr="00C200D1">
        <w:t>В 20</w:t>
      </w:r>
      <w:r w:rsidR="00775C4E">
        <w:t>2</w:t>
      </w:r>
      <w:r w:rsidR="0064461C">
        <w:t>4</w:t>
      </w:r>
      <w:r w:rsidRPr="00C200D1">
        <w:t>-20</w:t>
      </w:r>
      <w:r w:rsidR="00B56511">
        <w:t>2</w:t>
      </w:r>
      <w:r w:rsidR="0064461C">
        <w:t>5</w:t>
      </w:r>
      <w:r w:rsidRPr="00C200D1">
        <w:t xml:space="preserve"> </w:t>
      </w:r>
      <w:r w:rsidRPr="00C200D1">
        <w:rPr>
          <w:spacing w:val="-4"/>
        </w:rPr>
        <w:t xml:space="preserve">учебном </w:t>
      </w:r>
      <w:r w:rsidRPr="00C200D1">
        <w:rPr>
          <w:spacing w:val="-6"/>
        </w:rPr>
        <w:t xml:space="preserve">году </w:t>
      </w:r>
      <w:r w:rsidRPr="00C200D1">
        <w:t xml:space="preserve">в учреждении были открыты и успешно функционировали </w:t>
      </w:r>
      <w:r w:rsidR="003F68E2">
        <w:t>4</w:t>
      </w:r>
      <w:r w:rsidR="0064461C">
        <w:t>7</w:t>
      </w:r>
      <w:r w:rsidRPr="00C200D1">
        <w:t xml:space="preserve"> </w:t>
      </w:r>
      <w:r w:rsidR="003F5D62">
        <w:t>детских</w:t>
      </w:r>
      <w:r w:rsidRPr="00C200D1">
        <w:t xml:space="preserve"> объединени</w:t>
      </w:r>
      <w:r w:rsidR="003F68E2">
        <w:t>я</w:t>
      </w:r>
      <w:r w:rsidRPr="00C200D1">
        <w:t xml:space="preserve">, в </w:t>
      </w:r>
      <w:r w:rsidRPr="00C200D1">
        <w:rPr>
          <w:spacing w:val="-4"/>
        </w:rPr>
        <w:t xml:space="preserve">которых </w:t>
      </w:r>
      <w:r w:rsidRPr="00C200D1">
        <w:t xml:space="preserve">обучались </w:t>
      </w:r>
      <w:r w:rsidR="001E022F">
        <w:t>5</w:t>
      </w:r>
      <w:r w:rsidR="0064461C">
        <w:t>90</w:t>
      </w:r>
      <w:r w:rsidRPr="00C200D1">
        <w:t xml:space="preserve"> учащихся, из них </w:t>
      </w:r>
      <w:r w:rsidR="008246F2">
        <w:rPr>
          <w:spacing w:val="-4"/>
        </w:rPr>
        <w:t>по сертифицированным программам ПФДО</w:t>
      </w:r>
      <w:r w:rsidRPr="00C200D1">
        <w:rPr>
          <w:spacing w:val="-3"/>
        </w:rPr>
        <w:t xml:space="preserve"> </w:t>
      </w:r>
      <w:r w:rsidR="008246F2">
        <w:t xml:space="preserve"> - </w:t>
      </w:r>
      <w:r w:rsidR="00775C4E">
        <w:t>75</w:t>
      </w:r>
      <w:r w:rsidRPr="00C200D1">
        <w:t xml:space="preserve"> </w:t>
      </w:r>
      <w:r w:rsidRPr="00C200D1">
        <w:rPr>
          <w:spacing w:val="-4"/>
        </w:rPr>
        <w:t>учащихся.</w:t>
      </w:r>
      <w:r w:rsidRPr="00C200D1">
        <w:rPr>
          <w:spacing w:val="62"/>
        </w:rPr>
        <w:t xml:space="preserve"> </w:t>
      </w:r>
    </w:p>
    <w:p w:rsidR="00463E23" w:rsidRDefault="00463E23" w:rsidP="00C200D1">
      <w:pPr>
        <w:pStyle w:val="a3"/>
        <w:ind w:left="0" w:right="-19" w:firstLine="709"/>
        <w:rPr>
          <w:spacing w:val="62"/>
        </w:rPr>
      </w:pPr>
    </w:p>
    <w:p w:rsidR="0067613F" w:rsidRDefault="0067613F" w:rsidP="00DD0284">
      <w:pPr>
        <w:pStyle w:val="a3"/>
        <w:ind w:left="0" w:right="-19" w:firstLine="709"/>
        <w:rPr>
          <w:spacing w:val="55"/>
        </w:rPr>
      </w:pPr>
      <w:r w:rsidRPr="00C200D1">
        <w:t xml:space="preserve">По </w:t>
      </w:r>
      <w:r w:rsidRPr="00C200D1">
        <w:rPr>
          <w:spacing w:val="-3"/>
        </w:rPr>
        <w:t xml:space="preserve">данным мониторинга </w:t>
      </w:r>
      <w:r w:rsidRPr="00DB17D5">
        <w:rPr>
          <w:spacing w:val="-6"/>
          <w:u w:val="single"/>
        </w:rPr>
        <w:t xml:space="preserve">охват </w:t>
      </w:r>
      <w:r w:rsidRPr="00DB17D5">
        <w:rPr>
          <w:spacing w:val="-4"/>
          <w:u w:val="single"/>
        </w:rPr>
        <w:t>учащихся</w:t>
      </w:r>
      <w:r w:rsidRPr="00C200D1">
        <w:rPr>
          <w:spacing w:val="-4"/>
        </w:rPr>
        <w:t xml:space="preserve">  </w:t>
      </w:r>
      <w:r w:rsidRPr="00C200D1">
        <w:rPr>
          <w:spacing w:val="-3"/>
        </w:rPr>
        <w:t xml:space="preserve">системой </w:t>
      </w:r>
      <w:r w:rsidRPr="00C200D1">
        <w:t xml:space="preserve">учебных </w:t>
      </w:r>
      <w:r w:rsidRPr="00C200D1">
        <w:rPr>
          <w:spacing w:val="-3"/>
        </w:rPr>
        <w:t xml:space="preserve">занятий   </w:t>
      </w:r>
      <w:r w:rsidRPr="00C200D1">
        <w:t xml:space="preserve">по </w:t>
      </w:r>
      <w:r w:rsidRPr="00C200D1">
        <w:rPr>
          <w:spacing w:val="-3"/>
        </w:rPr>
        <w:t>направленностям</w:t>
      </w:r>
      <w:r w:rsidRPr="00C200D1">
        <w:rPr>
          <w:spacing w:val="64"/>
        </w:rPr>
        <w:t xml:space="preserve"> </w:t>
      </w:r>
      <w:r w:rsidRPr="00C200D1">
        <w:t xml:space="preserve">в </w:t>
      </w:r>
      <w:r w:rsidRPr="00C200D1">
        <w:rPr>
          <w:spacing w:val="-4"/>
        </w:rPr>
        <w:t>отч</w:t>
      </w:r>
      <w:r w:rsidR="00CF6C0D">
        <w:rPr>
          <w:spacing w:val="-4"/>
        </w:rPr>
        <w:t>ё</w:t>
      </w:r>
      <w:r w:rsidRPr="00C200D1">
        <w:rPr>
          <w:spacing w:val="-4"/>
        </w:rPr>
        <w:t>тном</w:t>
      </w:r>
      <w:r w:rsidRPr="00C200D1">
        <w:rPr>
          <w:spacing w:val="62"/>
        </w:rPr>
        <w:t xml:space="preserve"> </w:t>
      </w:r>
      <w:r w:rsidRPr="00C200D1">
        <w:rPr>
          <w:spacing w:val="-4"/>
        </w:rPr>
        <w:t>периоде</w:t>
      </w:r>
      <w:r w:rsidRPr="00C200D1">
        <w:rPr>
          <w:spacing w:val="62"/>
        </w:rPr>
        <w:t xml:space="preserve"> </w:t>
      </w:r>
      <w:r w:rsidRPr="00C200D1">
        <w:t>составил:</w:t>
      </w:r>
      <w:r w:rsidRPr="00C200D1">
        <w:rPr>
          <w:spacing w:val="55"/>
        </w:rPr>
        <w:t xml:space="preserve"> </w:t>
      </w:r>
    </w:p>
    <w:p w:rsidR="00DD0284" w:rsidRPr="005865A7" w:rsidRDefault="005865A7" w:rsidP="005865A7">
      <w:pPr>
        <w:pStyle w:val="a3"/>
        <w:ind w:left="0" w:right="-19" w:firstLine="709"/>
        <w:jc w:val="right"/>
        <w:rPr>
          <w:i/>
          <w:sz w:val="24"/>
        </w:rPr>
      </w:pPr>
      <w:r w:rsidRPr="005865A7">
        <w:rPr>
          <w:i/>
          <w:sz w:val="24"/>
        </w:rPr>
        <w:t>Таблица 1</w:t>
      </w:r>
    </w:p>
    <w:tbl>
      <w:tblPr>
        <w:tblStyle w:val="2-5"/>
        <w:tblW w:w="0" w:type="auto"/>
        <w:tblLook w:val="04A0" w:firstRow="1" w:lastRow="0" w:firstColumn="1" w:lastColumn="0" w:noHBand="0" w:noVBand="1"/>
      </w:tblPr>
      <w:tblGrid>
        <w:gridCol w:w="3901"/>
        <w:gridCol w:w="3093"/>
        <w:gridCol w:w="2842"/>
      </w:tblGrid>
      <w:tr w:rsidR="007B4FDF" w:rsidRPr="005B4948" w:rsidTr="007B4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01" w:type="dxa"/>
          </w:tcPr>
          <w:p w:rsidR="007B4FDF" w:rsidRPr="007B4FDF" w:rsidRDefault="007B4FDF" w:rsidP="007B4FDF">
            <w:pPr>
              <w:pStyle w:val="a3"/>
              <w:spacing w:line="276" w:lineRule="auto"/>
              <w:jc w:val="center"/>
              <w:rPr>
                <w:b w:val="0"/>
              </w:rPr>
            </w:pPr>
            <w:r w:rsidRPr="007B4FDF">
              <w:rPr>
                <w:b w:val="0"/>
              </w:rPr>
              <w:lastRenderedPageBreak/>
              <w:t>Направленность</w:t>
            </w:r>
          </w:p>
        </w:tc>
        <w:tc>
          <w:tcPr>
            <w:tcW w:w="3093" w:type="dxa"/>
          </w:tcPr>
          <w:p w:rsidR="007B4FDF" w:rsidRPr="007B4FDF" w:rsidRDefault="007B4FDF" w:rsidP="007B4FDF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4FDF">
              <w:rPr>
                <w:b w:val="0"/>
              </w:rPr>
              <w:t>Кол-во учащихся</w:t>
            </w:r>
          </w:p>
        </w:tc>
        <w:tc>
          <w:tcPr>
            <w:tcW w:w="2842" w:type="dxa"/>
          </w:tcPr>
          <w:p w:rsidR="007B4FDF" w:rsidRPr="007B4FDF" w:rsidRDefault="007B4FDF" w:rsidP="007B4FDF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4FDF">
              <w:rPr>
                <w:b w:val="0"/>
              </w:rPr>
              <w:t>% от общего кол-ва</w:t>
            </w:r>
          </w:p>
        </w:tc>
      </w:tr>
      <w:tr w:rsidR="007B4FDF" w:rsidRPr="005B4948" w:rsidTr="007B4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7B4FDF" w:rsidRPr="004C1A0E" w:rsidRDefault="007B4FDF" w:rsidP="007B4FDF">
            <w:pPr>
              <w:pStyle w:val="a3"/>
              <w:spacing w:line="276" w:lineRule="auto"/>
              <w:jc w:val="center"/>
              <w:rPr>
                <w:b w:val="0"/>
              </w:rPr>
            </w:pPr>
            <w:r w:rsidRPr="004C1A0E">
              <w:rPr>
                <w:b w:val="0"/>
                <w:i/>
              </w:rPr>
              <w:t>Художественная</w:t>
            </w:r>
          </w:p>
        </w:tc>
        <w:tc>
          <w:tcPr>
            <w:tcW w:w="3093" w:type="dxa"/>
          </w:tcPr>
          <w:p w:rsidR="007B4FDF" w:rsidRPr="0003681E" w:rsidRDefault="00DE58D8" w:rsidP="0064461C">
            <w:pPr>
              <w:pStyle w:val="a3"/>
              <w:ind w:left="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64461C">
              <w:t>61</w:t>
            </w:r>
          </w:p>
        </w:tc>
        <w:tc>
          <w:tcPr>
            <w:tcW w:w="2842" w:type="dxa"/>
          </w:tcPr>
          <w:p w:rsidR="007B4FDF" w:rsidRPr="0003681E" w:rsidRDefault="004C1A0E" w:rsidP="00DE58D8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="00DA264A">
              <w:t>1</w:t>
            </w:r>
            <w:r w:rsidR="00947C1F">
              <w:t>,5</w:t>
            </w:r>
            <w:r>
              <w:t>%</w:t>
            </w:r>
          </w:p>
        </w:tc>
      </w:tr>
      <w:tr w:rsidR="007B4FDF" w:rsidRPr="005B4948" w:rsidTr="007B4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7B4FDF" w:rsidRPr="004C1A0E" w:rsidRDefault="007B4FDF" w:rsidP="007B4FDF">
            <w:pPr>
              <w:pStyle w:val="a3"/>
              <w:spacing w:line="276" w:lineRule="auto"/>
              <w:jc w:val="center"/>
              <w:rPr>
                <w:b w:val="0"/>
                <w:i/>
              </w:rPr>
            </w:pPr>
            <w:r w:rsidRPr="004C1A0E">
              <w:rPr>
                <w:b w:val="0"/>
                <w:i/>
              </w:rPr>
              <w:t>Техническая</w:t>
            </w:r>
          </w:p>
        </w:tc>
        <w:tc>
          <w:tcPr>
            <w:tcW w:w="3093" w:type="dxa"/>
          </w:tcPr>
          <w:p w:rsidR="007B4FDF" w:rsidRPr="0003681E" w:rsidRDefault="00DE58D8" w:rsidP="00DA264A">
            <w:pPr>
              <w:pStyle w:val="a3"/>
              <w:ind w:left="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A264A">
              <w:t>05</w:t>
            </w:r>
          </w:p>
        </w:tc>
        <w:tc>
          <w:tcPr>
            <w:tcW w:w="2842" w:type="dxa"/>
          </w:tcPr>
          <w:p w:rsidR="007B4FDF" w:rsidRPr="0003681E" w:rsidRDefault="00DA264A" w:rsidP="00DA264A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2F7B79">
              <w:t>,</w:t>
            </w:r>
            <w:r>
              <w:t>7</w:t>
            </w:r>
            <w:r w:rsidR="003F1696">
              <w:t>%</w:t>
            </w:r>
          </w:p>
        </w:tc>
      </w:tr>
      <w:tr w:rsidR="007B4FDF" w:rsidRPr="005B4948" w:rsidTr="007B4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7B4FDF" w:rsidRPr="004C1A0E" w:rsidRDefault="007B4FDF" w:rsidP="007B4FDF">
            <w:pPr>
              <w:pStyle w:val="a3"/>
              <w:spacing w:line="276" w:lineRule="auto"/>
              <w:jc w:val="center"/>
              <w:rPr>
                <w:b w:val="0"/>
                <w:i/>
              </w:rPr>
            </w:pPr>
            <w:r w:rsidRPr="004C1A0E">
              <w:rPr>
                <w:b w:val="0"/>
                <w:i/>
              </w:rPr>
              <w:t>Физкультурно-спортивная</w:t>
            </w:r>
          </w:p>
        </w:tc>
        <w:tc>
          <w:tcPr>
            <w:tcW w:w="3093" w:type="dxa"/>
          </w:tcPr>
          <w:p w:rsidR="007B4FDF" w:rsidRPr="0003681E" w:rsidRDefault="00866437" w:rsidP="0064461C">
            <w:pPr>
              <w:pStyle w:val="a3"/>
              <w:ind w:left="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64461C">
              <w:t>8</w:t>
            </w:r>
          </w:p>
        </w:tc>
        <w:tc>
          <w:tcPr>
            <w:tcW w:w="2842" w:type="dxa"/>
          </w:tcPr>
          <w:p w:rsidR="007B4FDF" w:rsidRPr="0003681E" w:rsidRDefault="00866437" w:rsidP="002F7B79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EB5EA3">
              <w:t>%</w:t>
            </w:r>
          </w:p>
        </w:tc>
      </w:tr>
      <w:tr w:rsidR="007B4FDF" w:rsidRPr="005B4948" w:rsidTr="007B4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7B4FDF" w:rsidRPr="004C1A0E" w:rsidRDefault="007B4FDF" w:rsidP="003D6D0D">
            <w:pPr>
              <w:pStyle w:val="a3"/>
              <w:spacing w:line="276" w:lineRule="auto"/>
              <w:jc w:val="center"/>
              <w:rPr>
                <w:b w:val="0"/>
                <w:i/>
              </w:rPr>
            </w:pPr>
            <w:r w:rsidRPr="004C1A0E">
              <w:rPr>
                <w:b w:val="0"/>
                <w:i/>
              </w:rPr>
              <w:t>Социально-</w:t>
            </w:r>
            <w:r w:rsidR="003D6D0D">
              <w:rPr>
                <w:b w:val="0"/>
                <w:i/>
              </w:rPr>
              <w:t>гуманитарная</w:t>
            </w:r>
          </w:p>
        </w:tc>
        <w:tc>
          <w:tcPr>
            <w:tcW w:w="3093" w:type="dxa"/>
          </w:tcPr>
          <w:p w:rsidR="007B4FDF" w:rsidRPr="0003681E" w:rsidRDefault="0064461C" w:rsidP="00DE58D8">
            <w:pPr>
              <w:ind w:left="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842" w:type="dxa"/>
          </w:tcPr>
          <w:p w:rsidR="007B4FDF" w:rsidRPr="0003681E" w:rsidRDefault="002F7B79" w:rsidP="00DA2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26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A264A">
              <w:rPr>
                <w:sz w:val="28"/>
                <w:szCs w:val="28"/>
              </w:rPr>
              <w:t>8</w:t>
            </w:r>
            <w:r w:rsidR="00D423B1">
              <w:rPr>
                <w:sz w:val="28"/>
                <w:szCs w:val="28"/>
              </w:rPr>
              <w:t>%</w:t>
            </w:r>
          </w:p>
        </w:tc>
      </w:tr>
      <w:tr w:rsidR="007B4FDF" w:rsidRPr="005B4948" w:rsidTr="007B4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7B4FDF" w:rsidRPr="004C1A0E" w:rsidRDefault="007B4FDF" w:rsidP="007B4FDF">
            <w:pPr>
              <w:pStyle w:val="a3"/>
              <w:spacing w:line="276" w:lineRule="auto"/>
              <w:jc w:val="center"/>
              <w:rPr>
                <w:b w:val="0"/>
                <w:i/>
              </w:rPr>
            </w:pPr>
            <w:r w:rsidRPr="004C1A0E">
              <w:rPr>
                <w:b w:val="0"/>
                <w:i/>
              </w:rPr>
              <w:t>Туристско-краеведческая</w:t>
            </w:r>
          </w:p>
        </w:tc>
        <w:tc>
          <w:tcPr>
            <w:tcW w:w="3093" w:type="dxa"/>
          </w:tcPr>
          <w:p w:rsidR="007B4FDF" w:rsidRPr="0003681E" w:rsidRDefault="002F7B79" w:rsidP="00DA264A">
            <w:pPr>
              <w:ind w:left="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264A">
              <w:rPr>
                <w:sz w:val="28"/>
                <w:szCs w:val="28"/>
              </w:rPr>
              <w:t>4</w:t>
            </w:r>
          </w:p>
        </w:tc>
        <w:tc>
          <w:tcPr>
            <w:tcW w:w="2842" w:type="dxa"/>
          </w:tcPr>
          <w:p w:rsidR="007B4FDF" w:rsidRPr="0003681E" w:rsidRDefault="00DE58D8" w:rsidP="00DE5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23B1">
              <w:rPr>
                <w:sz w:val="28"/>
                <w:szCs w:val="28"/>
              </w:rPr>
              <w:t>%</w:t>
            </w:r>
          </w:p>
        </w:tc>
      </w:tr>
    </w:tbl>
    <w:p w:rsidR="0067613F" w:rsidRDefault="0067613F" w:rsidP="00C200D1">
      <w:pPr>
        <w:pStyle w:val="a3"/>
        <w:ind w:left="0" w:right="-19" w:firstLine="709"/>
        <w:rPr>
          <w:spacing w:val="55"/>
        </w:rPr>
      </w:pPr>
    </w:p>
    <w:p w:rsidR="00074996" w:rsidRDefault="0067613F" w:rsidP="005C0B8C">
      <w:pPr>
        <w:pStyle w:val="a3"/>
        <w:ind w:left="0" w:right="-19" w:firstLine="709"/>
        <w:rPr>
          <w:spacing w:val="14"/>
        </w:rPr>
      </w:pPr>
      <w:r w:rsidRPr="00DB17D5">
        <w:rPr>
          <w:u w:val="single"/>
        </w:rPr>
        <w:t xml:space="preserve">По </w:t>
      </w:r>
      <w:r w:rsidRPr="00DB17D5">
        <w:rPr>
          <w:spacing w:val="-6"/>
          <w:u w:val="single"/>
        </w:rPr>
        <w:t xml:space="preserve">годам </w:t>
      </w:r>
      <w:r w:rsidRPr="00DB17D5">
        <w:rPr>
          <w:spacing w:val="-4"/>
          <w:u w:val="single"/>
        </w:rPr>
        <w:t>обучения</w:t>
      </w:r>
      <w:r w:rsidRPr="00C200D1">
        <w:rPr>
          <w:spacing w:val="-4"/>
        </w:rPr>
        <w:t xml:space="preserve"> </w:t>
      </w:r>
      <w:r w:rsidRPr="00C200D1">
        <w:rPr>
          <w:spacing w:val="-3"/>
        </w:rPr>
        <w:t xml:space="preserve">численный </w:t>
      </w:r>
      <w:r w:rsidRPr="00C200D1">
        <w:t xml:space="preserve">состав </w:t>
      </w:r>
      <w:r w:rsidRPr="00C200D1">
        <w:rPr>
          <w:spacing w:val="-4"/>
        </w:rPr>
        <w:t xml:space="preserve">учащихся  </w:t>
      </w:r>
      <w:r w:rsidRPr="00C200D1">
        <w:rPr>
          <w:spacing w:val="-3"/>
        </w:rPr>
        <w:t>распределился</w:t>
      </w:r>
      <w:r w:rsidRPr="00C200D1">
        <w:rPr>
          <w:spacing w:val="14"/>
        </w:rPr>
        <w:t xml:space="preserve"> </w:t>
      </w:r>
      <w:r w:rsidRPr="00C200D1">
        <w:rPr>
          <w:spacing w:val="-3"/>
        </w:rPr>
        <w:t>следующим</w:t>
      </w:r>
      <w:r w:rsidRPr="00C200D1">
        <w:rPr>
          <w:spacing w:val="15"/>
        </w:rPr>
        <w:t xml:space="preserve"> </w:t>
      </w:r>
      <w:r w:rsidRPr="00C200D1">
        <w:rPr>
          <w:spacing w:val="-3"/>
        </w:rPr>
        <w:t>образом:</w:t>
      </w:r>
      <w:r w:rsidRPr="00C200D1">
        <w:rPr>
          <w:spacing w:val="14"/>
        </w:rPr>
        <w:t xml:space="preserve"> </w:t>
      </w:r>
    </w:p>
    <w:p w:rsidR="00DD0284" w:rsidRPr="005865A7" w:rsidRDefault="005865A7" w:rsidP="005865A7">
      <w:pPr>
        <w:pStyle w:val="a3"/>
        <w:ind w:left="0" w:right="-19" w:firstLine="709"/>
        <w:jc w:val="right"/>
        <w:rPr>
          <w:i/>
          <w:sz w:val="24"/>
        </w:rPr>
      </w:pPr>
      <w:r w:rsidRPr="005865A7">
        <w:rPr>
          <w:i/>
          <w:sz w:val="24"/>
        </w:rPr>
        <w:t>Таблица 2</w:t>
      </w:r>
    </w:p>
    <w:tbl>
      <w:tblPr>
        <w:tblStyle w:val="2-3"/>
        <w:tblW w:w="0" w:type="auto"/>
        <w:tblLook w:val="04A0" w:firstRow="1" w:lastRow="0" w:firstColumn="1" w:lastColumn="0" w:noHBand="0" w:noVBand="1"/>
      </w:tblPr>
      <w:tblGrid>
        <w:gridCol w:w="3901"/>
        <w:gridCol w:w="3093"/>
        <w:gridCol w:w="2842"/>
      </w:tblGrid>
      <w:tr w:rsidR="00DD0284" w:rsidRPr="005B4948" w:rsidTr="00DD0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01" w:type="dxa"/>
          </w:tcPr>
          <w:p w:rsidR="00DD0284" w:rsidRPr="007B4FDF" w:rsidRDefault="00DD0284" w:rsidP="00B50B0C">
            <w:pPr>
              <w:pStyle w:val="a3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Год обучения</w:t>
            </w:r>
          </w:p>
        </w:tc>
        <w:tc>
          <w:tcPr>
            <w:tcW w:w="3093" w:type="dxa"/>
          </w:tcPr>
          <w:p w:rsidR="00DD0284" w:rsidRPr="007B4FDF" w:rsidRDefault="00DD0284" w:rsidP="00B50B0C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4FDF">
              <w:rPr>
                <w:b w:val="0"/>
              </w:rPr>
              <w:t>Кол-во учащихся</w:t>
            </w:r>
          </w:p>
        </w:tc>
        <w:tc>
          <w:tcPr>
            <w:tcW w:w="2842" w:type="dxa"/>
          </w:tcPr>
          <w:p w:rsidR="00DD0284" w:rsidRPr="007B4FDF" w:rsidRDefault="00DD0284" w:rsidP="00B50B0C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4FDF">
              <w:rPr>
                <w:b w:val="0"/>
              </w:rPr>
              <w:t>% от общего кол-ва</w:t>
            </w:r>
          </w:p>
        </w:tc>
      </w:tr>
      <w:tr w:rsidR="00DD0284" w:rsidRPr="005B4948" w:rsidTr="00DD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DD0284" w:rsidRPr="004C1A0E" w:rsidRDefault="00DD0284" w:rsidP="00B50B0C">
            <w:pPr>
              <w:pStyle w:val="a3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  <w:i/>
              </w:rPr>
              <w:t>1-й год обучения</w:t>
            </w:r>
          </w:p>
        </w:tc>
        <w:tc>
          <w:tcPr>
            <w:tcW w:w="3093" w:type="dxa"/>
          </w:tcPr>
          <w:p w:rsidR="00DD0284" w:rsidRPr="0003681E" w:rsidRDefault="002D5863" w:rsidP="00B50B0C">
            <w:pPr>
              <w:pStyle w:val="a3"/>
              <w:ind w:left="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2842" w:type="dxa"/>
          </w:tcPr>
          <w:p w:rsidR="00DD0284" w:rsidRPr="0003681E" w:rsidRDefault="002D5863" w:rsidP="002D5863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  <w:r w:rsidR="00CA585A">
              <w:t>,</w:t>
            </w:r>
            <w:r>
              <w:t>4</w:t>
            </w:r>
            <w:r w:rsidR="00DD0284">
              <w:t>%</w:t>
            </w:r>
          </w:p>
        </w:tc>
      </w:tr>
      <w:tr w:rsidR="00DD0284" w:rsidRPr="005B4948" w:rsidTr="00DD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DD0284" w:rsidRPr="004C1A0E" w:rsidRDefault="00DD0284" w:rsidP="00B50B0C">
            <w:pPr>
              <w:pStyle w:val="a3"/>
              <w:spacing w:line="276" w:lineRule="auto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2-й год обучения</w:t>
            </w:r>
          </w:p>
        </w:tc>
        <w:tc>
          <w:tcPr>
            <w:tcW w:w="3093" w:type="dxa"/>
          </w:tcPr>
          <w:p w:rsidR="00DD0284" w:rsidRPr="0003681E" w:rsidRDefault="002D5863" w:rsidP="003A5772">
            <w:pPr>
              <w:pStyle w:val="a3"/>
              <w:ind w:left="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132</w:t>
            </w:r>
          </w:p>
        </w:tc>
        <w:tc>
          <w:tcPr>
            <w:tcW w:w="2842" w:type="dxa"/>
          </w:tcPr>
          <w:p w:rsidR="00DD0284" w:rsidRPr="0003681E" w:rsidRDefault="002D5863" w:rsidP="002D5863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A44B07">
              <w:t>2</w:t>
            </w:r>
            <w:r w:rsidR="00B8049E">
              <w:t>,</w:t>
            </w:r>
            <w:r>
              <w:t>3</w:t>
            </w:r>
            <w:r w:rsidR="00DD0284">
              <w:t>%</w:t>
            </w:r>
          </w:p>
        </w:tc>
      </w:tr>
      <w:tr w:rsidR="00DD0284" w:rsidRPr="005B4948" w:rsidTr="00DD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DD0284" w:rsidRPr="004C1A0E" w:rsidRDefault="00D72EF8" w:rsidP="00B50B0C">
            <w:pPr>
              <w:pStyle w:val="a3"/>
              <w:spacing w:line="276" w:lineRule="auto"/>
              <w:jc w:val="center"/>
              <w:rPr>
                <w:b w:val="0"/>
                <w:i/>
              </w:rPr>
            </w:pPr>
            <w:r>
              <w:rPr>
                <w:b w:val="0"/>
                <w:i/>
              </w:rPr>
              <w:t>3-й и последующие</w:t>
            </w:r>
          </w:p>
        </w:tc>
        <w:tc>
          <w:tcPr>
            <w:tcW w:w="3093" w:type="dxa"/>
          </w:tcPr>
          <w:p w:rsidR="00DD0284" w:rsidRPr="0003681E" w:rsidRDefault="002D5863" w:rsidP="00B50B0C">
            <w:pPr>
              <w:pStyle w:val="a3"/>
              <w:ind w:left="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</w:p>
        </w:tc>
        <w:tc>
          <w:tcPr>
            <w:tcW w:w="2842" w:type="dxa"/>
          </w:tcPr>
          <w:p w:rsidR="00DD0284" w:rsidRPr="0003681E" w:rsidRDefault="002D5863" w:rsidP="002D5863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  <w:r w:rsidR="00313182">
              <w:t>,</w:t>
            </w:r>
            <w:r>
              <w:t>4</w:t>
            </w:r>
            <w:r w:rsidR="00DD0284">
              <w:t>%</w:t>
            </w:r>
          </w:p>
        </w:tc>
      </w:tr>
    </w:tbl>
    <w:p w:rsidR="00074996" w:rsidRDefault="00074996" w:rsidP="005C0B8C">
      <w:pPr>
        <w:pStyle w:val="a3"/>
        <w:ind w:left="0" w:right="-19" w:firstLine="709"/>
        <w:rPr>
          <w:spacing w:val="14"/>
        </w:rPr>
      </w:pPr>
    </w:p>
    <w:p w:rsidR="005474D4" w:rsidRDefault="0067613F" w:rsidP="00C200D1">
      <w:pPr>
        <w:pStyle w:val="a3"/>
        <w:ind w:left="0" w:right="-19" w:firstLine="709"/>
      </w:pPr>
      <w:r w:rsidRPr="003A5772">
        <w:rPr>
          <w:spacing w:val="-3"/>
        </w:rPr>
        <w:t xml:space="preserve">Возрастной </w:t>
      </w:r>
      <w:r w:rsidRPr="003A5772">
        <w:t xml:space="preserve">состав </w:t>
      </w:r>
      <w:r w:rsidRPr="003A5772">
        <w:rPr>
          <w:spacing w:val="-4"/>
        </w:rPr>
        <w:t>учащихся</w:t>
      </w:r>
      <w:r w:rsidRPr="00C200D1">
        <w:rPr>
          <w:spacing w:val="-4"/>
        </w:rPr>
        <w:t xml:space="preserve"> </w:t>
      </w:r>
      <w:r w:rsidRPr="00C200D1">
        <w:t xml:space="preserve">в </w:t>
      </w:r>
      <w:r w:rsidRPr="00C200D1">
        <w:rPr>
          <w:spacing w:val="-4"/>
        </w:rPr>
        <w:t xml:space="preserve">отчетном периоде </w:t>
      </w:r>
      <w:r w:rsidRPr="00C200D1">
        <w:t xml:space="preserve">составил: </w:t>
      </w:r>
    </w:p>
    <w:p w:rsidR="005659EC" w:rsidRPr="005865A7" w:rsidRDefault="005865A7" w:rsidP="005865A7">
      <w:pPr>
        <w:pStyle w:val="a3"/>
        <w:ind w:left="0" w:right="-19" w:firstLine="709"/>
        <w:jc w:val="right"/>
        <w:rPr>
          <w:i/>
          <w:sz w:val="24"/>
        </w:rPr>
      </w:pPr>
      <w:r w:rsidRPr="005865A7">
        <w:rPr>
          <w:i/>
          <w:sz w:val="24"/>
        </w:rPr>
        <w:t>Таблица 3</w:t>
      </w:r>
    </w:p>
    <w:tbl>
      <w:tblPr>
        <w:tblStyle w:val="2-5"/>
        <w:tblW w:w="0" w:type="auto"/>
        <w:tblLook w:val="04A0" w:firstRow="1" w:lastRow="0" w:firstColumn="1" w:lastColumn="0" w:noHBand="0" w:noVBand="1"/>
      </w:tblPr>
      <w:tblGrid>
        <w:gridCol w:w="3901"/>
        <w:gridCol w:w="3093"/>
        <w:gridCol w:w="2842"/>
      </w:tblGrid>
      <w:tr w:rsidR="005659EC" w:rsidRPr="005B4948" w:rsidTr="00B50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01" w:type="dxa"/>
          </w:tcPr>
          <w:p w:rsidR="005659EC" w:rsidRPr="007B4FDF" w:rsidRDefault="00C22B36" w:rsidP="00B50B0C">
            <w:pPr>
              <w:pStyle w:val="a3"/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Возраст</w:t>
            </w:r>
          </w:p>
        </w:tc>
        <w:tc>
          <w:tcPr>
            <w:tcW w:w="3093" w:type="dxa"/>
          </w:tcPr>
          <w:p w:rsidR="005659EC" w:rsidRPr="007B4FDF" w:rsidRDefault="005659EC" w:rsidP="00B50B0C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4FDF">
              <w:rPr>
                <w:b w:val="0"/>
              </w:rPr>
              <w:t>Кол-во учащихся</w:t>
            </w:r>
          </w:p>
        </w:tc>
        <w:tc>
          <w:tcPr>
            <w:tcW w:w="2842" w:type="dxa"/>
          </w:tcPr>
          <w:p w:rsidR="005659EC" w:rsidRPr="007B4FDF" w:rsidRDefault="005659EC" w:rsidP="00B50B0C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4FDF">
              <w:rPr>
                <w:b w:val="0"/>
              </w:rPr>
              <w:t>% от общего кол-ва</w:t>
            </w:r>
          </w:p>
        </w:tc>
      </w:tr>
      <w:tr w:rsidR="005659EC" w:rsidRPr="005B4948" w:rsidTr="00B50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5659EC" w:rsidRPr="00C22B36" w:rsidRDefault="00C22B36" w:rsidP="00BA7A3F">
            <w:pPr>
              <w:pStyle w:val="a3"/>
              <w:spacing w:line="276" w:lineRule="auto"/>
              <w:jc w:val="left"/>
              <w:rPr>
                <w:b w:val="0"/>
                <w:i/>
              </w:rPr>
            </w:pPr>
            <w:r>
              <w:rPr>
                <w:b w:val="0"/>
                <w:i/>
                <w:spacing w:val="-5"/>
              </w:rPr>
              <w:t>Д</w:t>
            </w:r>
            <w:r w:rsidRPr="00C22B36">
              <w:rPr>
                <w:b w:val="0"/>
                <w:i/>
                <w:spacing w:val="-5"/>
              </w:rPr>
              <w:t xml:space="preserve">ошкольный </w:t>
            </w:r>
            <w:r w:rsidRPr="00C22B36">
              <w:rPr>
                <w:b w:val="0"/>
                <w:i/>
                <w:spacing w:val="-3"/>
              </w:rPr>
              <w:t>возраст</w:t>
            </w:r>
            <w:r w:rsidR="004A0430">
              <w:rPr>
                <w:b w:val="0"/>
                <w:i/>
                <w:spacing w:val="-3"/>
              </w:rPr>
              <w:t xml:space="preserve"> (5-7 лет)</w:t>
            </w:r>
          </w:p>
        </w:tc>
        <w:tc>
          <w:tcPr>
            <w:tcW w:w="3093" w:type="dxa"/>
          </w:tcPr>
          <w:p w:rsidR="005659EC" w:rsidRPr="0003681E" w:rsidRDefault="00234648" w:rsidP="00947C1F">
            <w:pPr>
              <w:pStyle w:val="a3"/>
              <w:ind w:left="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947C1F">
              <w:t>1</w:t>
            </w:r>
          </w:p>
        </w:tc>
        <w:tc>
          <w:tcPr>
            <w:tcW w:w="2842" w:type="dxa"/>
          </w:tcPr>
          <w:p w:rsidR="005659EC" w:rsidRPr="0003681E" w:rsidRDefault="00947C1F" w:rsidP="00947C1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DC325D">
              <w:t>,</w:t>
            </w:r>
            <w:r>
              <w:t>5</w:t>
            </w:r>
            <w:r w:rsidR="005659EC">
              <w:t>%</w:t>
            </w:r>
          </w:p>
        </w:tc>
      </w:tr>
      <w:tr w:rsidR="005659EC" w:rsidRPr="005B4948" w:rsidTr="00B50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5659EC" w:rsidRPr="00C22B36" w:rsidRDefault="00C22B36" w:rsidP="00BA7A3F">
            <w:pPr>
              <w:pStyle w:val="a3"/>
              <w:spacing w:line="276" w:lineRule="auto"/>
              <w:jc w:val="left"/>
              <w:rPr>
                <w:b w:val="0"/>
                <w:i/>
              </w:rPr>
            </w:pPr>
            <w:r>
              <w:rPr>
                <w:b w:val="0"/>
                <w:i/>
                <w:spacing w:val="-3"/>
              </w:rPr>
              <w:t>М</w:t>
            </w:r>
            <w:r w:rsidRPr="00C22B36">
              <w:rPr>
                <w:b w:val="0"/>
                <w:i/>
                <w:spacing w:val="-3"/>
              </w:rPr>
              <w:t xml:space="preserve">ладший </w:t>
            </w:r>
            <w:r w:rsidRPr="00C22B36">
              <w:rPr>
                <w:b w:val="0"/>
                <w:i/>
                <w:spacing w:val="-5"/>
              </w:rPr>
              <w:t xml:space="preserve">школьный </w:t>
            </w:r>
            <w:r w:rsidRPr="00C22B36">
              <w:rPr>
                <w:b w:val="0"/>
                <w:i/>
                <w:spacing w:val="-3"/>
              </w:rPr>
              <w:t>возраст</w:t>
            </w:r>
            <w:r w:rsidR="004A0430">
              <w:rPr>
                <w:b w:val="0"/>
                <w:i/>
                <w:spacing w:val="-3"/>
              </w:rPr>
              <w:t xml:space="preserve"> (7-11 лет)</w:t>
            </w:r>
          </w:p>
        </w:tc>
        <w:tc>
          <w:tcPr>
            <w:tcW w:w="3093" w:type="dxa"/>
          </w:tcPr>
          <w:p w:rsidR="005659EC" w:rsidRPr="0003681E" w:rsidRDefault="00DC325D" w:rsidP="00947C1F">
            <w:pPr>
              <w:pStyle w:val="a3"/>
              <w:ind w:left="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947C1F">
              <w:t>72</w:t>
            </w:r>
          </w:p>
        </w:tc>
        <w:tc>
          <w:tcPr>
            <w:tcW w:w="2842" w:type="dxa"/>
          </w:tcPr>
          <w:p w:rsidR="005659EC" w:rsidRPr="0003681E" w:rsidRDefault="00DC325D" w:rsidP="00947C1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947C1F">
              <w:t>6</w:t>
            </w:r>
            <w:r>
              <w:t>,</w:t>
            </w:r>
            <w:r w:rsidR="00947C1F">
              <w:t>3</w:t>
            </w:r>
            <w:r w:rsidR="005659EC">
              <w:t>%</w:t>
            </w:r>
          </w:p>
        </w:tc>
      </w:tr>
      <w:tr w:rsidR="005659EC" w:rsidRPr="005B4948" w:rsidTr="00B50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5659EC" w:rsidRPr="00C22B36" w:rsidRDefault="00C22B36" w:rsidP="00BA7A3F">
            <w:pPr>
              <w:pStyle w:val="a3"/>
              <w:spacing w:line="276" w:lineRule="auto"/>
              <w:jc w:val="left"/>
              <w:rPr>
                <w:b w:val="0"/>
                <w:i/>
              </w:rPr>
            </w:pPr>
            <w:r>
              <w:rPr>
                <w:b w:val="0"/>
                <w:i/>
                <w:spacing w:val="-3"/>
              </w:rPr>
              <w:t>С</w:t>
            </w:r>
            <w:r w:rsidRPr="00C22B36">
              <w:rPr>
                <w:b w:val="0"/>
                <w:i/>
                <w:spacing w:val="-3"/>
              </w:rPr>
              <w:t xml:space="preserve">редний </w:t>
            </w:r>
            <w:r w:rsidRPr="00C22B36">
              <w:rPr>
                <w:b w:val="0"/>
                <w:i/>
                <w:spacing w:val="-5"/>
              </w:rPr>
              <w:t xml:space="preserve">школьный </w:t>
            </w:r>
            <w:r w:rsidRPr="00C22B36">
              <w:rPr>
                <w:b w:val="0"/>
                <w:i/>
                <w:spacing w:val="-3"/>
              </w:rPr>
              <w:t>возраст</w:t>
            </w:r>
            <w:r w:rsidR="004A0430">
              <w:rPr>
                <w:b w:val="0"/>
                <w:i/>
                <w:spacing w:val="-3"/>
              </w:rPr>
              <w:t xml:space="preserve"> (12-15 лет)</w:t>
            </w:r>
          </w:p>
        </w:tc>
        <w:tc>
          <w:tcPr>
            <w:tcW w:w="3093" w:type="dxa"/>
          </w:tcPr>
          <w:p w:rsidR="005659EC" w:rsidRPr="0003681E" w:rsidRDefault="00DC325D" w:rsidP="00947C1F">
            <w:pPr>
              <w:pStyle w:val="a3"/>
              <w:ind w:left="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947C1F">
              <w:t>59</w:t>
            </w:r>
          </w:p>
        </w:tc>
        <w:tc>
          <w:tcPr>
            <w:tcW w:w="2842" w:type="dxa"/>
          </w:tcPr>
          <w:p w:rsidR="005659EC" w:rsidRPr="0003681E" w:rsidRDefault="00DC325D" w:rsidP="00947C1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947C1F">
              <w:t>3</w:t>
            </w:r>
            <w:r w:rsidR="00824E88">
              <w:t>,</w:t>
            </w:r>
            <w:r w:rsidR="00947C1F">
              <w:t>8</w:t>
            </w:r>
            <w:r w:rsidR="005659EC">
              <w:t>%</w:t>
            </w:r>
          </w:p>
        </w:tc>
      </w:tr>
      <w:tr w:rsidR="005659EC" w:rsidRPr="005B4948" w:rsidTr="00B50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5659EC" w:rsidRPr="004A0430" w:rsidRDefault="004A0430" w:rsidP="00BA7A3F">
            <w:pPr>
              <w:pStyle w:val="a3"/>
              <w:spacing w:line="276" w:lineRule="auto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С</w:t>
            </w:r>
            <w:r w:rsidRPr="004A0430">
              <w:rPr>
                <w:b w:val="0"/>
                <w:i/>
              </w:rPr>
              <w:t xml:space="preserve">тарший </w:t>
            </w:r>
            <w:r w:rsidRPr="004A0430">
              <w:rPr>
                <w:b w:val="0"/>
                <w:i/>
                <w:spacing w:val="-5"/>
              </w:rPr>
              <w:t xml:space="preserve">школьный </w:t>
            </w:r>
            <w:r w:rsidRPr="004A0430">
              <w:rPr>
                <w:b w:val="0"/>
                <w:i/>
                <w:spacing w:val="-3"/>
              </w:rPr>
              <w:t xml:space="preserve">возраст </w:t>
            </w:r>
            <w:r w:rsidRPr="004A0430">
              <w:rPr>
                <w:b w:val="0"/>
                <w:i/>
                <w:spacing w:val="-2"/>
              </w:rPr>
              <w:t xml:space="preserve">(16-17 </w:t>
            </w:r>
            <w:r w:rsidRPr="004A0430">
              <w:rPr>
                <w:b w:val="0"/>
                <w:i/>
              </w:rPr>
              <w:t>лет)</w:t>
            </w:r>
          </w:p>
        </w:tc>
        <w:tc>
          <w:tcPr>
            <w:tcW w:w="3093" w:type="dxa"/>
          </w:tcPr>
          <w:p w:rsidR="005659EC" w:rsidRPr="0003681E" w:rsidRDefault="00947C1F" w:rsidP="00A96856">
            <w:pPr>
              <w:ind w:left="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42" w:type="dxa"/>
          </w:tcPr>
          <w:p w:rsidR="005659EC" w:rsidRPr="0003681E" w:rsidRDefault="000E26DD" w:rsidP="000E26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47C1F">
              <w:rPr>
                <w:sz w:val="28"/>
                <w:szCs w:val="28"/>
              </w:rPr>
              <w:t>,1</w:t>
            </w:r>
            <w:r w:rsidR="005659EC">
              <w:rPr>
                <w:sz w:val="28"/>
                <w:szCs w:val="28"/>
              </w:rPr>
              <w:t>%</w:t>
            </w:r>
          </w:p>
        </w:tc>
      </w:tr>
      <w:tr w:rsidR="00947C1F" w:rsidRPr="005B4948" w:rsidTr="00B50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</w:tcPr>
          <w:p w:rsidR="00947C1F" w:rsidRDefault="00947C1F" w:rsidP="00BA7A3F">
            <w:pPr>
              <w:pStyle w:val="a3"/>
              <w:spacing w:line="276" w:lineRule="auto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Студенты</w:t>
            </w:r>
          </w:p>
        </w:tc>
        <w:tc>
          <w:tcPr>
            <w:tcW w:w="3093" w:type="dxa"/>
          </w:tcPr>
          <w:p w:rsidR="00947C1F" w:rsidRDefault="00947C1F" w:rsidP="00A96856">
            <w:pPr>
              <w:ind w:left="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42" w:type="dxa"/>
          </w:tcPr>
          <w:p w:rsidR="00947C1F" w:rsidRDefault="00947C1F" w:rsidP="000E26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3,3%</w:t>
            </w:r>
          </w:p>
        </w:tc>
      </w:tr>
    </w:tbl>
    <w:p w:rsidR="005474D4" w:rsidRDefault="005474D4" w:rsidP="00B204B2">
      <w:pPr>
        <w:pStyle w:val="a3"/>
        <w:ind w:left="0" w:right="-19"/>
      </w:pPr>
    </w:p>
    <w:p w:rsidR="00F730D3" w:rsidRPr="00C200D1" w:rsidRDefault="0067613F" w:rsidP="00C200D1">
      <w:pPr>
        <w:pStyle w:val="a3"/>
        <w:ind w:left="0" w:right="-19" w:firstLine="709"/>
      </w:pPr>
      <w:r w:rsidRPr="00C200D1">
        <w:t xml:space="preserve">Анализ </w:t>
      </w:r>
      <w:r w:rsidRPr="00C200D1">
        <w:rPr>
          <w:spacing w:val="-3"/>
        </w:rPr>
        <w:t xml:space="preserve">социального </w:t>
      </w:r>
      <w:r w:rsidRPr="00C200D1">
        <w:t xml:space="preserve">состава </w:t>
      </w:r>
      <w:r w:rsidRPr="00C200D1">
        <w:rPr>
          <w:spacing w:val="-4"/>
        </w:rPr>
        <w:t xml:space="preserve">учащихся </w:t>
      </w:r>
      <w:r w:rsidRPr="00C200D1">
        <w:rPr>
          <w:spacing w:val="-3"/>
        </w:rPr>
        <w:t xml:space="preserve">показал, </w:t>
      </w:r>
      <w:r w:rsidRPr="00C200D1">
        <w:rPr>
          <w:spacing w:val="-4"/>
        </w:rPr>
        <w:t xml:space="preserve">что </w:t>
      </w:r>
      <w:r w:rsidRPr="00C200D1">
        <w:t>в 20</w:t>
      </w:r>
      <w:r w:rsidR="00A96856">
        <w:t>2</w:t>
      </w:r>
      <w:r w:rsidR="00947C1F">
        <w:t>4</w:t>
      </w:r>
      <w:r w:rsidRPr="00C200D1">
        <w:t>-20</w:t>
      </w:r>
      <w:r w:rsidR="000E0CDC">
        <w:t>2</w:t>
      </w:r>
      <w:r w:rsidR="00947C1F">
        <w:t>5</w:t>
      </w:r>
      <w:r w:rsidRPr="00C200D1">
        <w:t xml:space="preserve"> </w:t>
      </w:r>
      <w:r w:rsidRPr="00C200D1">
        <w:rPr>
          <w:spacing w:val="-4"/>
        </w:rPr>
        <w:t xml:space="preserve">учебном </w:t>
      </w:r>
      <w:r w:rsidRPr="00C200D1">
        <w:rPr>
          <w:spacing w:val="-6"/>
        </w:rPr>
        <w:t xml:space="preserve">году </w:t>
      </w:r>
      <w:r w:rsidRPr="00C200D1">
        <w:t xml:space="preserve">в </w:t>
      </w:r>
      <w:r w:rsidRPr="00C200D1">
        <w:rPr>
          <w:spacing w:val="-3"/>
        </w:rPr>
        <w:t xml:space="preserve">учреждении </w:t>
      </w:r>
      <w:r w:rsidRPr="00C200D1">
        <w:rPr>
          <w:spacing w:val="-4"/>
        </w:rPr>
        <w:t xml:space="preserve">обучались </w:t>
      </w:r>
      <w:r w:rsidR="00947C1F">
        <w:t>29</w:t>
      </w:r>
      <w:r w:rsidRPr="00C200D1">
        <w:t xml:space="preserve"> </w:t>
      </w:r>
      <w:r w:rsidRPr="00C200D1">
        <w:rPr>
          <w:spacing w:val="-4"/>
        </w:rPr>
        <w:t>учащихся</w:t>
      </w:r>
      <w:r w:rsidRPr="00C200D1">
        <w:rPr>
          <w:spacing w:val="62"/>
        </w:rPr>
        <w:t xml:space="preserve"> </w:t>
      </w:r>
      <w:r w:rsidRPr="00C200D1">
        <w:t xml:space="preserve">с </w:t>
      </w:r>
      <w:r w:rsidRPr="00C200D1">
        <w:rPr>
          <w:spacing w:val="-3"/>
        </w:rPr>
        <w:t xml:space="preserve">ограниченными </w:t>
      </w:r>
      <w:r w:rsidRPr="00C200D1">
        <w:rPr>
          <w:spacing w:val="-4"/>
        </w:rPr>
        <w:t>возможностями</w:t>
      </w:r>
      <w:r w:rsidRPr="00C200D1">
        <w:rPr>
          <w:spacing w:val="62"/>
        </w:rPr>
        <w:t xml:space="preserve"> </w:t>
      </w:r>
      <w:r w:rsidRPr="00C200D1">
        <w:rPr>
          <w:spacing w:val="-3"/>
        </w:rPr>
        <w:t xml:space="preserve">здоровья, </w:t>
      </w:r>
      <w:r w:rsidR="00947C1F">
        <w:t>63</w:t>
      </w:r>
      <w:r w:rsidRPr="00C200D1">
        <w:t xml:space="preserve"> </w:t>
      </w:r>
      <w:r w:rsidRPr="00C200D1">
        <w:rPr>
          <w:spacing w:val="-3"/>
        </w:rPr>
        <w:t xml:space="preserve">учащихся </w:t>
      </w:r>
      <w:r w:rsidRPr="00C200D1">
        <w:t xml:space="preserve">из </w:t>
      </w:r>
      <w:r w:rsidRPr="00C200D1">
        <w:rPr>
          <w:spacing w:val="-3"/>
        </w:rPr>
        <w:t xml:space="preserve">малообеспеченных </w:t>
      </w:r>
      <w:r w:rsidRPr="00C200D1">
        <w:t xml:space="preserve">семей, </w:t>
      </w:r>
      <w:r w:rsidR="000E26DD">
        <w:t>2</w:t>
      </w:r>
      <w:r w:rsidRPr="00C200D1">
        <w:t xml:space="preserve"> </w:t>
      </w:r>
      <w:r w:rsidRPr="00C200D1">
        <w:rPr>
          <w:spacing w:val="-4"/>
        </w:rPr>
        <w:t xml:space="preserve">учащихся  </w:t>
      </w:r>
      <w:r w:rsidRPr="00C200D1">
        <w:t xml:space="preserve">из </w:t>
      </w:r>
      <w:r w:rsidRPr="00C200D1">
        <w:rPr>
          <w:spacing w:val="-4"/>
        </w:rPr>
        <w:t>неблагополучной</w:t>
      </w:r>
      <w:r w:rsidRPr="00C200D1">
        <w:rPr>
          <w:spacing w:val="62"/>
        </w:rPr>
        <w:t xml:space="preserve"> </w:t>
      </w:r>
      <w:r w:rsidRPr="00C200D1">
        <w:t xml:space="preserve">семьи, </w:t>
      </w:r>
      <w:r w:rsidR="00947C1F">
        <w:t>147</w:t>
      </w:r>
      <w:r w:rsidRPr="00C200D1">
        <w:t xml:space="preserve"> </w:t>
      </w:r>
      <w:r w:rsidRPr="00C200D1">
        <w:rPr>
          <w:spacing w:val="-4"/>
        </w:rPr>
        <w:t>учащихся</w:t>
      </w:r>
      <w:r w:rsidRPr="00C200D1">
        <w:rPr>
          <w:spacing w:val="62"/>
        </w:rPr>
        <w:t xml:space="preserve"> </w:t>
      </w:r>
      <w:r w:rsidRPr="00C200D1">
        <w:t xml:space="preserve">из </w:t>
      </w:r>
      <w:r w:rsidRPr="00C200D1">
        <w:rPr>
          <w:spacing w:val="-3"/>
        </w:rPr>
        <w:t xml:space="preserve">неполных </w:t>
      </w:r>
      <w:r w:rsidRPr="00C200D1">
        <w:t xml:space="preserve">семей, </w:t>
      </w:r>
      <w:r w:rsidR="00947C1F">
        <w:t>3</w:t>
      </w:r>
      <w:r w:rsidRPr="00C200D1">
        <w:t xml:space="preserve"> </w:t>
      </w:r>
      <w:r w:rsidRPr="00C200D1">
        <w:rPr>
          <w:spacing w:val="-4"/>
        </w:rPr>
        <w:t>учащихся,</w:t>
      </w:r>
      <w:r w:rsidRPr="00C200D1">
        <w:rPr>
          <w:spacing w:val="62"/>
        </w:rPr>
        <w:t xml:space="preserve"> </w:t>
      </w:r>
      <w:r w:rsidR="00874521">
        <w:rPr>
          <w:spacing w:val="-5"/>
        </w:rPr>
        <w:t>находящихся под опекой</w:t>
      </w:r>
      <w:r w:rsidRPr="00C200D1">
        <w:rPr>
          <w:spacing w:val="-3"/>
        </w:rPr>
        <w:t>.</w:t>
      </w:r>
    </w:p>
    <w:p w:rsidR="00F730D3" w:rsidRDefault="00F730D3" w:rsidP="00C200D1">
      <w:pPr>
        <w:pStyle w:val="a3"/>
        <w:ind w:left="0" w:right="-19" w:firstLine="709"/>
      </w:pPr>
    </w:p>
    <w:p w:rsidR="000128DA" w:rsidRDefault="000128DA" w:rsidP="00C200D1">
      <w:pPr>
        <w:pStyle w:val="a3"/>
        <w:ind w:left="0" w:right="-19" w:firstLine="709"/>
      </w:pPr>
    </w:p>
    <w:p w:rsidR="000128DA" w:rsidRDefault="000128DA" w:rsidP="00C200D1">
      <w:pPr>
        <w:pStyle w:val="a3"/>
        <w:ind w:left="0" w:right="-19" w:firstLine="709"/>
      </w:pPr>
    </w:p>
    <w:p w:rsidR="000128DA" w:rsidRPr="00C200D1" w:rsidRDefault="000128DA" w:rsidP="00C200D1">
      <w:pPr>
        <w:pStyle w:val="a3"/>
        <w:ind w:left="0" w:right="-19" w:firstLine="709"/>
      </w:pPr>
    </w:p>
    <w:p w:rsidR="00F730D3" w:rsidRPr="00492387" w:rsidRDefault="00492387" w:rsidP="00492387">
      <w:pPr>
        <w:jc w:val="center"/>
        <w:rPr>
          <w:b/>
          <w:sz w:val="28"/>
        </w:rPr>
      </w:pPr>
      <w:bookmarkStart w:id="1" w:name="Особенности_образовательной_деятельности"/>
      <w:bookmarkEnd w:id="1"/>
      <w:r w:rsidRPr="00492387">
        <w:rPr>
          <w:b/>
          <w:sz w:val="28"/>
        </w:rPr>
        <w:t>2. ОСОБЕННОСТИ ОБРАЗОВАТЕЛЬНОЙ ДЕЯТЕЛЬНОСТИ</w:t>
      </w:r>
    </w:p>
    <w:p w:rsidR="00F730D3" w:rsidRPr="005D668E" w:rsidRDefault="00F730D3" w:rsidP="005D668E">
      <w:pPr>
        <w:pStyle w:val="a3"/>
        <w:ind w:left="0" w:firstLine="709"/>
        <w:rPr>
          <w:b/>
        </w:rPr>
      </w:pPr>
    </w:p>
    <w:p w:rsidR="00F730D3" w:rsidRPr="00492387" w:rsidRDefault="00DF7F59" w:rsidP="005D668E">
      <w:pPr>
        <w:pStyle w:val="a3"/>
        <w:ind w:left="0" w:firstLine="709"/>
      </w:pPr>
      <w:r>
        <w:rPr>
          <w:b/>
        </w:rPr>
        <w:t xml:space="preserve">2.1. </w:t>
      </w:r>
      <w:r w:rsidR="008124F0">
        <w:t xml:space="preserve">Образовательная деятельность </w:t>
      </w:r>
      <w:r w:rsidR="0067613F" w:rsidRPr="00492387">
        <w:t xml:space="preserve">в учреждении </w:t>
      </w:r>
      <w:r w:rsidR="0067613F" w:rsidRPr="00492387">
        <w:rPr>
          <w:spacing w:val="-4"/>
        </w:rPr>
        <w:t>регламентируется</w:t>
      </w:r>
      <w:r w:rsidR="008124F0">
        <w:rPr>
          <w:spacing w:val="-4"/>
        </w:rPr>
        <w:t xml:space="preserve"> </w:t>
      </w:r>
      <w:r w:rsidR="008124F0">
        <w:t xml:space="preserve">Уставом МБУ </w:t>
      </w:r>
      <w:proofErr w:type="gramStart"/>
      <w:r w:rsidR="008124F0">
        <w:t>ДО</w:t>
      </w:r>
      <w:proofErr w:type="gramEnd"/>
      <w:r w:rsidR="008124F0">
        <w:t xml:space="preserve"> «</w:t>
      </w:r>
      <w:proofErr w:type="gramStart"/>
      <w:r w:rsidR="00EB128F">
        <w:t>Мордовский</w:t>
      </w:r>
      <w:proofErr w:type="gramEnd"/>
      <w:r w:rsidR="00EB128F">
        <w:t xml:space="preserve"> </w:t>
      </w:r>
      <w:r w:rsidR="008124F0">
        <w:t>ДДТ»</w:t>
      </w:r>
      <w:r w:rsidR="0067613F" w:rsidRPr="00492387">
        <w:rPr>
          <w:spacing w:val="-7"/>
        </w:rPr>
        <w:t>,</w:t>
      </w:r>
      <w:r w:rsidR="008124F0">
        <w:rPr>
          <w:spacing w:val="-7"/>
        </w:rPr>
        <w:t xml:space="preserve"> Образовательной программой,</w:t>
      </w:r>
      <w:r w:rsidR="0067613F" w:rsidRPr="00492387">
        <w:rPr>
          <w:spacing w:val="-3"/>
        </w:rPr>
        <w:t xml:space="preserve"> </w:t>
      </w:r>
      <w:r w:rsidR="008124F0">
        <w:rPr>
          <w:spacing w:val="-3"/>
        </w:rPr>
        <w:t xml:space="preserve">Лицензией </w:t>
      </w:r>
      <w:r w:rsidR="008124F0">
        <w:rPr>
          <w:spacing w:val="-3"/>
        </w:rPr>
        <w:lastRenderedPageBreak/>
        <w:t xml:space="preserve">на право ведения образовательной деятельности, </w:t>
      </w:r>
      <w:r w:rsidR="008124F0">
        <w:t xml:space="preserve">Учебным планом, Календарным учебным графиком, </w:t>
      </w:r>
      <w:r w:rsidR="00A10753">
        <w:t xml:space="preserve">расписанием занятий детских объединений, дополнительными общеобразовательными программами </w:t>
      </w:r>
      <w:r w:rsidR="0067613F" w:rsidRPr="00492387">
        <w:rPr>
          <w:spacing w:val="-3"/>
        </w:rPr>
        <w:t xml:space="preserve">различных направленностей </w:t>
      </w:r>
      <w:r w:rsidR="0067613F" w:rsidRPr="00492387">
        <w:t xml:space="preserve">и осуществляется в </w:t>
      </w:r>
      <w:r w:rsidR="0067613F" w:rsidRPr="00492387">
        <w:rPr>
          <w:spacing w:val="-3"/>
        </w:rPr>
        <w:t xml:space="preserve">форме </w:t>
      </w:r>
      <w:r w:rsidR="0067613F" w:rsidRPr="00492387">
        <w:t>учебных</w:t>
      </w:r>
      <w:r w:rsidR="0067613F" w:rsidRPr="00492387">
        <w:rPr>
          <w:spacing w:val="-37"/>
        </w:rPr>
        <w:t xml:space="preserve"> </w:t>
      </w:r>
      <w:r w:rsidR="0067613F" w:rsidRPr="00492387">
        <w:t>занятий.</w:t>
      </w:r>
    </w:p>
    <w:p w:rsidR="001B1CFB" w:rsidRDefault="0067613F" w:rsidP="001B1CFB">
      <w:pPr>
        <w:pStyle w:val="a3"/>
        <w:ind w:left="0" w:firstLine="709"/>
      </w:pPr>
      <w:proofErr w:type="gramStart"/>
      <w:r w:rsidRPr="00492387">
        <w:t>На основании социального заказа, имеющейся</w:t>
      </w:r>
      <w:r w:rsidRPr="00492387">
        <w:rPr>
          <w:spacing w:val="-13"/>
        </w:rPr>
        <w:t xml:space="preserve"> </w:t>
      </w:r>
      <w:r w:rsidR="00A10753">
        <w:t xml:space="preserve">материально-технической базы, </w:t>
      </w:r>
      <w:r w:rsidR="00934843">
        <w:t xml:space="preserve">кадровых возможностей, </w:t>
      </w:r>
      <w:r w:rsidRPr="00492387">
        <w:rPr>
          <w:spacing w:val="-3"/>
        </w:rPr>
        <w:t xml:space="preserve">накопленного </w:t>
      </w:r>
      <w:r w:rsidRPr="00492387">
        <w:t xml:space="preserve">опыта работы, в </w:t>
      </w:r>
      <w:r w:rsidR="00A10753">
        <w:t>20</w:t>
      </w:r>
      <w:r w:rsidR="00A96856">
        <w:t>2</w:t>
      </w:r>
      <w:r w:rsidR="00C351F2">
        <w:t>4</w:t>
      </w:r>
      <w:r w:rsidR="00A10753">
        <w:t>-202</w:t>
      </w:r>
      <w:r w:rsidR="00C351F2">
        <w:t>5</w:t>
      </w:r>
      <w:r w:rsidR="00A10753">
        <w:t xml:space="preserve"> </w:t>
      </w:r>
      <w:r w:rsidRPr="00492387">
        <w:t xml:space="preserve">учебном </w:t>
      </w:r>
      <w:r w:rsidRPr="00492387">
        <w:rPr>
          <w:spacing w:val="-5"/>
        </w:rPr>
        <w:t xml:space="preserve">году </w:t>
      </w:r>
      <w:r w:rsidRPr="00492387">
        <w:t xml:space="preserve">в учреждении реализовывались </w:t>
      </w:r>
      <w:r w:rsidR="002A7B06">
        <w:t>3</w:t>
      </w:r>
      <w:r w:rsidR="00C351F2">
        <w:t>3</w:t>
      </w:r>
      <w:r w:rsidRPr="00492387">
        <w:t xml:space="preserve"> дополнительны</w:t>
      </w:r>
      <w:r w:rsidR="001B1CFB">
        <w:t>е</w:t>
      </w:r>
      <w:r w:rsidRPr="00492387">
        <w:t xml:space="preserve"> общеобразовательны</w:t>
      </w:r>
      <w:r w:rsidR="001B1CFB">
        <w:t>е</w:t>
      </w:r>
      <w:r w:rsidRPr="00492387">
        <w:t xml:space="preserve"> программ</w:t>
      </w:r>
      <w:r w:rsidR="001B1CFB">
        <w:t>ы</w:t>
      </w:r>
      <w:r w:rsidRPr="00492387">
        <w:t xml:space="preserve"> пяти направленностей: </w:t>
      </w:r>
      <w:r w:rsidRPr="00492387">
        <w:rPr>
          <w:spacing w:val="-4"/>
        </w:rPr>
        <w:t xml:space="preserve">художественной, </w:t>
      </w:r>
      <w:r w:rsidRPr="00492387">
        <w:t>социально-</w:t>
      </w:r>
      <w:r w:rsidR="00874521">
        <w:t>гуманитарная</w:t>
      </w:r>
      <w:r w:rsidRPr="00492387">
        <w:t xml:space="preserve">, </w:t>
      </w:r>
      <w:r w:rsidRPr="00492387">
        <w:rPr>
          <w:spacing w:val="-3"/>
        </w:rPr>
        <w:t xml:space="preserve">физкультурно-спортивной, </w:t>
      </w:r>
      <w:r w:rsidRPr="00492387">
        <w:t xml:space="preserve">технической, туристско-краеведческой, из них </w:t>
      </w:r>
      <w:r w:rsidR="00C351F2">
        <w:t>20</w:t>
      </w:r>
      <w:r w:rsidR="001B1CFB">
        <w:t xml:space="preserve"> программ</w:t>
      </w:r>
      <w:r w:rsidRPr="00492387">
        <w:t xml:space="preserve"> </w:t>
      </w:r>
      <w:r w:rsidRPr="00492387">
        <w:rPr>
          <w:spacing w:val="-3"/>
        </w:rPr>
        <w:t xml:space="preserve">значатся </w:t>
      </w:r>
      <w:r w:rsidRPr="00492387">
        <w:t xml:space="preserve">в реестре программ по муниципальному заданию в реестрах значимых и общеразвивающих программ, а </w:t>
      </w:r>
      <w:r w:rsidR="00A96856">
        <w:t>5</w:t>
      </w:r>
      <w:r w:rsidRPr="00492387">
        <w:t xml:space="preserve"> программ</w:t>
      </w:r>
      <w:r w:rsidR="001B1CFB">
        <w:t>ы</w:t>
      </w:r>
      <w:r w:rsidRPr="00492387">
        <w:t xml:space="preserve"> в реестре </w:t>
      </w:r>
      <w:r w:rsidR="001B1CFB">
        <w:t>сертифицированных</w:t>
      </w:r>
      <w:r w:rsidRPr="00492387">
        <w:t xml:space="preserve"> дополнительных общеобразовательных программ. </w:t>
      </w:r>
      <w:proofErr w:type="gramEnd"/>
    </w:p>
    <w:p w:rsidR="00F730D3" w:rsidRDefault="0067613F" w:rsidP="001B1CFB">
      <w:pPr>
        <w:pStyle w:val="a3"/>
        <w:ind w:left="0" w:firstLine="709"/>
        <w:rPr>
          <w:spacing w:val="-6"/>
        </w:rPr>
      </w:pPr>
      <w:r w:rsidRPr="00D702A4">
        <w:t>По-прежнему</w:t>
      </w:r>
      <w:r w:rsidRPr="00492387">
        <w:t xml:space="preserve"> ведущее место в</w:t>
      </w:r>
      <w:r w:rsidRPr="00492387">
        <w:rPr>
          <w:spacing w:val="39"/>
        </w:rPr>
        <w:t xml:space="preserve"> </w:t>
      </w:r>
      <w:r w:rsidRPr="00492387">
        <w:t>банке</w:t>
      </w:r>
      <w:r w:rsidR="001B1CFB">
        <w:t xml:space="preserve"> </w:t>
      </w:r>
      <w:r w:rsidRPr="00492387">
        <w:t xml:space="preserve">программ (более 60% от общего числа) занимают программы </w:t>
      </w:r>
      <w:r w:rsidRPr="00492387">
        <w:rPr>
          <w:spacing w:val="-4"/>
        </w:rPr>
        <w:t xml:space="preserve">художественной </w:t>
      </w:r>
      <w:r w:rsidRPr="00492387">
        <w:t xml:space="preserve">направленности, на </w:t>
      </w:r>
      <w:r w:rsidRPr="00492387">
        <w:rPr>
          <w:spacing w:val="-3"/>
        </w:rPr>
        <w:t xml:space="preserve">втором </w:t>
      </w:r>
      <w:r w:rsidR="00936103">
        <w:t>месте программы технической</w:t>
      </w:r>
      <w:r w:rsidRPr="00492387">
        <w:t xml:space="preserve"> направленност</w:t>
      </w:r>
      <w:r w:rsidR="00936103">
        <w:t>ей</w:t>
      </w:r>
      <w:r w:rsidRPr="00492387">
        <w:t xml:space="preserve"> (</w:t>
      </w:r>
      <w:r w:rsidR="00936103">
        <w:t>по 12,5</w:t>
      </w:r>
      <w:r w:rsidRPr="00492387">
        <w:t>% от общего числа) и программ</w:t>
      </w:r>
      <w:r w:rsidR="00734D73">
        <w:t>ы</w:t>
      </w:r>
      <w:r w:rsidRPr="00492387">
        <w:t xml:space="preserve"> </w:t>
      </w:r>
      <w:r w:rsidR="00734D73">
        <w:rPr>
          <w:spacing w:val="-3"/>
        </w:rPr>
        <w:t>туристско-краеведческой</w:t>
      </w:r>
      <w:r w:rsidRPr="00492387">
        <w:rPr>
          <w:spacing w:val="-3"/>
        </w:rPr>
        <w:t xml:space="preserve"> </w:t>
      </w:r>
      <w:r w:rsidRPr="00492387">
        <w:t>(</w:t>
      </w:r>
      <w:r w:rsidR="00734D73">
        <w:t>2 программы) и</w:t>
      </w:r>
      <w:r w:rsidRPr="00492387">
        <w:t xml:space="preserve"> </w:t>
      </w:r>
      <w:r w:rsidR="00734D73">
        <w:t>физкультурно-спортивной</w:t>
      </w:r>
      <w:r w:rsidRPr="00492387">
        <w:t xml:space="preserve"> (</w:t>
      </w:r>
      <w:r w:rsidR="00A96856">
        <w:t>2</w:t>
      </w:r>
      <w:r w:rsidRPr="00492387">
        <w:t xml:space="preserve"> программа)</w:t>
      </w:r>
      <w:r w:rsidR="00734D73">
        <w:t xml:space="preserve"> направленностей</w:t>
      </w:r>
      <w:r w:rsidRPr="00492387">
        <w:t xml:space="preserve">. Срок </w:t>
      </w:r>
      <w:proofErr w:type="gramStart"/>
      <w:r w:rsidRPr="00492387">
        <w:t>обучения по программам</w:t>
      </w:r>
      <w:proofErr w:type="gramEnd"/>
      <w:r w:rsidRPr="00492387">
        <w:t xml:space="preserve"> составляет от 1 </w:t>
      </w:r>
      <w:r w:rsidRPr="00492387">
        <w:rPr>
          <w:spacing w:val="-5"/>
        </w:rPr>
        <w:t xml:space="preserve">года </w:t>
      </w:r>
      <w:r w:rsidRPr="00492387">
        <w:t xml:space="preserve">до </w:t>
      </w:r>
      <w:r w:rsidR="00734D73">
        <w:t>5</w:t>
      </w:r>
      <w:r w:rsidRPr="00492387">
        <w:rPr>
          <w:spacing w:val="3"/>
        </w:rPr>
        <w:t xml:space="preserve"> </w:t>
      </w:r>
      <w:r w:rsidRPr="00492387">
        <w:rPr>
          <w:spacing w:val="-6"/>
        </w:rPr>
        <w:t>лет.</w:t>
      </w:r>
    </w:p>
    <w:p w:rsidR="00734D73" w:rsidRPr="00CF4AE1" w:rsidRDefault="00CF4AE1" w:rsidP="00CF4AE1">
      <w:pPr>
        <w:pStyle w:val="a3"/>
        <w:ind w:left="0" w:firstLine="709"/>
        <w:jc w:val="right"/>
        <w:rPr>
          <w:i/>
          <w:spacing w:val="-6"/>
          <w:sz w:val="24"/>
        </w:rPr>
      </w:pPr>
      <w:r>
        <w:rPr>
          <w:i/>
          <w:spacing w:val="-6"/>
          <w:sz w:val="24"/>
        </w:rPr>
        <w:t>Диаграмма 1</w:t>
      </w:r>
    </w:p>
    <w:p w:rsidR="00734D73" w:rsidRPr="00492387" w:rsidRDefault="007020C6" w:rsidP="007020C6">
      <w:pPr>
        <w:pStyle w:val="a3"/>
        <w:ind w:left="0"/>
        <w:jc w:val="center"/>
      </w:pPr>
      <w:r w:rsidRPr="007020C6">
        <w:rPr>
          <w:noProof/>
          <w:lang w:eastAsia="ru-RU"/>
        </w:rPr>
        <w:drawing>
          <wp:inline distT="0" distB="0" distL="0" distR="0" wp14:anchorId="0EB0015F" wp14:editId="11315CA7">
            <wp:extent cx="5943600" cy="2781300"/>
            <wp:effectExtent l="0" t="0" r="0" b="0"/>
            <wp:docPr id="1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A5301" w:rsidRDefault="00BB02CF" w:rsidP="005D668E">
      <w:pPr>
        <w:pStyle w:val="a3"/>
        <w:ind w:left="0" w:firstLine="709"/>
      </w:pPr>
      <w:r w:rsidRPr="00492387">
        <w:rPr>
          <w:spacing w:val="-10"/>
        </w:rPr>
        <w:t xml:space="preserve">МБУ </w:t>
      </w:r>
      <w:proofErr w:type="gramStart"/>
      <w:r w:rsidRPr="00492387">
        <w:rPr>
          <w:spacing w:val="-10"/>
        </w:rPr>
        <w:t>ДО</w:t>
      </w:r>
      <w:proofErr w:type="gramEnd"/>
      <w:r w:rsidRPr="00492387">
        <w:rPr>
          <w:spacing w:val="-10"/>
        </w:rPr>
        <w:t xml:space="preserve"> «</w:t>
      </w:r>
      <w:proofErr w:type="gramStart"/>
      <w:r w:rsidR="00DD2C34">
        <w:rPr>
          <w:spacing w:val="-10"/>
        </w:rPr>
        <w:t>Мордовский</w:t>
      </w:r>
      <w:proofErr w:type="gramEnd"/>
      <w:r w:rsidR="00DD2C34">
        <w:rPr>
          <w:spacing w:val="-10"/>
        </w:rPr>
        <w:t xml:space="preserve"> </w:t>
      </w:r>
      <w:r w:rsidRPr="00492387">
        <w:rPr>
          <w:spacing w:val="-10"/>
        </w:rPr>
        <w:t>ДДТ»</w:t>
      </w:r>
      <w:r w:rsidR="0067613F" w:rsidRPr="00492387">
        <w:rPr>
          <w:spacing w:val="-6"/>
        </w:rPr>
        <w:t xml:space="preserve"> </w:t>
      </w:r>
      <w:r w:rsidR="0067613F" w:rsidRPr="00492387">
        <w:rPr>
          <w:spacing w:val="-3"/>
        </w:rPr>
        <w:t xml:space="preserve">создает </w:t>
      </w:r>
      <w:r w:rsidR="0067613F" w:rsidRPr="00492387">
        <w:rPr>
          <w:spacing w:val="-6"/>
        </w:rPr>
        <w:t xml:space="preserve">необходимые </w:t>
      </w:r>
      <w:r w:rsidR="0067613F" w:rsidRPr="00492387">
        <w:t xml:space="preserve">условия для </w:t>
      </w:r>
      <w:r w:rsidR="0067613F" w:rsidRPr="00492387">
        <w:rPr>
          <w:spacing w:val="-3"/>
        </w:rPr>
        <w:t xml:space="preserve">обеспечения </w:t>
      </w:r>
      <w:r w:rsidR="0067613F" w:rsidRPr="00492387">
        <w:t xml:space="preserve">прав </w:t>
      </w:r>
      <w:r w:rsidR="0067613F" w:rsidRPr="00492387">
        <w:rPr>
          <w:spacing w:val="-3"/>
        </w:rPr>
        <w:t xml:space="preserve">детей-инвалидов </w:t>
      </w:r>
      <w:r w:rsidR="0067613F" w:rsidRPr="00492387">
        <w:t xml:space="preserve">и детей с </w:t>
      </w:r>
      <w:r w:rsidR="0067613F" w:rsidRPr="00492387">
        <w:rPr>
          <w:spacing w:val="-3"/>
        </w:rPr>
        <w:t xml:space="preserve">ограниченными </w:t>
      </w:r>
      <w:r w:rsidR="0067613F" w:rsidRPr="00492387">
        <w:rPr>
          <w:spacing w:val="-4"/>
        </w:rPr>
        <w:t xml:space="preserve">возможностями  </w:t>
      </w:r>
      <w:r w:rsidR="0067613F" w:rsidRPr="00492387">
        <w:rPr>
          <w:spacing w:val="-3"/>
        </w:rPr>
        <w:t xml:space="preserve">здоровья </w:t>
      </w:r>
      <w:r w:rsidR="0067613F" w:rsidRPr="00492387">
        <w:t xml:space="preserve">на доступное и </w:t>
      </w:r>
      <w:r w:rsidR="0067613F" w:rsidRPr="00492387">
        <w:rPr>
          <w:spacing w:val="-3"/>
        </w:rPr>
        <w:t xml:space="preserve">качественное дополнительное образование </w:t>
      </w:r>
      <w:r w:rsidR="0067613F" w:rsidRPr="00492387">
        <w:t xml:space="preserve">через реализацию </w:t>
      </w:r>
      <w:r w:rsidR="0067613F" w:rsidRPr="00492387">
        <w:rPr>
          <w:spacing w:val="-3"/>
        </w:rPr>
        <w:t xml:space="preserve">адаптированных </w:t>
      </w:r>
      <w:r w:rsidR="0067613F" w:rsidRPr="00492387">
        <w:rPr>
          <w:spacing w:val="-4"/>
        </w:rPr>
        <w:t xml:space="preserve">образовательных </w:t>
      </w:r>
      <w:r w:rsidR="0067613F" w:rsidRPr="00492387">
        <w:rPr>
          <w:spacing w:val="-2"/>
        </w:rPr>
        <w:t>программ</w:t>
      </w:r>
      <w:r w:rsidR="004A5301">
        <w:rPr>
          <w:spacing w:val="-2"/>
        </w:rPr>
        <w:t xml:space="preserve"> </w:t>
      </w:r>
      <w:r w:rsidR="0067613F" w:rsidRPr="00492387">
        <w:t xml:space="preserve">и </w:t>
      </w:r>
      <w:r w:rsidR="0067613F" w:rsidRPr="00492387">
        <w:rPr>
          <w:spacing w:val="-3"/>
        </w:rPr>
        <w:t xml:space="preserve">участие </w:t>
      </w:r>
      <w:r w:rsidR="004A5301">
        <w:t>в социально-</w:t>
      </w:r>
      <w:r w:rsidR="0067613F" w:rsidRPr="00492387">
        <w:rPr>
          <w:spacing w:val="-4"/>
        </w:rPr>
        <w:t xml:space="preserve">значимых </w:t>
      </w:r>
      <w:r w:rsidR="0067613F" w:rsidRPr="00492387">
        <w:rPr>
          <w:spacing w:val="-3"/>
        </w:rPr>
        <w:t xml:space="preserve">мероприятиях. </w:t>
      </w:r>
    </w:p>
    <w:p w:rsidR="004A5301" w:rsidRDefault="0067613F" w:rsidP="005D668E">
      <w:pPr>
        <w:pStyle w:val="a3"/>
        <w:ind w:left="0" w:firstLine="709"/>
      </w:pPr>
      <w:r w:rsidRPr="00492387">
        <w:t>В 20</w:t>
      </w:r>
      <w:r w:rsidR="00346920">
        <w:t>2</w:t>
      </w:r>
      <w:r w:rsidR="00797729">
        <w:t>4</w:t>
      </w:r>
      <w:r w:rsidRPr="00492387">
        <w:t>-20</w:t>
      </w:r>
      <w:r w:rsidR="004A5301">
        <w:t>2</w:t>
      </w:r>
      <w:r w:rsidR="00797729">
        <w:t>5</w:t>
      </w:r>
      <w:r w:rsidRPr="00492387">
        <w:t xml:space="preserve"> учебном году реализовывал</w:t>
      </w:r>
      <w:r w:rsidR="004A5301">
        <w:t>ась</w:t>
      </w:r>
      <w:r w:rsidRPr="00492387">
        <w:t xml:space="preserve"> сетев</w:t>
      </w:r>
      <w:r w:rsidR="004A5301">
        <w:t>ая</w:t>
      </w:r>
      <w:r w:rsidRPr="00492387">
        <w:t xml:space="preserve"> дополнительн</w:t>
      </w:r>
      <w:r w:rsidR="004A5301">
        <w:t>ая</w:t>
      </w:r>
      <w:r w:rsidRPr="00492387">
        <w:t xml:space="preserve"> общеобразовательн</w:t>
      </w:r>
      <w:r w:rsidR="004A5301">
        <w:t>ая</w:t>
      </w:r>
      <w:r w:rsidRPr="00492387">
        <w:t xml:space="preserve"> программ</w:t>
      </w:r>
      <w:r w:rsidR="004A5301">
        <w:t>а</w:t>
      </w:r>
      <w:r w:rsidRPr="00492387">
        <w:t xml:space="preserve"> «</w:t>
      </w:r>
      <w:r w:rsidR="004A5301">
        <w:t>Театр, в котором играют дети</w:t>
      </w:r>
      <w:r w:rsidRPr="00492387">
        <w:t>»</w:t>
      </w:r>
      <w:r w:rsidR="004A5301">
        <w:t>.</w:t>
      </w:r>
    </w:p>
    <w:p w:rsidR="00F22EAD" w:rsidRDefault="00F22EAD" w:rsidP="005D668E">
      <w:pPr>
        <w:pStyle w:val="a3"/>
        <w:ind w:left="0" w:firstLine="709"/>
      </w:pPr>
      <w:r>
        <w:t xml:space="preserve">В рамках </w:t>
      </w:r>
      <w:r w:rsidR="00F9290E" w:rsidRPr="00C200D1">
        <w:t xml:space="preserve">реализации регионального приоритетного проекта «Доступное дополнительное образование для детей в </w:t>
      </w:r>
      <w:r w:rsidR="00F9290E" w:rsidRPr="00C200D1">
        <w:rPr>
          <w:spacing w:val="-3"/>
        </w:rPr>
        <w:t xml:space="preserve">Тамбовской </w:t>
      </w:r>
      <w:r w:rsidR="00F9290E">
        <w:t>области» реализованы 2 модульные дополнительные общеобразовательные программы – «Детская агрошк</w:t>
      </w:r>
      <w:r w:rsidR="00797729">
        <w:t>ола» и «Цифровая изба-читальня».</w:t>
      </w:r>
    </w:p>
    <w:p w:rsidR="009D3D65" w:rsidRDefault="009D3D65" w:rsidP="009D3D65">
      <w:pPr>
        <w:pStyle w:val="a3"/>
      </w:pPr>
      <w:r>
        <w:lastRenderedPageBreak/>
        <w:t xml:space="preserve">        </w:t>
      </w:r>
      <w:r w:rsidRPr="009D3D65">
        <w:t xml:space="preserve">С декабря 2018 года реализуется региональный сетевой образовательный проект «Наследники традиций», направленный  на повышение интереса разных категорий детей к изучению истории родного края, его культурным и художественным традициям через вовлечение в исследовательскую и проектную деятельности в сфере краеведения. </w:t>
      </w:r>
    </w:p>
    <w:p w:rsidR="00797729" w:rsidRDefault="00797729" w:rsidP="005D668E">
      <w:pPr>
        <w:pStyle w:val="a3"/>
        <w:ind w:left="0" w:firstLine="709"/>
      </w:pPr>
      <w:r>
        <w:t xml:space="preserve">С сентября 2024 года реализуется программа «Детская </w:t>
      </w:r>
      <w:proofErr w:type="spellStart"/>
      <w:r>
        <w:t>медиашкола</w:t>
      </w:r>
      <w:proofErr w:type="spellEnd"/>
      <w:r>
        <w:t>, в рамках проекта открытия новых мест дополнительного образования.</w:t>
      </w:r>
    </w:p>
    <w:p w:rsidR="009D3D65" w:rsidRDefault="009D3D65" w:rsidP="005D668E">
      <w:pPr>
        <w:pStyle w:val="a3"/>
        <w:ind w:left="0" w:firstLine="709"/>
        <w:rPr>
          <w:b/>
        </w:rPr>
      </w:pPr>
    </w:p>
    <w:p w:rsidR="00F730D3" w:rsidRPr="00492387" w:rsidRDefault="00DF7F59" w:rsidP="005D668E">
      <w:pPr>
        <w:pStyle w:val="a3"/>
        <w:ind w:left="0" w:firstLine="709"/>
      </w:pPr>
      <w:r>
        <w:rPr>
          <w:b/>
        </w:rPr>
        <w:t xml:space="preserve">2.2. </w:t>
      </w:r>
      <w:r w:rsidR="0067613F" w:rsidRPr="00492387">
        <w:rPr>
          <w:b/>
        </w:rPr>
        <w:t xml:space="preserve">Определение качества предоставляемых услуг </w:t>
      </w:r>
      <w:r w:rsidR="0067613F" w:rsidRPr="00492387">
        <w:t xml:space="preserve">в </w:t>
      </w:r>
      <w:r w:rsidR="00794655">
        <w:t xml:space="preserve">МБУ </w:t>
      </w:r>
      <w:proofErr w:type="gramStart"/>
      <w:r w:rsidR="00794655">
        <w:t>ДО</w:t>
      </w:r>
      <w:proofErr w:type="gramEnd"/>
      <w:r w:rsidR="00794655">
        <w:t xml:space="preserve"> «</w:t>
      </w:r>
      <w:proofErr w:type="gramStart"/>
      <w:r w:rsidR="00DD2C34">
        <w:t>Мордовский</w:t>
      </w:r>
      <w:proofErr w:type="gramEnd"/>
      <w:r w:rsidR="00DD2C34">
        <w:t xml:space="preserve"> </w:t>
      </w:r>
      <w:r w:rsidR="00794655">
        <w:t>ДДТ»</w:t>
      </w:r>
      <w:r w:rsidR="0067613F" w:rsidRPr="00492387">
        <w:t xml:space="preserve"> осуществляется в трехстороннем порядке: через внешнюю оценку и контроль, общественный контроль и независимую оценку качества образования, внутренний контроль и </w:t>
      </w:r>
      <w:proofErr w:type="spellStart"/>
      <w:r w:rsidR="0067613F" w:rsidRPr="00492387">
        <w:t>самоаудит</w:t>
      </w:r>
      <w:proofErr w:type="spellEnd"/>
      <w:r w:rsidR="0067613F" w:rsidRPr="00492387">
        <w:t>.</w:t>
      </w:r>
    </w:p>
    <w:p w:rsidR="00F730D3" w:rsidRPr="00492387" w:rsidRDefault="0067613F" w:rsidP="005D668E">
      <w:pPr>
        <w:pStyle w:val="a3"/>
        <w:ind w:left="0" w:firstLine="709"/>
      </w:pPr>
      <w:r w:rsidRPr="00492387">
        <w:t xml:space="preserve">Внешнюю оценку и </w:t>
      </w:r>
      <w:r w:rsidRPr="00492387">
        <w:rPr>
          <w:spacing w:val="-3"/>
        </w:rPr>
        <w:t xml:space="preserve">контроль </w:t>
      </w:r>
      <w:r w:rsidRPr="00492387">
        <w:t xml:space="preserve">осуществляют контролирующие и вышестоящие организации </w:t>
      </w:r>
      <w:proofErr w:type="gramStart"/>
      <w:r w:rsidRPr="00492387">
        <w:rPr>
          <w:spacing w:val="-3"/>
        </w:rPr>
        <w:t>согласно</w:t>
      </w:r>
      <w:proofErr w:type="gramEnd"/>
      <w:r w:rsidRPr="00492387">
        <w:rPr>
          <w:spacing w:val="-3"/>
        </w:rPr>
        <w:t xml:space="preserve"> </w:t>
      </w:r>
      <w:r w:rsidRPr="00492387">
        <w:t xml:space="preserve">утвержденных графиков </w:t>
      </w:r>
      <w:r w:rsidRPr="00492387">
        <w:rPr>
          <w:spacing w:val="-3"/>
        </w:rPr>
        <w:t xml:space="preserve">государственных ведомств </w:t>
      </w:r>
      <w:r w:rsidRPr="00492387">
        <w:t xml:space="preserve">в рамках выполнения требований </w:t>
      </w:r>
      <w:r w:rsidRPr="00492387">
        <w:rPr>
          <w:spacing w:val="-3"/>
        </w:rPr>
        <w:t xml:space="preserve">законодательства </w:t>
      </w:r>
      <w:r w:rsidRPr="00492387">
        <w:t>Российской</w:t>
      </w:r>
      <w:r w:rsidRPr="00492387">
        <w:rPr>
          <w:spacing w:val="1"/>
        </w:rPr>
        <w:t xml:space="preserve"> </w:t>
      </w:r>
      <w:r w:rsidRPr="00492387">
        <w:t>Федерации.</w:t>
      </w:r>
    </w:p>
    <w:p w:rsidR="00F730D3" w:rsidRPr="00492387" w:rsidRDefault="0067613F" w:rsidP="005D668E">
      <w:pPr>
        <w:pStyle w:val="a3"/>
        <w:ind w:left="0" w:firstLine="709"/>
      </w:pPr>
      <w:proofErr w:type="gramStart"/>
      <w:r w:rsidRPr="00492387">
        <w:t xml:space="preserve">Общественный </w:t>
      </w:r>
      <w:r w:rsidRPr="00492387">
        <w:rPr>
          <w:spacing w:val="-3"/>
        </w:rPr>
        <w:t xml:space="preserve">контроль </w:t>
      </w:r>
      <w:r w:rsidRPr="00492387">
        <w:t xml:space="preserve">и независимая оценка </w:t>
      </w:r>
      <w:r w:rsidRPr="00492387">
        <w:rPr>
          <w:spacing w:val="-3"/>
        </w:rPr>
        <w:t xml:space="preserve">качества </w:t>
      </w:r>
      <w:r w:rsidRPr="00492387">
        <w:t>образования осуществляется через</w:t>
      </w:r>
      <w:r w:rsidR="00794655">
        <w:t xml:space="preserve"> сайт МБУ ДО «</w:t>
      </w:r>
      <w:r w:rsidR="00DD2C34">
        <w:t xml:space="preserve">Мордовский </w:t>
      </w:r>
      <w:r w:rsidR="00794655">
        <w:t xml:space="preserve">ДДТ» </w:t>
      </w:r>
      <w:r w:rsidRPr="00492387">
        <w:t xml:space="preserve">и на официальном сайте для размещения информации  о  </w:t>
      </w:r>
      <w:r w:rsidRPr="00492387">
        <w:rPr>
          <w:spacing w:val="-3"/>
        </w:rPr>
        <w:t>государственных</w:t>
      </w:r>
      <w:r w:rsidRPr="00492387">
        <w:rPr>
          <w:spacing w:val="64"/>
        </w:rPr>
        <w:t xml:space="preserve"> </w:t>
      </w:r>
      <w:r w:rsidRPr="00492387">
        <w:t xml:space="preserve">(муниципальных) учреждениях </w:t>
      </w:r>
      <w:hyperlink r:id="rId32" w:history="1">
        <w:r w:rsidR="001A12A0" w:rsidRPr="00584CC8">
          <w:rPr>
            <w:rStyle w:val="aa"/>
            <w:u w:color="0000FF"/>
          </w:rPr>
          <w:t>https://bus.gov.ru/pub/info-card/26982</w:t>
        </w:r>
      </w:hyperlink>
      <w:r w:rsidRPr="00492387">
        <w:rPr>
          <w:u w:val="single" w:color="0000FF"/>
        </w:rPr>
        <w:t>,</w:t>
      </w:r>
      <w:r w:rsidR="001A12A0">
        <w:rPr>
          <w:u w:val="single" w:color="0000FF"/>
        </w:rPr>
        <w:t xml:space="preserve"> </w:t>
      </w:r>
      <w:r w:rsidRPr="00492387">
        <w:t>а так же и при помощи анкетирования на сайте</w:t>
      </w:r>
      <w:r w:rsidRPr="00492387">
        <w:rPr>
          <w:u w:val="single" w:color="0000FF"/>
        </w:rPr>
        <w:t xml:space="preserve"> </w:t>
      </w:r>
      <w:hyperlink r:id="rId33" w:history="1">
        <w:r w:rsidR="001A12A0" w:rsidRPr="00584CC8">
          <w:rPr>
            <w:rStyle w:val="aa"/>
            <w:u w:color="0000FF"/>
          </w:rPr>
          <w:t>http://anketa.68edu.ru/index.php/282529?lang=ru_ru.</w:t>
        </w:r>
      </w:hyperlink>
      <w:proofErr w:type="gramEnd"/>
    </w:p>
    <w:p w:rsidR="00F730D3" w:rsidRPr="00492387" w:rsidRDefault="0067613F" w:rsidP="005D668E">
      <w:pPr>
        <w:pStyle w:val="a3"/>
        <w:ind w:left="0" w:firstLine="709"/>
      </w:pPr>
      <w:r w:rsidRPr="00492387">
        <w:t>Система оценки деятельности образовательных организаций производится посредством анализа личных обращений, опросов родителей учащихся, отзывов на портале проведения процедуры независимой оценки качества образования (НОКО).</w:t>
      </w:r>
    </w:p>
    <w:p w:rsidR="00F730D3" w:rsidRPr="00492387" w:rsidRDefault="0067613F" w:rsidP="005D668E">
      <w:pPr>
        <w:pStyle w:val="a3"/>
        <w:ind w:left="0" w:firstLine="709"/>
      </w:pPr>
      <w:r w:rsidRPr="00492387">
        <w:rPr>
          <w:spacing w:val="-3"/>
        </w:rPr>
        <w:t xml:space="preserve">Контроль </w:t>
      </w:r>
      <w:r w:rsidRPr="00492387">
        <w:t xml:space="preserve">и анализ </w:t>
      </w:r>
      <w:r w:rsidRPr="00492387">
        <w:rPr>
          <w:spacing w:val="-4"/>
        </w:rPr>
        <w:t xml:space="preserve">результатов </w:t>
      </w:r>
      <w:r w:rsidRPr="00492387">
        <w:t xml:space="preserve">образовательной деятельности в учреждении осуществляется в соответствии с Образовательной программой </w:t>
      </w:r>
      <w:r w:rsidR="00BB02CF" w:rsidRPr="00492387">
        <w:rPr>
          <w:spacing w:val="-9"/>
        </w:rPr>
        <w:t xml:space="preserve">МБУ </w:t>
      </w:r>
      <w:proofErr w:type="gramStart"/>
      <w:r w:rsidR="00BB02CF" w:rsidRPr="00492387">
        <w:rPr>
          <w:spacing w:val="-9"/>
        </w:rPr>
        <w:t>ДО</w:t>
      </w:r>
      <w:proofErr w:type="gramEnd"/>
      <w:r w:rsidR="00BB02CF" w:rsidRPr="00492387">
        <w:rPr>
          <w:spacing w:val="-9"/>
        </w:rPr>
        <w:t xml:space="preserve"> «</w:t>
      </w:r>
      <w:proofErr w:type="gramStart"/>
      <w:r w:rsidR="00DD2C34">
        <w:rPr>
          <w:spacing w:val="-9"/>
        </w:rPr>
        <w:t>Мордовский</w:t>
      </w:r>
      <w:proofErr w:type="gramEnd"/>
      <w:r w:rsidR="00DD2C34">
        <w:rPr>
          <w:spacing w:val="-9"/>
        </w:rPr>
        <w:t xml:space="preserve"> </w:t>
      </w:r>
      <w:r w:rsidR="00BB02CF" w:rsidRPr="00492387">
        <w:rPr>
          <w:spacing w:val="-9"/>
        </w:rPr>
        <w:t>ДДТ»</w:t>
      </w:r>
      <w:r w:rsidRPr="00492387">
        <w:rPr>
          <w:spacing w:val="-4"/>
        </w:rPr>
        <w:t xml:space="preserve">, </w:t>
      </w:r>
      <w:r w:rsidRPr="00492387">
        <w:rPr>
          <w:spacing w:val="-3"/>
        </w:rPr>
        <w:t xml:space="preserve">Положением </w:t>
      </w:r>
      <w:r w:rsidRPr="00492387">
        <w:t xml:space="preserve">о </w:t>
      </w:r>
      <w:r w:rsidRPr="00492387">
        <w:rPr>
          <w:spacing w:val="-2"/>
        </w:rPr>
        <w:t>промежуточной</w:t>
      </w:r>
      <w:r w:rsidR="001A0250">
        <w:rPr>
          <w:spacing w:val="-2"/>
        </w:rPr>
        <w:t xml:space="preserve"> аттестации</w:t>
      </w:r>
      <w:r w:rsidRPr="00492387">
        <w:rPr>
          <w:spacing w:val="-2"/>
        </w:rPr>
        <w:t xml:space="preserve"> </w:t>
      </w:r>
      <w:r w:rsidRPr="00492387">
        <w:t xml:space="preserve">и </w:t>
      </w:r>
      <w:r w:rsidR="001A0250">
        <w:rPr>
          <w:spacing w:val="-3"/>
        </w:rPr>
        <w:t>итоговом контроле</w:t>
      </w:r>
      <w:r w:rsidRPr="00492387">
        <w:t xml:space="preserve">, планом внутриучрежденческого </w:t>
      </w:r>
      <w:r w:rsidRPr="00492387">
        <w:rPr>
          <w:spacing w:val="-2"/>
        </w:rPr>
        <w:t xml:space="preserve">контроля, </w:t>
      </w:r>
      <w:r w:rsidRPr="00492387">
        <w:t>дополнительными</w:t>
      </w:r>
      <w:r w:rsidRPr="00492387">
        <w:rPr>
          <w:spacing w:val="-41"/>
        </w:rPr>
        <w:t xml:space="preserve"> </w:t>
      </w:r>
      <w:r w:rsidRPr="00492387">
        <w:t>общеобразовательными программами.</w:t>
      </w:r>
    </w:p>
    <w:p w:rsidR="00F730D3" w:rsidRPr="00492387" w:rsidRDefault="0067613F" w:rsidP="005D668E">
      <w:pPr>
        <w:pStyle w:val="a3"/>
        <w:ind w:left="0" w:firstLine="709"/>
      </w:pPr>
      <w:r w:rsidRPr="00492387">
        <w:t>Согласно Положению о промежуточной</w:t>
      </w:r>
      <w:r w:rsidR="001A0250">
        <w:t xml:space="preserve"> аттестации и итоговом контроле</w:t>
      </w:r>
      <w:r w:rsidRPr="00492387">
        <w:t xml:space="preserve"> учащихся </w:t>
      </w:r>
      <w:r w:rsidR="00BB02CF" w:rsidRPr="00492387">
        <w:t xml:space="preserve">МБУ </w:t>
      </w:r>
      <w:proofErr w:type="gramStart"/>
      <w:r w:rsidR="00BB02CF" w:rsidRPr="00492387">
        <w:t>ДО</w:t>
      </w:r>
      <w:proofErr w:type="gramEnd"/>
      <w:r w:rsidR="00BB02CF" w:rsidRPr="00492387">
        <w:t xml:space="preserve"> «</w:t>
      </w:r>
      <w:proofErr w:type="gramStart"/>
      <w:r w:rsidR="00DD2C34">
        <w:t>Мордовский</w:t>
      </w:r>
      <w:proofErr w:type="gramEnd"/>
      <w:r w:rsidR="00DD2C34">
        <w:t xml:space="preserve"> </w:t>
      </w:r>
      <w:r w:rsidR="00BB02CF" w:rsidRPr="00492387">
        <w:t>ДДТ»</w:t>
      </w:r>
      <w:r w:rsidRPr="00492387">
        <w:t xml:space="preserve"> в ходе промежуточной аттестации осуществляется оценка качества освоения учащимися содержания конкретной дополнительной общеобразовательной программы по итогам очередного уч</w:t>
      </w:r>
      <w:r w:rsidR="001A0250">
        <w:t>ебного года. Итоговый контроль</w:t>
      </w:r>
      <w:r w:rsidRPr="00492387">
        <w:t xml:space="preserve"> дает возможность оценить уровень достижений учащихся, заявленных в дополнительных общеобразовательных программах по завершению всего образовательного курса программы в целом.</w:t>
      </w:r>
    </w:p>
    <w:p w:rsidR="00F730D3" w:rsidRPr="00492387" w:rsidRDefault="0067613F" w:rsidP="005D668E">
      <w:pPr>
        <w:pStyle w:val="a3"/>
        <w:ind w:left="0" w:firstLine="709"/>
      </w:pPr>
      <w:r w:rsidRPr="00492387">
        <w:t>При проведении аттестации</w:t>
      </w:r>
      <w:r w:rsidR="001A0250">
        <w:t>/контроля</w:t>
      </w:r>
      <w:r w:rsidRPr="00492387">
        <w:t xml:space="preserve"> определяется уровень теоретической и практической подготовки учащихся, а также уровень их личностного развития.</w:t>
      </w:r>
    </w:p>
    <w:p w:rsidR="00F730D3" w:rsidRPr="00492387" w:rsidRDefault="0067613F" w:rsidP="009C31F3">
      <w:pPr>
        <w:pStyle w:val="a3"/>
        <w:ind w:left="0" w:firstLine="709"/>
      </w:pPr>
      <w:r w:rsidRPr="00492387">
        <w:t>К процедуре аттестации</w:t>
      </w:r>
      <w:r w:rsidR="001A0250">
        <w:t>/контроля</w:t>
      </w:r>
      <w:r w:rsidRPr="00492387">
        <w:t>, в помощь педагогам дополнительного образования, подготовлен электронный пакет документов, педагогами разработаны контрольно-измерительные материалы, которые позволяют</w:t>
      </w:r>
      <w:r w:rsidR="009C31F3">
        <w:t xml:space="preserve"> </w:t>
      </w:r>
      <w:r w:rsidRPr="00492387">
        <w:t>оценить уровень освоения учащимися разделов дополнительной общеобразовательной программы за определенный период обучения.</w:t>
      </w:r>
    </w:p>
    <w:p w:rsidR="00F730D3" w:rsidRDefault="00F51FFA" w:rsidP="006128FB">
      <w:pPr>
        <w:pStyle w:val="a3"/>
        <w:ind w:left="0" w:firstLine="709"/>
        <w:rPr>
          <w:b/>
        </w:rPr>
      </w:pPr>
      <w:r w:rsidRPr="00F51FFA">
        <w:rPr>
          <w:b/>
        </w:rPr>
        <w:lastRenderedPageBreak/>
        <w:t>2.3.</w:t>
      </w:r>
      <w:r>
        <w:rPr>
          <w:b/>
        </w:rPr>
        <w:t xml:space="preserve"> </w:t>
      </w:r>
      <w:r w:rsidRPr="00DE2A58">
        <w:rPr>
          <w:b/>
        </w:rPr>
        <w:t>Центра семьи и детства</w:t>
      </w:r>
    </w:p>
    <w:p w:rsidR="003A0683" w:rsidRPr="003A0683" w:rsidRDefault="003A0683" w:rsidP="006128FB">
      <w:pPr>
        <w:pStyle w:val="a3"/>
        <w:ind w:left="0" w:firstLine="709"/>
      </w:pPr>
      <w:r>
        <w:t>С 2016 года на базе учреждения открылось структурное подразделение Центр семьи и детства. Он создан на основе инновационного социального проекта Мордовского района «Наше будущее – счастливая семья» под эгидой Фонда поддержки детей, находящихся в трудной жизненной ситуации.</w:t>
      </w:r>
    </w:p>
    <w:p w:rsidR="00F51FFA" w:rsidRPr="00FD3B78" w:rsidRDefault="003A0683" w:rsidP="00F51FFA">
      <w:pPr>
        <w:ind w:firstLine="709"/>
        <w:jc w:val="both"/>
        <w:rPr>
          <w:color w:val="000000"/>
          <w:sz w:val="28"/>
          <w:szCs w:val="28"/>
        </w:rPr>
      </w:pPr>
      <w:r w:rsidRPr="003A0683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работы Центра - </w:t>
      </w:r>
      <w:r w:rsidR="00F51FFA" w:rsidRPr="00FD3B78">
        <w:rPr>
          <w:sz w:val="28"/>
          <w:szCs w:val="28"/>
        </w:rPr>
        <w:t xml:space="preserve">содействие </w:t>
      </w:r>
      <w:r w:rsidR="00F51FFA" w:rsidRPr="00FD3B78">
        <w:rPr>
          <w:color w:val="000000"/>
          <w:sz w:val="28"/>
          <w:szCs w:val="28"/>
        </w:rPr>
        <w:t>профилактике семейного неблагополучия и социального сиротства детей, включая профилактику жестокого обращения с детьми, восстановление благоприятной для воспитания ребёнка семейной среды, семейное устройство детей-сирот и детей, оставшихся без попечения родителей, оказание психолого-педагогической помощи детям с нарушениями речевых, познавательных и эмоционально-волевых навыков на территории Мордовского района.</w:t>
      </w:r>
    </w:p>
    <w:p w:rsidR="00F51FFA" w:rsidRPr="003A0683" w:rsidRDefault="00F51FFA" w:rsidP="00F51FFA">
      <w:pPr>
        <w:ind w:firstLine="709"/>
        <w:jc w:val="both"/>
        <w:rPr>
          <w:b/>
          <w:color w:val="000000"/>
          <w:sz w:val="28"/>
          <w:szCs w:val="28"/>
        </w:rPr>
      </w:pPr>
      <w:r w:rsidRPr="003A0683">
        <w:rPr>
          <w:b/>
          <w:color w:val="000000"/>
          <w:sz w:val="28"/>
          <w:szCs w:val="28"/>
        </w:rPr>
        <w:t xml:space="preserve">Задачи: </w:t>
      </w:r>
    </w:p>
    <w:p w:rsidR="00F51FFA" w:rsidRPr="009D3D65" w:rsidRDefault="00F51FFA" w:rsidP="009D3D65">
      <w:pPr>
        <w:pStyle w:val="ArialNarrow10pt125"/>
        <w:numPr>
          <w:ilvl w:val="0"/>
          <w:numId w:val="4"/>
        </w:numPr>
        <w:spacing w:line="276" w:lineRule="auto"/>
        <w:ind w:hanging="720"/>
        <w:rPr>
          <w:color w:val="000000"/>
        </w:rPr>
      </w:pPr>
      <w:r w:rsidRPr="00FD3B78">
        <w:t xml:space="preserve">внедрение новых технологий и методик по организации и проведению работы </w:t>
      </w:r>
      <w:r w:rsidRPr="00FD3B78">
        <w:rPr>
          <w:color w:val="000000"/>
        </w:rPr>
        <w:t>с детьми и семьями, в том числе находящимися в трудной жизненной ситуации</w:t>
      </w:r>
      <w:r w:rsidRPr="00FD3B78">
        <w:t xml:space="preserve"> (многодетные семьи, семьи с одним родителем, приёмные и замещающие семьи, семьи в социально опасном положении);</w:t>
      </w:r>
    </w:p>
    <w:p w:rsidR="00F51FFA" w:rsidRPr="009D3D65" w:rsidRDefault="00F51FFA" w:rsidP="009D3D65">
      <w:pPr>
        <w:pStyle w:val="ArialNarrow10pt125"/>
        <w:numPr>
          <w:ilvl w:val="0"/>
          <w:numId w:val="4"/>
        </w:numPr>
        <w:shd w:val="clear" w:color="auto" w:fill="FFFFFF"/>
        <w:snapToGrid w:val="0"/>
        <w:spacing w:line="276" w:lineRule="auto"/>
        <w:ind w:hanging="720"/>
        <w:rPr>
          <w:color w:val="000000"/>
        </w:rPr>
      </w:pPr>
      <w:r w:rsidRPr="00FD3B78">
        <w:rPr>
          <w:color w:val="000000"/>
        </w:rPr>
        <w:t>создание организационных условий для системной работы по развитию семейных форм устройства детей-сирот и детей, оставшихся без попечения родителей, поддержке замещающих родителей, граждан, изъявивших желание принять на воспитание в семью детей-сирот и детей, оставшихся без попечения родителей;</w:t>
      </w:r>
    </w:p>
    <w:p w:rsidR="00F51FFA" w:rsidRPr="009D3D65" w:rsidRDefault="00F51FFA" w:rsidP="009D3D65">
      <w:pPr>
        <w:pStyle w:val="af1"/>
        <w:numPr>
          <w:ilvl w:val="0"/>
          <w:numId w:val="4"/>
        </w:numPr>
        <w:shd w:val="clear" w:color="auto" w:fill="FFFFFF"/>
        <w:spacing w:before="0" w:after="0" w:line="276" w:lineRule="auto"/>
        <w:ind w:hanging="720"/>
        <w:jc w:val="both"/>
        <w:rPr>
          <w:rFonts w:eastAsia="Andale Sans UI"/>
          <w:color w:val="000000"/>
          <w:sz w:val="28"/>
          <w:szCs w:val="28"/>
          <w:lang w:eastAsia="en-US" w:bidi="en-US"/>
        </w:rPr>
      </w:pPr>
      <w:r w:rsidRPr="00FD3B78">
        <w:rPr>
          <w:color w:val="000000"/>
          <w:sz w:val="28"/>
          <w:szCs w:val="28"/>
        </w:rPr>
        <w:t xml:space="preserve">организация и проведение комплексного социального и психолого-педагогического сопровождения </w:t>
      </w:r>
      <w:r w:rsidRPr="00FD3B78">
        <w:rPr>
          <w:rFonts w:eastAsia="Andale Sans UI"/>
          <w:color w:val="000000"/>
          <w:sz w:val="28"/>
          <w:szCs w:val="28"/>
          <w:lang w:eastAsia="en-US" w:bidi="en-US"/>
        </w:rPr>
        <w:t>замещающих семей, а также многодетных и неполных семей по их желанию, проживающих на территории Мордовского района.</w:t>
      </w:r>
    </w:p>
    <w:p w:rsidR="00F51FFA" w:rsidRPr="00FD3B78" w:rsidRDefault="00F51FFA" w:rsidP="00627679">
      <w:pPr>
        <w:pStyle w:val="af1"/>
        <w:numPr>
          <w:ilvl w:val="0"/>
          <w:numId w:val="4"/>
        </w:numPr>
        <w:shd w:val="clear" w:color="auto" w:fill="FFFFFF"/>
        <w:spacing w:before="0" w:after="0" w:line="276" w:lineRule="auto"/>
        <w:ind w:hanging="720"/>
        <w:jc w:val="both"/>
        <w:rPr>
          <w:rFonts w:eastAsia="Andale Sans UI"/>
          <w:color w:val="000000"/>
          <w:sz w:val="28"/>
          <w:szCs w:val="28"/>
          <w:lang w:eastAsia="en-US" w:bidi="en-US"/>
        </w:rPr>
      </w:pPr>
      <w:r w:rsidRPr="00FD3B78">
        <w:rPr>
          <w:rFonts w:eastAsia="Andale Sans UI"/>
          <w:color w:val="000000"/>
          <w:sz w:val="28"/>
          <w:szCs w:val="28"/>
          <w:lang w:eastAsia="en-US" w:bidi="en-US"/>
        </w:rPr>
        <w:t xml:space="preserve">организация и проведение психолого-педагогического сопровождения детей </w:t>
      </w:r>
      <w:r w:rsidRPr="00FD3B78">
        <w:rPr>
          <w:color w:val="000000"/>
          <w:sz w:val="28"/>
          <w:szCs w:val="28"/>
        </w:rPr>
        <w:t>с нарушениями речевых, познавательных и эмоционально-волевых навыков.</w:t>
      </w:r>
    </w:p>
    <w:p w:rsidR="00F51FFA" w:rsidRPr="00FD3B78" w:rsidRDefault="00F51FFA" w:rsidP="00F51FFA">
      <w:pPr>
        <w:pStyle w:val="af1"/>
        <w:shd w:val="clear" w:color="auto" w:fill="FFFFFF"/>
        <w:spacing w:before="0" w:after="0" w:line="276" w:lineRule="auto"/>
        <w:jc w:val="both"/>
        <w:rPr>
          <w:rFonts w:eastAsia="Andale Sans UI"/>
          <w:color w:val="000000"/>
          <w:sz w:val="28"/>
          <w:szCs w:val="28"/>
          <w:lang w:eastAsia="en-US" w:bidi="en-US"/>
        </w:rPr>
      </w:pPr>
    </w:p>
    <w:p w:rsidR="00F51FFA" w:rsidRPr="003A0683" w:rsidRDefault="00F51FFA" w:rsidP="00F51FFA">
      <w:pPr>
        <w:pStyle w:val="af1"/>
        <w:shd w:val="clear" w:color="auto" w:fill="FFFFFF"/>
        <w:spacing w:before="0" w:after="0" w:line="276" w:lineRule="auto"/>
        <w:jc w:val="both"/>
        <w:rPr>
          <w:b/>
          <w:color w:val="000000"/>
          <w:sz w:val="28"/>
          <w:szCs w:val="28"/>
        </w:rPr>
      </w:pPr>
      <w:r w:rsidRPr="003A0683">
        <w:rPr>
          <w:color w:val="000000"/>
          <w:sz w:val="28"/>
          <w:szCs w:val="28"/>
        </w:rPr>
        <w:t xml:space="preserve">      </w:t>
      </w:r>
      <w:r w:rsidRPr="003A0683">
        <w:rPr>
          <w:b/>
          <w:color w:val="000000"/>
          <w:sz w:val="28"/>
          <w:szCs w:val="28"/>
        </w:rPr>
        <w:t xml:space="preserve">Направления деятельности: </w:t>
      </w:r>
    </w:p>
    <w:p w:rsidR="00F51FFA" w:rsidRPr="003A0683" w:rsidRDefault="00F51FFA" w:rsidP="00F51FFA">
      <w:pPr>
        <w:pStyle w:val="af1"/>
        <w:shd w:val="clear" w:color="auto" w:fill="FFFFFF"/>
        <w:spacing w:before="0" w:after="0" w:line="276" w:lineRule="auto"/>
        <w:jc w:val="both"/>
        <w:rPr>
          <w:b/>
          <w:color w:val="000000"/>
          <w:sz w:val="28"/>
          <w:szCs w:val="28"/>
        </w:rPr>
      </w:pPr>
    </w:p>
    <w:p w:rsidR="00F51FFA" w:rsidRPr="00FD3B78" w:rsidRDefault="00F51FFA" w:rsidP="00FA673D">
      <w:pPr>
        <w:pStyle w:val="a7"/>
        <w:widowControl/>
        <w:numPr>
          <w:ilvl w:val="0"/>
          <w:numId w:val="5"/>
        </w:numPr>
        <w:autoSpaceDE/>
        <w:autoSpaceDN/>
        <w:spacing w:after="200" w:line="276" w:lineRule="auto"/>
        <w:ind w:left="0" w:firstLine="0"/>
        <w:contextualSpacing/>
        <w:rPr>
          <w:sz w:val="28"/>
          <w:szCs w:val="28"/>
        </w:rPr>
      </w:pPr>
      <w:proofErr w:type="gramStart"/>
      <w:r w:rsidRPr="00FD3B78">
        <w:rPr>
          <w:b/>
          <w:bCs/>
          <w:sz w:val="28"/>
          <w:szCs w:val="28"/>
        </w:rPr>
        <w:t>Программно</w:t>
      </w:r>
      <w:r w:rsidR="009D3D65">
        <w:rPr>
          <w:b/>
          <w:bCs/>
          <w:sz w:val="28"/>
          <w:szCs w:val="28"/>
        </w:rPr>
        <w:t xml:space="preserve"> </w:t>
      </w:r>
      <w:r w:rsidRPr="00FD3B78">
        <w:rPr>
          <w:b/>
          <w:bCs/>
          <w:sz w:val="28"/>
          <w:szCs w:val="28"/>
        </w:rPr>
        <w:t>-</w:t>
      </w:r>
      <w:r w:rsidR="009D3D65">
        <w:rPr>
          <w:b/>
          <w:bCs/>
          <w:sz w:val="28"/>
          <w:szCs w:val="28"/>
        </w:rPr>
        <w:t xml:space="preserve"> </w:t>
      </w:r>
      <w:r w:rsidRPr="00FD3B78">
        <w:rPr>
          <w:b/>
          <w:bCs/>
          <w:sz w:val="28"/>
          <w:szCs w:val="28"/>
        </w:rPr>
        <w:t>методическая</w:t>
      </w:r>
      <w:r w:rsidR="009D3D65">
        <w:rPr>
          <w:b/>
          <w:bCs/>
          <w:sz w:val="28"/>
          <w:szCs w:val="28"/>
        </w:rPr>
        <w:t xml:space="preserve"> </w:t>
      </w:r>
      <w:r w:rsidRPr="00FD3B78">
        <w:rPr>
          <w:b/>
          <w:bCs/>
          <w:sz w:val="28"/>
          <w:szCs w:val="28"/>
        </w:rPr>
        <w:t>деятельность:</w:t>
      </w:r>
      <w:r w:rsidRPr="00FD3B78">
        <w:rPr>
          <w:b/>
          <w:bCs/>
          <w:sz w:val="28"/>
          <w:szCs w:val="28"/>
        </w:rPr>
        <w:br/>
      </w:r>
      <w:r w:rsidRPr="00FD3B78">
        <w:rPr>
          <w:bCs/>
          <w:sz w:val="28"/>
          <w:szCs w:val="28"/>
        </w:rPr>
        <w:t xml:space="preserve">  -  </w:t>
      </w:r>
      <w:r w:rsidRPr="00FD3B78">
        <w:rPr>
          <w:sz w:val="28"/>
          <w:szCs w:val="28"/>
        </w:rPr>
        <w:t>участие в семинарах, научно-практических конференциях круглых столах на муниципальном,  региональном и федеральном уровнях;</w:t>
      </w:r>
      <w:r w:rsidRPr="00FD3B78">
        <w:rPr>
          <w:sz w:val="28"/>
          <w:szCs w:val="28"/>
        </w:rPr>
        <w:br/>
        <w:t>- самообразование: изучение методической  литературы по социальным и психолого-педагогическим, правовым  проблемам; изучение опыта через СМИ; прохождение курсов повышения квалификации;</w:t>
      </w:r>
      <w:r w:rsidRPr="00FD3B78">
        <w:rPr>
          <w:sz w:val="28"/>
          <w:szCs w:val="28"/>
        </w:rPr>
        <w:br/>
        <w:t xml:space="preserve">- создание информационного банка методических материалов специалистов: программы сопровождения замещающих семей, программы психолого-педагогического сопровождения детей с задержкой </w:t>
      </w:r>
      <w:proofErr w:type="spellStart"/>
      <w:r w:rsidRPr="00FD3B78">
        <w:rPr>
          <w:sz w:val="28"/>
          <w:szCs w:val="28"/>
        </w:rPr>
        <w:t>психоречевого</w:t>
      </w:r>
      <w:proofErr w:type="spellEnd"/>
      <w:r w:rsidRPr="00FD3B78">
        <w:rPr>
          <w:sz w:val="28"/>
          <w:szCs w:val="28"/>
        </w:rPr>
        <w:t xml:space="preserve"> развития, </w:t>
      </w:r>
      <w:r w:rsidRPr="00FD3B78">
        <w:rPr>
          <w:sz w:val="28"/>
          <w:szCs w:val="28"/>
        </w:rPr>
        <w:lastRenderedPageBreak/>
        <w:t>диагностические методики, занятия, тренинги, семинары, нормативные документы.</w:t>
      </w:r>
      <w:proofErr w:type="gramEnd"/>
    </w:p>
    <w:p w:rsidR="00F51FFA" w:rsidRPr="00FD3B78" w:rsidRDefault="00F51FFA" w:rsidP="00FA673D">
      <w:pPr>
        <w:pStyle w:val="a7"/>
        <w:rPr>
          <w:sz w:val="28"/>
          <w:szCs w:val="28"/>
        </w:rPr>
      </w:pPr>
    </w:p>
    <w:p w:rsidR="00F51FFA" w:rsidRPr="00FD3B78" w:rsidRDefault="00F51FFA" w:rsidP="00FA673D">
      <w:pPr>
        <w:pStyle w:val="a7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b/>
          <w:bCs/>
          <w:sz w:val="28"/>
          <w:szCs w:val="28"/>
        </w:rPr>
      </w:pPr>
      <w:r w:rsidRPr="00FD3B78">
        <w:rPr>
          <w:b/>
          <w:bCs/>
          <w:sz w:val="28"/>
          <w:szCs w:val="28"/>
        </w:rPr>
        <w:t>Организационная деятельность:</w:t>
      </w:r>
    </w:p>
    <w:p w:rsidR="00F51FFA" w:rsidRPr="00FD3B78" w:rsidRDefault="00F51FFA" w:rsidP="00FA673D">
      <w:pPr>
        <w:jc w:val="both"/>
        <w:rPr>
          <w:sz w:val="28"/>
          <w:szCs w:val="28"/>
        </w:rPr>
      </w:pPr>
      <w:r w:rsidRPr="00FD3B78">
        <w:rPr>
          <w:b/>
          <w:bCs/>
          <w:sz w:val="28"/>
          <w:szCs w:val="28"/>
        </w:rPr>
        <w:t xml:space="preserve">- </w:t>
      </w:r>
      <w:r w:rsidRPr="00FD3B78">
        <w:rPr>
          <w:sz w:val="28"/>
          <w:szCs w:val="28"/>
        </w:rPr>
        <w:t>составление и утверждение плана работы специалистов на  год;</w:t>
      </w:r>
      <w:r w:rsidRPr="00FD3B78">
        <w:rPr>
          <w:sz w:val="28"/>
          <w:szCs w:val="28"/>
        </w:rPr>
        <w:br/>
        <w:t xml:space="preserve">- формирование списков замещающих, приемных родителей, многодетных семей, семей, находящихся в трудной жизненной ситуации и детей </w:t>
      </w:r>
      <w:r w:rsidRPr="00FD3B78">
        <w:rPr>
          <w:color w:val="000000"/>
          <w:sz w:val="28"/>
          <w:szCs w:val="28"/>
        </w:rPr>
        <w:t>с нарушениями речевых, познавательных и эмоционально-волевых навыков;</w:t>
      </w:r>
      <w:r w:rsidRPr="00FD3B78">
        <w:rPr>
          <w:color w:val="000000"/>
          <w:sz w:val="28"/>
          <w:szCs w:val="28"/>
        </w:rPr>
        <w:br/>
        <w:t xml:space="preserve">- </w:t>
      </w:r>
      <w:r w:rsidRPr="00FD3B78">
        <w:rPr>
          <w:sz w:val="28"/>
          <w:szCs w:val="28"/>
        </w:rPr>
        <w:t>организация сетевого и межведомственного взаимодействия с организациями и учреждениями Мордовского района</w:t>
      </w:r>
      <w:proofErr w:type="gramStart"/>
      <w:r w:rsidRPr="00FD3B78">
        <w:rPr>
          <w:sz w:val="28"/>
          <w:szCs w:val="28"/>
        </w:rPr>
        <w:t>.</w:t>
      </w:r>
      <w:proofErr w:type="gramEnd"/>
      <w:r w:rsidRPr="00FD3B78">
        <w:rPr>
          <w:sz w:val="28"/>
          <w:szCs w:val="28"/>
        </w:rPr>
        <w:t xml:space="preserve"> (</w:t>
      </w:r>
      <w:proofErr w:type="gramStart"/>
      <w:r w:rsidRPr="00FD3B78">
        <w:rPr>
          <w:sz w:val="28"/>
          <w:szCs w:val="28"/>
        </w:rPr>
        <w:t>к</w:t>
      </w:r>
      <w:proofErr w:type="gramEnd"/>
      <w:r w:rsidRPr="00FD3B78">
        <w:rPr>
          <w:sz w:val="28"/>
          <w:szCs w:val="28"/>
        </w:rPr>
        <w:t>руглый стол, диалоги, ходатайства, беседы);</w:t>
      </w:r>
      <w:r w:rsidRPr="00FD3B78">
        <w:rPr>
          <w:sz w:val="28"/>
          <w:szCs w:val="28"/>
        </w:rPr>
        <w:br/>
        <w:t>- анализ, мониторинг, составление отчётов о деятельности Центра семьи и детства.</w:t>
      </w:r>
    </w:p>
    <w:p w:rsidR="00F51FFA" w:rsidRPr="00FD3B78" w:rsidRDefault="00F51FFA" w:rsidP="00FA673D">
      <w:pPr>
        <w:jc w:val="both"/>
        <w:rPr>
          <w:b/>
          <w:bCs/>
          <w:sz w:val="28"/>
          <w:szCs w:val="28"/>
        </w:rPr>
      </w:pPr>
      <w:r w:rsidRPr="00FD3B78">
        <w:rPr>
          <w:sz w:val="28"/>
          <w:szCs w:val="28"/>
        </w:rPr>
        <w:t xml:space="preserve">   </w:t>
      </w:r>
      <w:r w:rsidRPr="00FD3B78">
        <w:rPr>
          <w:b/>
          <w:sz w:val="28"/>
          <w:szCs w:val="28"/>
        </w:rPr>
        <w:t xml:space="preserve">3. </w:t>
      </w:r>
      <w:r w:rsidRPr="00FD3B78">
        <w:rPr>
          <w:b/>
          <w:bCs/>
          <w:sz w:val="28"/>
          <w:szCs w:val="28"/>
        </w:rPr>
        <w:t>Информационно-просветительская деятельность</w:t>
      </w:r>
    </w:p>
    <w:p w:rsidR="00F51FFA" w:rsidRPr="00FD3B78" w:rsidRDefault="00F51FFA" w:rsidP="00FA673D">
      <w:pPr>
        <w:jc w:val="both"/>
        <w:rPr>
          <w:sz w:val="28"/>
          <w:szCs w:val="28"/>
        </w:rPr>
      </w:pPr>
      <w:r w:rsidRPr="00FD3B78">
        <w:rPr>
          <w:sz w:val="28"/>
          <w:szCs w:val="28"/>
        </w:rPr>
        <w:t>- разработка и распространение раздаточного материала о деятельности Центра семьи и детства, темам мероприятий (пособия, заметки, листовки, буклетов, программы, бюллетени, брошюры, методические рекомендаций для родителей и детей);</w:t>
      </w:r>
    </w:p>
    <w:p w:rsidR="00F51FFA" w:rsidRPr="00FD3B78" w:rsidRDefault="00F51FFA" w:rsidP="00FA673D">
      <w:pPr>
        <w:jc w:val="both"/>
        <w:rPr>
          <w:sz w:val="28"/>
          <w:szCs w:val="28"/>
        </w:rPr>
      </w:pPr>
      <w:r w:rsidRPr="00FD3B78">
        <w:rPr>
          <w:sz w:val="28"/>
          <w:szCs w:val="28"/>
        </w:rPr>
        <w:t>- оформление информационных стендов;</w:t>
      </w:r>
    </w:p>
    <w:p w:rsidR="00F51FFA" w:rsidRPr="00FD3B78" w:rsidRDefault="00F51FFA" w:rsidP="00FA673D">
      <w:pPr>
        <w:jc w:val="both"/>
        <w:rPr>
          <w:sz w:val="28"/>
          <w:szCs w:val="28"/>
        </w:rPr>
      </w:pPr>
      <w:r w:rsidRPr="00FD3B78">
        <w:rPr>
          <w:sz w:val="28"/>
          <w:szCs w:val="28"/>
        </w:rPr>
        <w:t xml:space="preserve">- разработка и распространение информации о деятельности Центра семьи и детства в СМИ социальных сетях, на сайте МБУ </w:t>
      </w:r>
      <w:proofErr w:type="gramStart"/>
      <w:r w:rsidRPr="00FD3B78">
        <w:rPr>
          <w:sz w:val="28"/>
          <w:szCs w:val="28"/>
        </w:rPr>
        <w:t>ДО</w:t>
      </w:r>
      <w:proofErr w:type="gramEnd"/>
      <w:r w:rsidRPr="00FD3B78">
        <w:rPr>
          <w:sz w:val="28"/>
          <w:szCs w:val="28"/>
        </w:rPr>
        <w:t xml:space="preserve"> "</w:t>
      </w:r>
      <w:proofErr w:type="gramStart"/>
      <w:r w:rsidRPr="00FD3B78">
        <w:rPr>
          <w:sz w:val="28"/>
          <w:szCs w:val="28"/>
        </w:rPr>
        <w:t>Районный</w:t>
      </w:r>
      <w:proofErr w:type="gramEnd"/>
      <w:r w:rsidRPr="00FD3B78">
        <w:rPr>
          <w:sz w:val="28"/>
          <w:szCs w:val="28"/>
        </w:rPr>
        <w:t xml:space="preserve"> Дом детского творчества";</w:t>
      </w:r>
    </w:p>
    <w:p w:rsidR="00F51FFA" w:rsidRPr="00FD3B78" w:rsidRDefault="00F51FFA" w:rsidP="00FA673D">
      <w:pPr>
        <w:jc w:val="both"/>
        <w:rPr>
          <w:color w:val="000000"/>
          <w:sz w:val="28"/>
          <w:szCs w:val="28"/>
        </w:rPr>
      </w:pPr>
      <w:r w:rsidRPr="00FD3B78">
        <w:rPr>
          <w:sz w:val="28"/>
          <w:szCs w:val="28"/>
        </w:rPr>
        <w:t xml:space="preserve">- очное и дистанционное обучение и консультации по решению психолого-педагогических и правовых вопросов для приемных родителей, замещающих семей, специалистов служб сопровождения, семей, находящихся в трудной жизненной ситуации, детей, </w:t>
      </w:r>
      <w:r w:rsidRPr="00FD3B78">
        <w:rPr>
          <w:color w:val="000000"/>
          <w:sz w:val="28"/>
          <w:szCs w:val="28"/>
        </w:rPr>
        <w:t>с нарушениями речевых, познавательных и эмоционально-волевых навыков;</w:t>
      </w:r>
    </w:p>
    <w:p w:rsidR="00F51FFA" w:rsidRPr="00FD3B78" w:rsidRDefault="00F51FFA" w:rsidP="00FA673D">
      <w:pPr>
        <w:jc w:val="both"/>
        <w:rPr>
          <w:b/>
          <w:bCs/>
          <w:sz w:val="28"/>
          <w:szCs w:val="28"/>
        </w:rPr>
      </w:pPr>
      <w:r w:rsidRPr="00FD3B78">
        <w:rPr>
          <w:b/>
          <w:color w:val="000000"/>
          <w:sz w:val="28"/>
          <w:szCs w:val="28"/>
        </w:rPr>
        <w:t xml:space="preserve">4. </w:t>
      </w:r>
      <w:r w:rsidRPr="00FD3B78">
        <w:rPr>
          <w:b/>
          <w:bCs/>
          <w:sz w:val="28"/>
          <w:szCs w:val="28"/>
        </w:rPr>
        <w:t xml:space="preserve">Психолого-педагогическое сопровождение замещающих и опекунских семей </w:t>
      </w:r>
    </w:p>
    <w:p w:rsidR="00F51FFA" w:rsidRPr="00FD3B78" w:rsidRDefault="00F51FFA" w:rsidP="00FA673D">
      <w:pPr>
        <w:jc w:val="both"/>
        <w:rPr>
          <w:sz w:val="28"/>
          <w:szCs w:val="28"/>
        </w:rPr>
      </w:pPr>
      <w:r w:rsidRPr="00FD3B78">
        <w:rPr>
          <w:b/>
          <w:bCs/>
          <w:sz w:val="28"/>
          <w:szCs w:val="28"/>
        </w:rPr>
        <w:t xml:space="preserve">- </w:t>
      </w:r>
      <w:r w:rsidRPr="00FD3B78">
        <w:rPr>
          <w:sz w:val="28"/>
          <w:szCs w:val="28"/>
        </w:rPr>
        <w:t>психолого-педагогическое обследование замещающих и приёмных семей;</w:t>
      </w:r>
    </w:p>
    <w:p w:rsidR="00F51FFA" w:rsidRPr="00FD3B78" w:rsidRDefault="00F51FFA" w:rsidP="00FA673D">
      <w:pPr>
        <w:jc w:val="both"/>
        <w:rPr>
          <w:sz w:val="28"/>
          <w:szCs w:val="28"/>
        </w:rPr>
      </w:pPr>
      <w:r w:rsidRPr="00FD3B78">
        <w:rPr>
          <w:sz w:val="28"/>
          <w:szCs w:val="28"/>
        </w:rPr>
        <w:t>-  обследование семьи в соответствии с планом сопровождения;</w:t>
      </w:r>
      <w:r w:rsidRPr="00FD3B78">
        <w:rPr>
          <w:sz w:val="28"/>
          <w:szCs w:val="28"/>
        </w:rPr>
        <w:br/>
        <w:t xml:space="preserve">- составление психологического заключения по результатам диагностики; </w:t>
      </w:r>
      <w:r w:rsidRPr="00FD3B78">
        <w:rPr>
          <w:sz w:val="28"/>
          <w:szCs w:val="28"/>
        </w:rPr>
        <w:br/>
        <w:t>- взаимодействие с образовательными и иными организациями в интересах ребенка и семьи, беседы и консультации с классными руководителями, педагогами, воспитателями;</w:t>
      </w:r>
      <w:r w:rsidRPr="00FD3B78">
        <w:rPr>
          <w:sz w:val="28"/>
          <w:szCs w:val="28"/>
        </w:rPr>
        <w:br/>
        <w:t>- индивидуальное консультирование (правовое, психолого-педагогическое) замещающих и приёмных семей;</w:t>
      </w:r>
      <w:r w:rsidRPr="00FD3B78">
        <w:rPr>
          <w:sz w:val="28"/>
          <w:szCs w:val="28"/>
        </w:rPr>
        <w:br/>
        <w:t>- подготовка и поддержка сопровождаемых замещающих и приёмных семей к участию и выступлениям на муниципальных, региональных мероприятиях (слеты, семинары, конференции, круглые столы, форумы, встречи и т. п.).</w:t>
      </w:r>
    </w:p>
    <w:p w:rsidR="00F51FFA" w:rsidRPr="00FD3B78" w:rsidRDefault="00F51FFA" w:rsidP="00FA673D">
      <w:pPr>
        <w:jc w:val="both"/>
        <w:rPr>
          <w:sz w:val="28"/>
          <w:szCs w:val="28"/>
        </w:rPr>
      </w:pPr>
    </w:p>
    <w:p w:rsidR="00F51FFA" w:rsidRPr="00FD3B78" w:rsidRDefault="00F51FFA" w:rsidP="00FA673D">
      <w:pPr>
        <w:jc w:val="both"/>
        <w:rPr>
          <w:b/>
          <w:color w:val="000000"/>
          <w:sz w:val="28"/>
          <w:szCs w:val="28"/>
        </w:rPr>
      </w:pPr>
      <w:r w:rsidRPr="00FD3B78">
        <w:rPr>
          <w:b/>
          <w:bCs/>
          <w:sz w:val="28"/>
          <w:szCs w:val="28"/>
        </w:rPr>
        <w:t xml:space="preserve">5. Психолого-педагогическое сопровождение детей </w:t>
      </w:r>
      <w:r w:rsidRPr="00FD3B78">
        <w:rPr>
          <w:b/>
          <w:color w:val="000000"/>
          <w:sz w:val="28"/>
          <w:szCs w:val="28"/>
        </w:rPr>
        <w:t>с нарушениями речевых, познавательных и эмоционально-волевых навыков</w:t>
      </w:r>
    </w:p>
    <w:p w:rsidR="00F51FFA" w:rsidRPr="00FD3B78" w:rsidRDefault="00F51FFA" w:rsidP="00FA673D">
      <w:pPr>
        <w:jc w:val="both"/>
        <w:rPr>
          <w:color w:val="000000"/>
          <w:sz w:val="28"/>
          <w:szCs w:val="28"/>
        </w:rPr>
      </w:pPr>
      <w:r w:rsidRPr="00FD3B78">
        <w:rPr>
          <w:b/>
          <w:color w:val="000000"/>
          <w:sz w:val="28"/>
          <w:szCs w:val="28"/>
        </w:rPr>
        <w:lastRenderedPageBreak/>
        <w:t xml:space="preserve">- </w:t>
      </w:r>
      <w:r w:rsidRPr="00FD3B78">
        <w:rPr>
          <w:bCs/>
          <w:sz w:val="28"/>
          <w:szCs w:val="28"/>
        </w:rPr>
        <w:t xml:space="preserve">психолого-педагогическое сопровождение детей </w:t>
      </w:r>
      <w:r w:rsidRPr="00FD3B78">
        <w:rPr>
          <w:color w:val="000000"/>
          <w:sz w:val="28"/>
          <w:szCs w:val="28"/>
        </w:rPr>
        <w:t>с нарушениями речевых навыков;</w:t>
      </w:r>
      <w:r w:rsidRPr="00FD3B78">
        <w:rPr>
          <w:color w:val="000000"/>
          <w:sz w:val="28"/>
          <w:szCs w:val="28"/>
        </w:rPr>
        <w:br/>
        <w:t xml:space="preserve">- </w:t>
      </w:r>
      <w:r w:rsidRPr="00FD3B78">
        <w:rPr>
          <w:bCs/>
          <w:sz w:val="28"/>
          <w:szCs w:val="28"/>
        </w:rPr>
        <w:t xml:space="preserve">психолого-педагогическое сопровождение детей </w:t>
      </w:r>
      <w:r w:rsidRPr="00FD3B78">
        <w:rPr>
          <w:color w:val="000000"/>
          <w:sz w:val="28"/>
          <w:szCs w:val="28"/>
        </w:rPr>
        <w:t>с нарушениями познавательных и эмоционально-волевых навыков.</w:t>
      </w:r>
    </w:p>
    <w:p w:rsidR="00F51FFA" w:rsidRPr="00FD3B78" w:rsidRDefault="00F51FFA" w:rsidP="00FA673D">
      <w:pPr>
        <w:jc w:val="both"/>
        <w:rPr>
          <w:b/>
          <w:sz w:val="28"/>
          <w:szCs w:val="28"/>
        </w:rPr>
      </w:pPr>
      <w:r w:rsidRPr="00FD3B78">
        <w:rPr>
          <w:b/>
          <w:color w:val="000000"/>
          <w:sz w:val="28"/>
          <w:szCs w:val="28"/>
        </w:rPr>
        <w:t>6</w:t>
      </w:r>
      <w:r w:rsidRPr="00FD3B78">
        <w:rPr>
          <w:color w:val="000000"/>
          <w:sz w:val="28"/>
          <w:szCs w:val="28"/>
        </w:rPr>
        <w:t xml:space="preserve">. </w:t>
      </w:r>
      <w:r w:rsidRPr="00FD3B78">
        <w:rPr>
          <w:b/>
          <w:sz w:val="28"/>
          <w:szCs w:val="28"/>
        </w:rPr>
        <w:t>Организация работы клуба «Ответственный родитель»</w:t>
      </w:r>
    </w:p>
    <w:p w:rsidR="00F51FFA" w:rsidRPr="00FD3B78" w:rsidRDefault="00F51FFA" w:rsidP="00FA673D">
      <w:pPr>
        <w:jc w:val="both"/>
        <w:rPr>
          <w:b/>
          <w:sz w:val="28"/>
          <w:szCs w:val="28"/>
        </w:rPr>
      </w:pPr>
      <w:r w:rsidRPr="00FD3B78">
        <w:rPr>
          <w:b/>
          <w:sz w:val="28"/>
          <w:szCs w:val="28"/>
        </w:rPr>
        <w:t>7. Организация работы Школы замещающих родителей</w:t>
      </w:r>
    </w:p>
    <w:p w:rsidR="00F51FFA" w:rsidRPr="00FD3B78" w:rsidRDefault="00F51FFA" w:rsidP="00FA673D">
      <w:pPr>
        <w:jc w:val="both"/>
        <w:rPr>
          <w:b/>
          <w:sz w:val="28"/>
          <w:szCs w:val="28"/>
        </w:rPr>
      </w:pPr>
      <w:r w:rsidRPr="00FD3B78">
        <w:rPr>
          <w:b/>
          <w:sz w:val="28"/>
          <w:szCs w:val="28"/>
        </w:rPr>
        <w:t>8. Организация работы по программе групповой психологической работы с родителями и детьми, склонными к агрессивному поведению в отношении детей «Управление гневом»</w:t>
      </w:r>
    </w:p>
    <w:p w:rsidR="00F51FFA" w:rsidRPr="00FD3B78" w:rsidRDefault="00F51FFA" w:rsidP="00FA673D">
      <w:pPr>
        <w:jc w:val="both"/>
        <w:rPr>
          <w:b/>
          <w:bCs/>
          <w:sz w:val="28"/>
          <w:szCs w:val="28"/>
        </w:rPr>
      </w:pPr>
      <w:r w:rsidRPr="00FD3B78">
        <w:rPr>
          <w:b/>
          <w:sz w:val="28"/>
          <w:szCs w:val="28"/>
        </w:rPr>
        <w:t xml:space="preserve">9. </w:t>
      </w:r>
      <w:r w:rsidRPr="00FD3B78">
        <w:rPr>
          <w:b/>
          <w:bCs/>
          <w:sz w:val="28"/>
          <w:szCs w:val="28"/>
        </w:rPr>
        <w:t xml:space="preserve">Организация досуговой деятельности </w:t>
      </w:r>
    </w:p>
    <w:p w:rsidR="00F51FFA" w:rsidRPr="00FD3B78" w:rsidRDefault="00F51FFA" w:rsidP="00FA673D">
      <w:pPr>
        <w:jc w:val="both"/>
        <w:rPr>
          <w:b/>
          <w:bCs/>
          <w:sz w:val="28"/>
          <w:szCs w:val="28"/>
        </w:rPr>
      </w:pPr>
      <w:r w:rsidRPr="00FD3B78">
        <w:rPr>
          <w:b/>
          <w:bCs/>
          <w:sz w:val="28"/>
          <w:szCs w:val="28"/>
        </w:rPr>
        <w:t xml:space="preserve">10. Организация информационных встреч в образовательных организациях и иных организациях района </w:t>
      </w:r>
    </w:p>
    <w:p w:rsidR="00F51FFA" w:rsidRPr="00F57A18" w:rsidRDefault="00F51FFA" w:rsidP="00F51FFA">
      <w:pPr>
        <w:rPr>
          <w:b/>
          <w:sz w:val="28"/>
          <w:szCs w:val="28"/>
        </w:rPr>
      </w:pPr>
    </w:p>
    <w:p w:rsidR="00F51FFA" w:rsidRPr="00175816" w:rsidRDefault="00F51FFA" w:rsidP="00F51FFA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175816">
        <w:rPr>
          <w:b/>
          <w:color w:val="000000"/>
          <w:sz w:val="28"/>
          <w:szCs w:val="28"/>
          <w:lang w:eastAsia="ru-RU"/>
        </w:rPr>
        <w:t>Информация</w:t>
      </w:r>
    </w:p>
    <w:p w:rsidR="00F51FFA" w:rsidRPr="00175816" w:rsidRDefault="00F51FFA" w:rsidP="00F51FFA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175816">
        <w:rPr>
          <w:b/>
          <w:color w:val="000000"/>
          <w:sz w:val="28"/>
          <w:szCs w:val="28"/>
          <w:lang w:eastAsia="ru-RU"/>
        </w:rPr>
        <w:t>по предоставлению услуг за 202</w:t>
      </w:r>
      <w:r w:rsidR="00FA673D">
        <w:rPr>
          <w:b/>
          <w:color w:val="000000"/>
          <w:sz w:val="28"/>
          <w:szCs w:val="28"/>
          <w:lang w:eastAsia="ru-RU"/>
        </w:rPr>
        <w:t>4</w:t>
      </w:r>
      <w:r>
        <w:rPr>
          <w:b/>
          <w:color w:val="000000"/>
          <w:sz w:val="28"/>
          <w:szCs w:val="28"/>
          <w:lang w:eastAsia="ru-RU"/>
        </w:rPr>
        <w:t>-202</w:t>
      </w:r>
      <w:r w:rsidR="00FA673D">
        <w:rPr>
          <w:b/>
          <w:color w:val="000000"/>
          <w:sz w:val="28"/>
          <w:szCs w:val="28"/>
          <w:lang w:eastAsia="ru-RU"/>
        </w:rPr>
        <w:t>5</w:t>
      </w:r>
      <w:r w:rsidRPr="00175816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учебный год</w:t>
      </w:r>
    </w:p>
    <w:p w:rsidR="00F51FFA" w:rsidRDefault="00F51FFA" w:rsidP="00F51FFA">
      <w:pPr>
        <w:rPr>
          <w:b/>
          <w:sz w:val="28"/>
          <w:szCs w:val="28"/>
        </w:rPr>
      </w:pPr>
    </w:p>
    <w:p w:rsidR="00F51FFA" w:rsidRPr="00865E3F" w:rsidRDefault="00F51FFA" w:rsidP="00F51FFA">
      <w:pPr>
        <w:jc w:val="center"/>
        <w:rPr>
          <w:b/>
          <w:sz w:val="28"/>
          <w:szCs w:val="28"/>
        </w:rPr>
      </w:pPr>
      <w:r w:rsidRPr="00865E3F">
        <w:rPr>
          <w:b/>
          <w:sz w:val="28"/>
          <w:szCs w:val="28"/>
        </w:rPr>
        <w:t>«Групповая психологическая работа с родителями, склонными к агрессивному поведению в отношении детей (управление гневом)</w:t>
      </w:r>
    </w:p>
    <w:tbl>
      <w:tblPr>
        <w:tblStyle w:val="af0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4394"/>
      </w:tblGrid>
      <w:tr w:rsidR="00F51FFA" w:rsidTr="00F51FFA">
        <w:tc>
          <w:tcPr>
            <w:tcW w:w="567" w:type="dxa"/>
          </w:tcPr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  <w:r w:rsidRPr="00FE1EA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E1EA7">
              <w:rPr>
                <w:b/>
                <w:sz w:val="24"/>
                <w:szCs w:val="24"/>
              </w:rPr>
              <w:t>п</w:t>
            </w:r>
            <w:proofErr w:type="gramEnd"/>
            <w:r w:rsidRPr="00FE1E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F51FFA" w:rsidRPr="00801F7B" w:rsidRDefault="00F51FFA" w:rsidP="002F7B7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01F7B">
              <w:rPr>
                <w:b/>
                <w:color w:val="000000"/>
                <w:sz w:val="24"/>
                <w:szCs w:val="24"/>
                <w:lang w:eastAsia="ru-RU"/>
              </w:rPr>
              <w:t>Муниципальное</w:t>
            </w:r>
          </w:p>
          <w:p w:rsidR="00F51FFA" w:rsidRPr="00801F7B" w:rsidRDefault="00F51FFA" w:rsidP="002F7B7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01F7B">
              <w:rPr>
                <w:b/>
                <w:color w:val="000000"/>
                <w:sz w:val="24"/>
                <w:szCs w:val="24"/>
                <w:lang w:eastAsia="ru-RU"/>
              </w:rPr>
              <w:t>образование</w:t>
            </w:r>
          </w:p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  <w:r w:rsidRPr="00FE1EA7">
              <w:rPr>
                <w:b/>
                <w:sz w:val="24"/>
                <w:szCs w:val="24"/>
              </w:rPr>
              <w:t>Организация, на базе которой предоставляется услуга</w:t>
            </w:r>
          </w:p>
        </w:tc>
        <w:tc>
          <w:tcPr>
            <w:tcW w:w="4394" w:type="dxa"/>
          </w:tcPr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  <w:r w:rsidRPr="00FE1EA7">
              <w:rPr>
                <w:b/>
                <w:sz w:val="24"/>
                <w:szCs w:val="24"/>
              </w:rPr>
              <w:t>Количество получателей услуги, чел.</w:t>
            </w:r>
          </w:p>
        </w:tc>
      </w:tr>
      <w:tr w:rsidR="00F51FFA" w:rsidTr="00F51FFA">
        <w:tc>
          <w:tcPr>
            <w:tcW w:w="567" w:type="dxa"/>
          </w:tcPr>
          <w:p w:rsidR="00F51FFA" w:rsidRPr="00FE1EA7" w:rsidRDefault="00F51FFA" w:rsidP="002F7B79">
            <w:pPr>
              <w:jc w:val="center"/>
              <w:rPr>
                <w:sz w:val="24"/>
                <w:szCs w:val="24"/>
              </w:rPr>
            </w:pPr>
            <w:r w:rsidRPr="00FE1EA7">
              <w:rPr>
                <w:sz w:val="24"/>
                <w:szCs w:val="24"/>
              </w:rPr>
              <w:t>1.</w:t>
            </w:r>
          </w:p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51FFA" w:rsidRPr="00801F7B" w:rsidRDefault="00F51FFA" w:rsidP="00FA6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Мордовский </w:t>
            </w:r>
            <w:r w:rsidR="00FA673D">
              <w:rPr>
                <w:sz w:val="24"/>
                <w:szCs w:val="24"/>
              </w:rPr>
              <w:t>муниципальный округ</w:t>
            </w:r>
          </w:p>
        </w:tc>
        <w:tc>
          <w:tcPr>
            <w:tcW w:w="3827" w:type="dxa"/>
          </w:tcPr>
          <w:p w:rsidR="00F51FFA" w:rsidRPr="00FE1EA7" w:rsidRDefault="00F51FFA" w:rsidP="00FA673D">
            <w:pPr>
              <w:jc w:val="center"/>
              <w:rPr>
                <w:sz w:val="24"/>
                <w:szCs w:val="24"/>
              </w:rPr>
            </w:pPr>
            <w:r w:rsidRPr="00FE1EA7">
              <w:rPr>
                <w:sz w:val="24"/>
                <w:szCs w:val="24"/>
              </w:rPr>
              <w:t xml:space="preserve">МБУ </w:t>
            </w:r>
            <w:proofErr w:type="gramStart"/>
            <w:r w:rsidRPr="00FE1EA7">
              <w:rPr>
                <w:sz w:val="24"/>
                <w:szCs w:val="24"/>
              </w:rPr>
              <w:t>ДО</w:t>
            </w:r>
            <w:proofErr w:type="gramEnd"/>
            <w:r w:rsidRPr="00FE1EA7">
              <w:rPr>
                <w:sz w:val="24"/>
                <w:szCs w:val="24"/>
              </w:rPr>
              <w:t xml:space="preserve"> «</w:t>
            </w:r>
            <w:proofErr w:type="gramStart"/>
            <w:r w:rsidR="00FA673D">
              <w:rPr>
                <w:sz w:val="24"/>
                <w:szCs w:val="24"/>
              </w:rPr>
              <w:t>Мордовский</w:t>
            </w:r>
            <w:proofErr w:type="gramEnd"/>
            <w:r w:rsidRPr="00FE1EA7">
              <w:rPr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4394" w:type="dxa"/>
          </w:tcPr>
          <w:p w:rsidR="00F51FFA" w:rsidRPr="00C20BD5" w:rsidRDefault="00F51FFA" w:rsidP="002F7B79">
            <w:pPr>
              <w:jc w:val="center"/>
              <w:rPr>
                <w:sz w:val="24"/>
                <w:szCs w:val="24"/>
              </w:rPr>
            </w:pPr>
            <w:r w:rsidRPr="00C20BD5">
              <w:rPr>
                <w:sz w:val="24"/>
                <w:szCs w:val="24"/>
              </w:rPr>
              <w:t>10</w:t>
            </w:r>
          </w:p>
        </w:tc>
      </w:tr>
    </w:tbl>
    <w:p w:rsidR="00F51FFA" w:rsidRDefault="00F51FFA" w:rsidP="00F51FFA">
      <w:pPr>
        <w:jc w:val="center"/>
        <w:rPr>
          <w:b/>
          <w:sz w:val="28"/>
          <w:szCs w:val="28"/>
        </w:rPr>
      </w:pPr>
    </w:p>
    <w:p w:rsidR="00F51FFA" w:rsidRPr="007F546D" w:rsidRDefault="00F51FFA" w:rsidP="00F51FFA">
      <w:pPr>
        <w:jc w:val="center"/>
        <w:rPr>
          <w:b/>
          <w:sz w:val="28"/>
          <w:szCs w:val="28"/>
        </w:rPr>
      </w:pPr>
      <w:r w:rsidRPr="007F546D">
        <w:rPr>
          <w:b/>
          <w:sz w:val="28"/>
          <w:szCs w:val="28"/>
        </w:rPr>
        <w:t>«Групповая психологическая работа с детьми с агрессивным поведением»</w:t>
      </w:r>
    </w:p>
    <w:tbl>
      <w:tblPr>
        <w:tblStyle w:val="af0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4252"/>
      </w:tblGrid>
      <w:tr w:rsidR="00F51FFA" w:rsidTr="00F51FFA">
        <w:tc>
          <w:tcPr>
            <w:tcW w:w="567" w:type="dxa"/>
          </w:tcPr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  <w:r w:rsidRPr="00FE1EA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E1EA7">
              <w:rPr>
                <w:b/>
                <w:sz w:val="24"/>
                <w:szCs w:val="24"/>
              </w:rPr>
              <w:t>п</w:t>
            </w:r>
            <w:proofErr w:type="gramEnd"/>
            <w:r w:rsidRPr="00FE1E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F51FFA" w:rsidRPr="00801F7B" w:rsidRDefault="00F51FFA" w:rsidP="002F7B7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01F7B">
              <w:rPr>
                <w:b/>
                <w:color w:val="000000"/>
                <w:sz w:val="24"/>
                <w:szCs w:val="24"/>
                <w:lang w:eastAsia="ru-RU"/>
              </w:rPr>
              <w:t>Муниципальное</w:t>
            </w:r>
          </w:p>
          <w:p w:rsidR="00F51FFA" w:rsidRPr="00801F7B" w:rsidRDefault="00F51FFA" w:rsidP="002F7B7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01F7B">
              <w:rPr>
                <w:b/>
                <w:color w:val="000000"/>
                <w:sz w:val="24"/>
                <w:szCs w:val="24"/>
                <w:lang w:eastAsia="ru-RU"/>
              </w:rPr>
              <w:t>образование</w:t>
            </w:r>
          </w:p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  <w:r w:rsidRPr="00FE1EA7">
              <w:rPr>
                <w:b/>
                <w:sz w:val="24"/>
                <w:szCs w:val="24"/>
              </w:rPr>
              <w:t>Организация, на базе которой предоставляется услуга</w:t>
            </w:r>
          </w:p>
        </w:tc>
        <w:tc>
          <w:tcPr>
            <w:tcW w:w="4252" w:type="dxa"/>
          </w:tcPr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  <w:r w:rsidRPr="00FE1EA7">
              <w:rPr>
                <w:b/>
                <w:sz w:val="24"/>
                <w:szCs w:val="24"/>
              </w:rPr>
              <w:t>Количество получателей услуги, чел.</w:t>
            </w:r>
          </w:p>
        </w:tc>
      </w:tr>
      <w:tr w:rsidR="00F51FFA" w:rsidTr="00F51FFA">
        <w:tc>
          <w:tcPr>
            <w:tcW w:w="567" w:type="dxa"/>
          </w:tcPr>
          <w:p w:rsidR="00F51FFA" w:rsidRDefault="00F51FFA" w:rsidP="002F7B79">
            <w:pPr>
              <w:jc w:val="center"/>
              <w:rPr>
                <w:b/>
                <w:sz w:val="24"/>
                <w:szCs w:val="24"/>
              </w:rPr>
            </w:pPr>
          </w:p>
          <w:p w:rsidR="00F51FFA" w:rsidRPr="00FE1EA7" w:rsidRDefault="00F51FFA" w:rsidP="002F7B79">
            <w:pPr>
              <w:jc w:val="center"/>
              <w:rPr>
                <w:sz w:val="24"/>
                <w:szCs w:val="24"/>
              </w:rPr>
            </w:pPr>
            <w:r w:rsidRPr="00FE1EA7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F51FFA" w:rsidRPr="00FE1EA7" w:rsidRDefault="00F51FFA" w:rsidP="00FA6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Мордовский </w:t>
            </w:r>
            <w:r w:rsidR="00FA673D">
              <w:rPr>
                <w:sz w:val="24"/>
                <w:szCs w:val="24"/>
              </w:rPr>
              <w:t>муниципальный округ</w:t>
            </w:r>
          </w:p>
        </w:tc>
        <w:tc>
          <w:tcPr>
            <w:tcW w:w="3402" w:type="dxa"/>
          </w:tcPr>
          <w:p w:rsidR="00F51FFA" w:rsidRPr="00FE1EA7" w:rsidRDefault="00F51FFA" w:rsidP="00FA673D">
            <w:pPr>
              <w:jc w:val="center"/>
              <w:rPr>
                <w:sz w:val="24"/>
                <w:szCs w:val="24"/>
              </w:rPr>
            </w:pPr>
            <w:r w:rsidRPr="00FE1EA7">
              <w:rPr>
                <w:sz w:val="24"/>
                <w:szCs w:val="24"/>
              </w:rPr>
              <w:t xml:space="preserve">МБУ </w:t>
            </w:r>
            <w:proofErr w:type="gramStart"/>
            <w:r w:rsidRPr="00FE1EA7">
              <w:rPr>
                <w:sz w:val="24"/>
                <w:szCs w:val="24"/>
              </w:rPr>
              <w:t>ДО</w:t>
            </w:r>
            <w:proofErr w:type="gramEnd"/>
            <w:r w:rsidRPr="00FE1EA7">
              <w:rPr>
                <w:sz w:val="24"/>
                <w:szCs w:val="24"/>
              </w:rPr>
              <w:t xml:space="preserve"> «</w:t>
            </w:r>
            <w:proofErr w:type="gramStart"/>
            <w:r w:rsidR="00FA673D">
              <w:rPr>
                <w:sz w:val="24"/>
                <w:szCs w:val="24"/>
              </w:rPr>
              <w:t>Мордовский</w:t>
            </w:r>
            <w:proofErr w:type="gramEnd"/>
            <w:r w:rsidRPr="00FE1EA7">
              <w:rPr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4252" w:type="dxa"/>
          </w:tcPr>
          <w:p w:rsidR="00F51FFA" w:rsidRPr="00C20BD5" w:rsidRDefault="00F51FFA" w:rsidP="002F7B79">
            <w:pPr>
              <w:jc w:val="center"/>
              <w:rPr>
                <w:sz w:val="24"/>
                <w:szCs w:val="24"/>
              </w:rPr>
            </w:pPr>
            <w:r w:rsidRPr="00C20BD5">
              <w:rPr>
                <w:sz w:val="24"/>
                <w:szCs w:val="24"/>
              </w:rPr>
              <w:t>5</w:t>
            </w:r>
          </w:p>
        </w:tc>
      </w:tr>
    </w:tbl>
    <w:p w:rsidR="00F51FFA" w:rsidRDefault="00F51FFA" w:rsidP="00F51FFA">
      <w:pPr>
        <w:rPr>
          <w:sz w:val="28"/>
          <w:szCs w:val="28"/>
        </w:rPr>
      </w:pPr>
    </w:p>
    <w:p w:rsidR="00F51FFA" w:rsidRPr="007F546D" w:rsidRDefault="00F51FFA" w:rsidP="00F51FFA">
      <w:pPr>
        <w:jc w:val="center"/>
        <w:rPr>
          <w:b/>
          <w:sz w:val="28"/>
          <w:szCs w:val="28"/>
        </w:rPr>
      </w:pPr>
      <w:r w:rsidRPr="007F546D">
        <w:rPr>
          <w:b/>
          <w:sz w:val="28"/>
          <w:szCs w:val="28"/>
        </w:rPr>
        <w:t>Семейный клуб «Ответственный родитель»</w:t>
      </w:r>
    </w:p>
    <w:tbl>
      <w:tblPr>
        <w:tblStyle w:val="af0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268"/>
        <w:gridCol w:w="1701"/>
        <w:gridCol w:w="1560"/>
        <w:gridCol w:w="1701"/>
        <w:gridCol w:w="1984"/>
      </w:tblGrid>
      <w:tr w:rsidR="00F51FFA" w:rsidTr="00F51FFA">
        <w:tc>
          <w:tcPr>
            <w:tcW w:w="567" w:type="dxa"/>
          </w:tcPr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  <w:r w:rsidRPr="00FE1EA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E1EA7">
              <w:rPr>
                <w:b/>
                <w:sz w:val="24"/>
                <w:szCs w:val="24"/>
              </w:rPr>
              <w:t>п</w:t>
            </w:r>
            <w:proofErr w:type="gramEnd"/>
            <w:r w:rsidRPr="00FE1E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F51FFA" w:rsidRPr="00801F7B" w:rsidRDefault="00F51FFA" w:rsidP="002F7B7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01F7B">
              <w:rPr>
                <w:b/>
                <w:color w:val="000000"/>
                <w:sz w:val="24"/>
                <w:szCs w:val="24"/>
                <w:lang w:eastAsia="ru-RU"/>
              </w:rPr>
              <w:t>Муниципальное</w:t>
            </w:r>
          </w:p>
          <w:p w:rsidR="00F51FFA" w:rsidRPr="00801F7B" w:rsidRDefault="00F51FFA" w:rsidP="002F7B7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01F7B">
              <w:rPr>
                <w:b/>
                <w:color w:val="000000"/>
                <w:sz w:val="24"/>
                <w:szCs w:val="24"/>
                <w:lang w:eastAsia="ru-RU"/>
              </w:rPr>
              <w:t>образование</w:t>
            </w:r>
          </w:p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  <w:r w:rsidRPr="00FE1EA7">
              <w:rPr>
                <w:b/>
                <w:sz w:val="24"/>
                <w:szCs w:val="24"/>
              </w:rPr>
              <w:t>Организация, на базе которой предоставляется услуга</w:t>
            </w:r>
          </w:p>
        </w:tc>
        <w:tc>
          <w:tcPr>
            <w:tcW w:w="1701" w:type="dxa"/>
          </w:tcPr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  <w:r w:rsidRPr="00FE1EA7">
              <w:rPr>
                <w:b/>
                <w:sz w:val="24"/>
                <w:szCs w:val="24"/>
              </w:rPr>
              <w:t>Количество получателей услуги, чел.</w:t>
            </w:r>
          </w:p>
        </w:tc>
        <w:tc>
          <w:tcPr>
            <w:tcW w:w="1560" w:type="dxa"/>
          </w:tcPr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получателей услуги, чел</w:t>
            </w:r>
          </w:p>
        </w:tc>
        <w:tc>
          <w:tcPr>
            <w:tcW w:w="1701" w:type="dxa"/>
          </w:tcPr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проведённых мероприятий, шт.</w:t>
            </w:r>
          </w:p>
        </w:tc>
        <w:tc>
          <w:tcPr>
            <w:tcW w:w="1984" w:type="dxa"/>
          </w:tcPr>
          <w:p w:rsidR="00F51FFA" w:rsidRPr="00175816" w:rsidRDefault="00F51FFA" w:rsidP="002F7B7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75816">
              <w:rPr>
                <w:b/>
                <w:color w:val="000000"/>
                <w:sz w:val="24"/>
                <w:szCs w:val="24"/>
                <w:lang w:eastAsia="ru-RU"/>
              </w:rPr>
              <w:t>Проведенные</w:t>
            </w:r>
          </w:p>
          <w:p w:rsidR="00F51FFA" w:rsidRPr="00175816" w:rsidRDefault="00F51FFA" w:rsidP="002F7B7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75816">
              <w:rPr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1FFA" w:rsidTr="00F51FFA">
        <w:tc>
          <w:tcPr>
            <w:tcW w:w="567" w:type="dxa"/>
          </w:tcPr>
          <w:p w:rsidR="00F51FFA" w:rsidRPr="00FE1EA7" w:rsidRDefault="00F51FFA" w:rsidP="002F7B79">
            <w:pPr>
              <w:jc w:val="center"/>
              <w:rPr>
                <w:sz w:val="24"/>
                <w:szCs w:val="24"/>
              </w:rPr>
            </w:pPr>
            <w:r w:rsidRPr="00FE1EA7">
              <w:rPr>
                <w:sz w:val="24"/>
                <w:szCs w:val="24"/>
              </w:rPr>
              <w:t>1.</w:t>
            </w:r>
          </w:p>
          <w:p w:rsidR="00F51FFA" w:rsidRPr="00FE1EA7" w:rsidRDefault="00F51FFA" w:rsidP="002F7B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FFA" w:rsidRPr="00FE1EA7" w:rsidRDefault="00F51FFA" w:rsidP="00FA6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Мордовский </w:t>
            </w:r>
            <w:r w:rsidR="00FA673D">
              <w:rPr>
                <w:sz w:val="24"/>
                <w:szCs w:val="24"/>
              </w:rPr>
              <w:t>муниципальный округ</w:t>
            </w:r>
          </w:p>
        </w:tc>
        <w:tc>
          <w:tcPr>
            <w:tcW w:w="2268" w:type="dxa"/>
          </w:tcPr>
          <w:p w:rsidR="00F51FFA" w:rsidRPr="00FE1EA7" w:rsidRDefault="00F51FFA" w:rsidP="00FA673D">
            <w:pPr>
              <w:jc w:val="center"/>
              <w:rPr>
                <w:sz w:val="24"/>
                <w:szCs w:val="24"/>
              </w:rPr>
            </w:pPr>
            <w:r w:rsidRPr="00FE1EA7">
              <w:rPr>
                <w:sz w:val="24"/>
                <w:szCs w:val="24"/>
              </w:rPr>
              <w:t xml:space="preserve">МБУ </w:t>
            </w:r>
            <w:proofErr w:type="gramStart"/>
            <w:r w:rsidRPr="00FE1EA7">
              <w:rPr>
                <w:sz w:val="24"/>
                <w:szCs w:val="24"/>
              </w:rPr>
              <w:t>ДО</w:t>
            </w:r>
            <w:proofErr w:type="gramEnd"/>
            <w:r w:rsidRPr="00FE1EA7">
              <w:rPr>
                <w:sz w:val="24"/>
                <w:szCs w:val="24"/>
              </w:rPr>
              <w:t xml:space="preserve"> «</w:t>
            </w:r>
            <w:proofErr w:type="gramStart"/>
            <w:r w:rsidR="00FA673D">
              <w:rPr>
                <w:sz w:val="24"/>
                <w:szCs w:val="24"/>
              </w:rPr>
              <w:t>Мордовский</w:t>
            </w:r>
            <w:proofErr w:type="gramEnd"/>
            <w:r w:rsidRPr="00FE1EA7">
              <w:rPr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1701" w:type="dxa"/>
          </w:tcPr>
          <w:p w:rsidR="00F51FFA" w:rsidRPr="00C20BD5" w:rsidRDefault="00F51FFA" w:rsidP="002F7B79">
            <w:pPr>
              <w:jc w:val="center"/>
              <w:rPr>
                <w:sz w:val="24"/>
                <w:szCs w:val="24"/>
              </w:rPr>
            </w:pPr>
            <w:r w:rsidRPr="00C20BD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51FFA" w:rsidRPr="00C20BD5" w:rsidRDefault="00F51FFA" w:rsidP="002F7B79">
            <w:pPr>
              <w:jc w:val="center"/>
              <w:rPr>
                <w:sz w:val="24"/>
                <w:szCs w:val="24"/>
              </w:rPr>
            </w:pPr>
            <w:r w:rsidRPr="00C20BD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51FFA" w:rsidRPr="00C20BD5" w:rsidRDefault="00F51FFA" w:rsidP="002F7B79">
            <w:pPr>
              <w:jc w:val="center"/>
              <w:rPr>
                <w:sz w:val="24"/>
                <w:szCs w:val="24"/>
              </w:rPr>
            </w:pPr>
            <w:r w:rsidRPr="00C20B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51FFA" w:rsidRDefault="00F51FFA" w:rsidP="00627679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ind w:left="-108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Pr="000615EC">
              <w:rPr>
                <w:sz w:val="24"/>
                <w:szCs w:val="24"/>
              </w:rPr>
              <w:t>«Положительные эмоции и их значение в жизни человека».</w:t>
            </w:r>
          </w:p>
          <w:p w:rsidR="00F51FFA" w:rsidRDefault="00F51FFA" w:rsidP="002F7B79">
            <w:pPr>
              <w:pStyle w:val="a7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2.  Круглый стол </w:t>
            </w:r>
            <w:r w:rsidRPr="000615EC">
              <w:rPr>
                <w:sz w:val="24"/>
                <w:szCs w:val="24"/>
              </w:rPr>
              <w:t xml:space="preserve">«Первые проблемы подросткового </w:t>
            </w:r>
            <w:r w:rsidRPr="000615EC">
              <w:rPr>
                <w:sz w:val="24"/>
                <w:szCs w:val="24"/>
              </w:rPr>
              <w:lastRenderedPageBreak/>
              <w:t>возраста»</w:t>
            </w:r>
          </w:p>
          <w:p w:rsidR="00F51FFA" w:rsidRDefault="00F51FFA" w:rsidP="002F7B79">
            <w:pPr>
              <w:pStyle w:val="a7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3.  Беседа «</w:t>
            </w:r>
            <w:r w:rsidRPr="000615EC">
              <w:rPr>
                <w:sz w:val="24"/>
                <w:szCs w:val="24"/>
              </w:rPr>
              <w:t>Культура  учебного труда  и организация свободного  времени</w:t>
            </w:r>
            <w:r>
              <w:rPr>
                <w:sz w:val="24"/>
                <w:szCs w:val="24"/>
              </w:rPr>
              <w:t>»</w:t>
            </w:r>
          </w:p>
          <w:p w:rsidR="00F51FFA" w:rsidRPr="000615EC" w:rsidRDefault="00F51FFA" w:rsidP="002F7B79">
            <w:pPr>
              <w:pStyle w:val="a7"/>
              <w:ind w:left="-108"/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4.Беседа «</w:t>
            </w:r>
            <w:r w:rsidRPr="000615EC">
              <w:rPr>
                <w:sz w:val="24"/>
                <w:szCs w:val="24"/>
              </w:rPr>
              <w:t xml:space="preserve">Физическое и психологическое развитие  ребёнка </w:t>
            </w:r>
            <w:r>
              <w:rPr>
                <w:sz w:val="24"/>
                <w:szCs w:val="24"/>
              </w:rPr>
              <w:t xml:space="preserve">на каждых возрастных этапах развития» </w:t>
            </w:r>
          </w:p>
          <w:p w:rsidR="00F51FFA" w:rsidRPr="000615EC" w:rsidRDefault="00F51FFA" w:rsidP="002F7B79">
            <w:pPr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5.Тренинг « </w:t>
            </w:r>
            <w:r w:rsidRPr="000615EC">
              <w:rPr>
                <w:sz w:val="24"/>
                <w:szCs w:val="24"/>
              </w:rPr>
              <w:t xml:space="preserve">Поощрения и наказания. Хочу, нельзя, можно, </w:t>
            </w:r>
          </w:p>
          <w:p w:rsidR="00F51FFA" w:rsidRDefault="00F51FFA" w:rsidP="002F7B79">
            <w:pPr>
              <w:rPr>
                <w:sz w:val="24"/>
                <w:szCs w:val="24"/>
              </w:rPr>
            </w:pPr>
            <w:r w:rsidRPr="000615EC">
              <w:rPr>
                <w:sz w:val="24"/>
                <w:szCs w:val="24"/>
              </w:rPr>
              <w:t>Надо</w:t>
            </w:r>
            <w:r>
              <w:rPr>
                <w:sz w:val="24"/>
                <w:szCs w:val="24"/>
              </w:rPr>
              <w:t>»</w:t>
            </w:r>
          </w:p>
          <w:p w:rsidR="00F51FFA" w:rsidRDefault="00F51FFA" w:rsidP="002F7B79">
            <w:pPr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Праздник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Международному дню 8 марта.</w:t>
            </w:r>
          </w:p>
          <w:p w:rsidR="00F51FFA" w:rsidRPr="000615EC" w:rsidRDefault="00F51FFA" w:rsidP="002F7B79">
            <w:pPr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Беседа «</w:t>
            </w:r>
            <w:r w:rsidRPr="000615EC">
              <w:rPr>
                <w:sz w:val="24"/>
                <w:szCs w:val="24"/>
              </w:rPr>
              <w:t>Досуг ребёнка  в семье</w:t>
            </w:r>
            <w:r>
              <w:rPr>
                <w:sz w:val="24"/>
                <w:szCs w:val="24"/>
              </w:rPr>
              <w:t>»</w:t>
            </w:r>
          </w:p>
          <w:p w:rsidR="00F51FFA" w:rsidRPr="000615EC" w:rsidRDefault="00F51FFA" w:rsidP="002F7B79">
            <w:pPr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Игра-диспут «Компьютер</w:t>
            </w:r>
            <w:r w:rsidRPr="000615EC">
              <w:rPr>
                <w:sz w:val="24"/>
                <w:szCs w:val="24"/>
              </w:rPr>
              <w:t>, телевизор и воспитание ребёнка</w:t>
            </w:r>
            <w:r>
              <w:rPr>
                <w:sz w:val="24"/>
                <w:szCs w:val="24"/>
              </w:rPr>
              <w:t>»</w:t>
            </w:r>
          </w:p>
          <w:p w:rsidR="00F51FFA" w:rsidRPr="000615EC" w:rsidRDefault="00F51FFA" w:rsidP="002F7B79">
            <w:pPr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. Тренинг «</w:t>
            </w:r>
            <w:r w:rsidRPr="000615EC">
              <w:rPr>
                <w:sz w:val="24"/>
                <w:szCs w:val="24"/>
              </w:rPr>
              <w:t xml:space="preserve">Авторитет родителей </w:t>
            </w:r>
            <w:r>
              <w:rPr>
                <w:sz w:val="24"/>
                <w:szCs w:val="24"/>
              </w:rPr>
              <w:t>в воспитании детей»</w:t>
            </w:r>
          </w:p>
          <w:p w:rsidR="00F51FFA" w:rsidRPr="000615EC" w:rsidRDefault="00F51FFA" w:rsidP="002F7B79">
            <w:pPr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Деловая игра «Права и обязанности родителей»</w:t>
            </w:r>
          </w:p>
          <w:p w:rsidR="00F51FFA" w:rsidRPr="000615EC" w:rsidRDefault="00F51FFA" w:rsidP="002F7B79">
            <w:pPr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0615EC">
              <w:rPr>
                <w:sz w:val="24"/>
                <w:szCs w:val="24"/>
              </w:rPr>
              <w:t>Праздник «День Матери»</w:t>
            </w:r>
          </w:p>
          <w:p w:rsidR="00F51FFA" w:rsidRPr="000615EC" w:rsidRDefault="00F51FFA" w:rsidP="002F7B79">
            <w:pPr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 w:rsidRPr="000615EC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 xml:space="preserve">12.Беседа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0615EC">
              <w:rPr>
                <w:sz w:val="24"/>
                <w:szCs w:val="24"/>
              </w:rPr>
              <w:t>Родителям о</w:t>
            </w:r>
            <w:r>
              <w:rPr>
                <w:sz w:val="24"/>
                <w:szCs w:val="24"/>
              </w:rPr>
              <w:t xml:space="preserve"> роли общения в жизни подростка»</w:t>
            </w:r>
          </w:p>
          <w:p w:rsidR="00F51FFA" w:rsidRPr="000615EC" w:rsidRDefault="00F51FFA" w:rsidP="002F7B79">
            <w:pPr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13.Тренинг «</w:t>
            </w:r>
            <w:r w:rsidRPr="000615EC">
              <w:rPr>
                <w:sz w:val="24"/>
                <w:szCs w:val="24"/>
              </w:rPr>
              <w:t>Конфликты с собственны</w:t>
            </w:r>
            <w:r>
              <w:rPr>
                <w:sz w:val="24"/>
                <w:szCs w:val="24"/>
              </w:rPr>
              <w:t>м ребёнком и пути их разрешения»</w:t>
            </w:r>
          </w:p>
          <w:p w:rsidR="00F51FFA" w:rsidRPr="000615EC" w:rsidRDefault="00F51FFA" w:rsidP="002F7B79">
            <w:pPr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Деловая игра «Права и обязанности ребёнка»</w:t>
            </w:r>
          </w:p>
          <w:p w:rsidR="00F51FFA" w:rsidRPr="000615EC" w:rsidRDefault="00F51FFA" w:rsidP="002F7B79">
            <w:pPr>
              <w:rPr>
                <w:sz w:val="24"/>
                <w:szCs w:val="24"/>
              </w:rPr>
            </w:pPr>
          </w:p>
          <w:p w:rsidR="00F51FFA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Беседа «</w:t>
            </w:r>
            <w:r w:rsidRPr="000615EC">
              <w:rPr>
                <w:sz w:val="24"/>
                <w:szCs w:val="24"/>
              </w:rPr>
              <w:t>Всегда ли мы понимаем своих детей? Как научиться их понимать?</w:t>
            </w:r>
            <w:r>
              <w:rPr>
                <w:sz w:val="24"/>
                <w:szCs w:val="24"/>
              </w:rPr>
              <w:t>»</w:t>
            </w:r>
          </w:p>
          <w:p w:rsidR="00F51FFA" w:rsidRDefault="00F51FFA" w:rsidP="002F7B79">
            <w:pPr>
              <w:rPr>
                <w:sz w:val="24"/>
                <w:szCs w:val="24"/>
              </w:rPr>
            </w:pPr>
          </w:p>
          <w:p w:rsidR="00F51FFA" w:rsidRPr="000615EC" w:rsidRDefault="00F51FFA" w:rsidP="002F7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proofErr w:type="spellStart"/>
            <w:r>
              <w:rPr>
                <w:sz w:val="24"/>
                <w:szCs w:val="24"/>
              </w:rPr>
              <w:t>Конкурсно</w:t>
            </w:r>
            <w:proofErr w:type="spellEnd"/>
            <w:r>
              <w:rPr>
                <w:sz w:val="24"/>
                <w:szCs w:val="24"/>
              </w:rPr>
              <w:t>-развлекательная программа «Новый год у ворот»</w:t>
            </w:r>
          </w:p>
        </w:tc>
      </w:tr>
    </w:tbl>
    <w:p w:rsidR="00F51FFA" w:rsidRDefault="00F51FFA" w:rsidP="00F51FFA">
      <w:pPr>
        <w:rPr>
          <w:b/>
          <w:sz w:val="28"/>
          <w:szCs w:val="28"/>
        </w:rPr>
      </w:pPr>
    </w:p>
    <w:p w:rsidR="00507722" w:rsidRPr="00507722" w:rsidRDefault="00F51FFA" w:rsidP="00FA673D">
      <w:pPr>
        <w:jc w:val="both"/>
        <w:rPr>
          <w:b/>
        </w:rPr>
      </w:pPr>
      <w:r>
        <w:rPr>
          <w:sz w:val="28"/>
          <w:szCs w:val="28"/>
        </w:rPr>
        <w:t xml:space="preserve">         </w:t>
      </w:r>
      <w:proofErr w:type="gramStart"/>
      <w:r w:rsidRPr="00FD3B78">
        <w:rPr>
          <w:sz w:val="28"/>
          <w:szCs w:val="28"/>
        </w:rPr>
        <w:t>В 202</w:t>
      </w:r>
      <w:r w:rsidR="00FA673D">
        <w:rPr>
          <w:sz w:val="28"/>
          <w:szCs w:val="28"/>
        </w:rPr>
        <w:t>4</w:t>
      </w:r>
      <w:r w:rsidRPr="00FD3B78">
        <w:rPr>
          <w:sz w:val="28"/>
          <w:szCs w:val="28"/>
        </w:rPr>
        <w:t>-202</w:t>
      </w:r>
      <w:r w:rsidR="00FA673D">
        <w:rPr>
          <w:sz w:val="28"/>
          <w:szCs w:val="28"/>
        </w:rPr>
        <w:t>5</w:t>
      </w:r>
      <w:r w:rsidR="00507722">
        <w:rPr>
          <w:sz w:val="28"/>
          <w:szCs w:val="28"/>
        </w:rPr>
        <w:t xml:space="preserve"> </w:t>
      </w:r>
      <w:r w:rsidRPr="00FD3B78">
        <w:rPr>
          <w:sz w:val="28"/>
          <w:szCs w:val="28"/>
        </w:rPr>
        <w:t>учебном году информационно-просветительская деятельность заключалась  в распространении раздаточного материала о деятельности Центра семьи и детства в СМИ, социальных сетях, на странице сайта МБУ ДО «</w:t>
      </w:r>
      <w:r w:rsidR="00507722">
        <w:rPr>
          <w:sz w:val="28"/>
          <w:szCs w:val="28"/>
        </w:rPr>
        <w:t xml:space="preserve">Мордовский </w:t>
      </w:r>
      <w:r w:rsidRPr="00FD3B78">
        <w:rPr>
          <w:sz w:val="28"/>
          <w:szCs w:val="28"/>
        </w:rPr>
        <w:t>ДДТ».</w:t>
      </w:r>
      <w:proofErr w:type="gramEnd"/>
      <w:r w:rsidRPr="00FD3B78">
        <w:rPr>
          <w:sz w:val="28"/>
          <w:szCs w:val="28"/>
        </w:rPr>
        <w:t xml:space="preserve"> Для детей  родителей были подготовлены буклеты: «</w:t>
      </w:r>
      <w:r w:rsidR="004936D2">
        <w:rPr>
          <w:sz w:val="28"/>
          <w:szCs w:val="28"/>
        </w:rPr>
        <w:t>Предупреждение депрессии у подростка</w:t>
      </w:r>
      <w:r w:rsidRPr="00FD3B78">
        <w:rPr>
          <w:sz w:val="28"/>
          <w:szCs w:val="28"/>
        </w:rPr>
        <w:t>» (буклет для подростков), «</w:t>
      </w:r>
      <w:r w:rsidR="004936D2">
        <w:rPr>
          <w:sz w:val="28"/>
          <w:szCs w:val="28"/>
        </w:rPr>
        <w:t>Влияние родителей на самооценку ребёнка</w:t>
      </w:r>
      <w:r w:rsidRPr="00FD3B78">
        <w:rPr>
          <w:sz w:val="28"/>
          <w:szCs w:val="28"/>
        </w:rPr>
        <w:t xml:space="preserve">», «Нормативно-правовые акты, регулирующие отношения в сфере семейного устройства детей-сирот и детей, оставшихся без попечения родителей», «За и </w:t>
      </w:r>
      <w:proofErr w:type="gramStart"/>
      <w:r w:rsidRPr="00FD3B78">
        <w:rPr>
          <w:sz w:val="28"/>
          <w:szCs w:val="28"/>
        </w:rPr>
        <w:t>против</w:t>
      </w:r>
      <w:proofErr w:type="gramEnd"/>
      <w:r w:rsidRPr="00FD3B78">
        <w:rPr>
          <w:sz w:val="28"/>
          <w:szCs w:val="28"/>
        </w:rPr>
        <w:t xml:space="preserve"> </w:t>
      </w:r>
      <w:proofErr w:type="gramStart"/>
      <w:r w:rsidRPr="00FD3B78">
        <w:rPr>
          <w:sz w:val="28"/>
          <w:szCs w:val="28"/>
        </w:rPr>
        <w:t>в</w:t>
      </w:r>
      <w:proofErr w:type="gramEnd"/>
      <w:r w:rsidRPr="00FD3B78">
        <w:rPr>
          <w:sz w:val="28"/>
          <w:szCs w:val="28"/>
        </w:rPr>
        <w:t xml:space="preserve"> воспитании ребёнка», «</w:t>
      </w:r>
      <w:r w:rsidR="004936D2">
        <w:rPr>
          <w:sz w:val="28"/>
          <w:szCs w:val="28"/>
        </w:rPr>
        <w:t>Десять правил успеха</w:t>
      </w:r>
      <w:r w:rsidRPr="00FD3B78">
        <w:rPr>
          <w:sz w:val="28"/>
          <w:szCs w:val="28"/>
        </w:rPr>
        <w:t>».</w:t>
      </w:r>
      <w:r w:rsidRPr="00FD3B78">
        <w:rPr>
          <w:sz w:val="28"/>
          <w:szCs w:val="28"/>
        </w:rPr>
        <w:br/>
        <w:t xml:space="preserve">          В течение года в Центре семьи и детства проходили индивидуальные и групповые занятия педагога-психолога и учителя логопеда </w:t>
      </w:r>
      <w:r w:rsidRPr="00FD3B78">
        <w:rPr>
          <w:bCs/>
          <w:sz w:val="28"/>
          <w:szCs w:val="28"/>
        </w:rPr>
        <w:t xml:space="preserve">с детьми </w:t>
      </w:r>
      <w:r w:rsidRPr="00FD3B78">
        <w:rPr>
          <w:color w:val="000000"/>
          <w:sz w:val="28"/>
          <w:szCs w:val="28"/>
        </w:rPr>
        <w:t>с нарушениями речевых, познавательных и эмоционально-волевых навыков. Количество детей в группе составляет 10 человек.</w:t>
      </w:r>
      <w:r w:rsidRPr="00FD3B78">
        <w:rPr>
          <w:color w:val="000000"/>
          <w:sz w:val="28"/>
          <w:szCs w:val="28"/>
        </w:rPr>
        <w:br/>
      </w:r>
    </w:p>
    <w:p w:rsidR="00507722" w:rsidRPr="00F51FFA" w:rsidRDefault="00507722" w:rsidP="00507722">
      <w:pPr>
        <w:pStyle w:val="a3"/>
        <w:ind w:left="720"/>
        <w:rPr>
          <w:b/>
        </w:rPr>
      </w:pPr>
    </w:p>
    <w:p w:rsidR="00F730D3" w:rsidRPr="00A85886" w:rsidRDefault="00682BE7" w:rsidP="00FA673D">
      <w:pPr>
        <w:jc w:val="both"/>
        <w:rPr>
          <w:b/>
          <w:sz w:val="28"/>
        </w:rPr>
      </w:pPr>
      <w:bookmarkStart w:id="2" w:name="Условия_осуществления_образовательной_де"/>
      <w:bookmarkEnd w:id="2"/>
      <w:r>
        <w:rPr>
          <w:b/>
          <w:sz w:val="28"/>
        </w:rPr>
        <w:t xml:space="preserve">3. </w:t>
      </w:r>
      <w:r w:rsidR="00DF7F59" w:rsidRPr="00A85886">
        <w:rPr>
          <w:b/>
          <w:sz w:val="28"/>
        </w:rPr>
        <w:t>УСЛОВИЯ ОСУЩЕСТВЛЕНИЯ</w:t>
      </w:r>
      <w:r w:rsidR="00DF7F59" w:rsidRPr="00A85886">
        <w:rPr>
          <w:b/>
          <w:spacing w:val="-55"/>
          <w:sz w:val="28"/>
        </w:rPr>
        <w:t xml:space="preserve"> </w:t>
      </w:r>
      <w:r w:rsidR="00DF7F59" w:rsidRPr="00A85886">
        <w:rPr>
          <w:b/>
          <w:sz w:val="28"/>
        </w:rPr>
        <w:t>ОБРАЗОВАТЕЛЬНОЙ ДЕЯТЕЛЬНОСТИ</w:t>
      </w:r>
    </w:p>
    <w:p w:rsidR="00F730D3" w:rsidRPr="006128FB" w:rsidRDefault="00F730D3" w:rsidP="006128FB">
      <w:pPr>
        <w:pStyle w:val="a3"/>
        <w:ind w:left="0" w:firstLine="709"/>
        <w:rPr>
          <w:b/>
        </w:rPr>
      </w:pPr>
    </w:p>
    <w:p w:rsidR="00AA3F6D" w:rsidRPr="00AA3F6D" w:rsidRDefault="007A7EE3" w:rsidP="00AA3F6D">
      <w:pPr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3.1. </w:t>
      </w:r>
      <w:r w:rsidR="00AA3F6D" w:rsidRPr="00AA3F6D">
        <w:rPr>
          <w:b/>
          <w:bCs/>
          <w:sz w:val="28"/>
          <w:szCs w:val="28"/>
          <w:lang w:eastAsia="ru-RU"/>
        </w:rPr>
        <w:t>Время  работы учреждения: </w:t>
      </w:r>
      <w:r w:rsidR="00AA3F6D">
        <w:rPr>
          <w:sz w:val="28"/>
          <w:szCs w:val="28"/>
          <w:lang w:eastAsia="ru-RU"/>
        </w:rPr>
        <w:t>понедельник</w:t>
      </w:r>
      <w:r w:rsidR="00AA3F6D" w:rsidRPr="00AA3F6D">
        <w:rPr>
          <w:sz w:val="28"/>
          <w:szCs w:val="28"/>
          <w:lang w:eastAsia="ru-RU"/>
        </w:rPr>
        <w:t xml:space="preserve"> - </w:t>
      </w:r>
      <w:r w:rsidR="00AA3F6D">
        <w:rPr>
          <w:sz w:val="28"/>
          <w:szCs w:val="28"/>
          <w:lang w:eastAsia="ru-RU"/>
        </w:rPr>
        <w:t>воскресенье</w:t>
      </w:r>
      <w:r w:rsidR="00AA3F6D" w:rsidRPr="00AA3F6D">
        <w:rPr>
          <w:sz w:val="28"/>
          <w:szCs w:val="28"/>
          <w:lang w:eastAsia="ru-RU"/>
        </w:rPr>
        <w:t>, с 8:00 до 21:00</w:t>
      </w:r>
      <w:r w:rsidR="00AA3F6D">
        <w:rPr>
          <w:sz w:val="28"/>
          <w:szCs w:val="28"/>
          <w:lang w:eastAsia="ru-RU"/>
        </w:rPr>
        <w:t>.</w:t>
      </w:r>
      <w:r w:rsidR="00AA3F6D" w:rsidRPr="00AA3F6D">
        <w:rPr>
          <w:b/>
          <w:bCs/>
          <w:sz w:val="28"/>
          <w:szCs w:val="28"/>
          <w:lang w:eastAsia="ru-RU"/>
        </w:rPr>
        <w:t> </w:t>
      </w:r>
      <w:r w:rsidR="00AA3F6D" w:rsidRPr="00AA3F6D">
        <w:rPr>
          <w:sz w:val="28"/>
          <w:szCs w:val="28"/>
          <w:lang w:eastAsia="ru-RU"/>
        </w:rPr>
        <w:t> </w:t>
      </w:r>
    </w:p>
    <w:p w:rsidR="00AA3F6D" w:rsidRPr="00AA3F6D" w:rsidRDefault="00AA3F6D" w:rsidP="00AA3F6D">
      <w:pPr>
        <w:ind w:firstLine="709"/>
        <w:jc w:val="both"/>
        <w:rPr>
          <w:sz w:val="28"/>
          <w:szCs w:val="28"/>
          <w:lang w:eastAsia="ru-RU"/>
        </w:rPr>
      </w:pPr>
      <w:r w:rsidRPr="00AA3F6D">
        <w:rPr>
          <w:b/>
          <w:bCs/>
          <w:sz w:val="28"/>
          <w:szCs w:val="28"/>
          <w:lang w:eastAsia="ru-RU"/>
        </w:rPr>
        <w:lastRenderedPageBreak/>
        <w:t>Время учебных занятий: </w:t>
      </w:r>
      <w:r>
        <w:rPr>
          <w:sz w:val="28"/>
          <w:szCs w:val="28"/>
          <w:lang w:eastAsia="ru-RU"/>
        </w:rPr>
        <w:t>понедельник</w:t>
      </w:r>
      <w:r w:rsidRPr="00AA3F6D">
        <w:rPr>
          <w:sz w:val="28"/>
          <w:szCs w:val="28"/>
          <w:lang w:eastAsia="ru-RU"/>
        </w:rPr>
        <w:t xml:space="preserve"> - </w:t>
      </w:r>
      <w:r>
        <w:rPr>
          <w:sz w:val="28"/>
          <w:szCs w:val="28"/>
          <w:lang w:eastAsia="ru-RU"/>
        </w:rPr>
        <w:t>воскресенье</w:t>
      </w:r>
      <w:r w:rsidRPr="00AA3F6D">
        <w:rPr>
          <w:b/>
          <w:bCs/>
          <w:sz w:val="28"/>
          <w:szCs w:val="28"/>
          <w:lang w:eastAsia="ru-RU"/>
        </w:rPr>
        <w:t>, </w:t>
      </w:r>
      <w:r w:rsidRPr="00AA3F6D">
        <w:rPr>
          <w:sz w:val="28"/>
          <w:szCs w:val="28"/>
          <w:lang w:eastAsia="ru-RU"/>
        </w:rPr>
        <w:t>с 8:00 до 20:00</w:t>
      </w:r>
      <w:r>
        <w:rPr>
          <w:sz w:val="28"/>
          <w:szCs w:val="28"/>
          <w:lang w:eastAsia="ru-RU"/>
        </w:rPr>
        <w:t>.</w:t>
      </w:r>
      <w:r w:rsidRPr="00AA3F6D">
        <w:rPr>
          <w:sz w:val="28"/>
          <w:szCs w:val="28"/>
          <w:lang w:eastAsia="ru-RU"/>
        </w:rPr>
        <w:t> </w:t>
      </w:r>
    </w:p>
    <w:p w:rsidR="00AA3F6D" w:rsidRPr="00AA3F6D" w:rsidRDefault="00AA3F6D" w:rsidP="00AA3F6D">
      <w:pPr>
        <w:ind w:firstLine="709"/>
        <w:jc w:val="both"/>
        <w:rPr>
          <w:sz w:val="28"/>
          <w:szCs w:val="28"/>
          <w:lang w:eastAsia="ru-RU"/>
        </w:rPr>
      </w:pPr>
      <w:r w:rsidRPr="00AA3F6D">
        <w:rPr>
          <w:b/>
          <w:bCs/>
          <w:sz w:val="28"/>
          <w:szCs w:val="28"/>
          <w:lang w:eastAsia="ru-RU"/>
        </w:rPr>
        <w:t>Время  работы администрации: </w:t>
      </w:r>
      <w:r>
        <w:rPr>
          <w:sz w:val="28"/>
          <w:szCs w:val="28"/>
          <w:lang w:eastAsia="ru-RU"/>
        </w:rPr>
        <w:t>понедельник</w:t>
      </w:r>
      <w:r w:rsidRPr="00AA3F6D">
        <w:rPr>
          <w:sz w:val="28"/>
          <w:szCs w:val="28"/>
          <w:lang w:eastAsia="ru-RU"/>
        </w:rPr>
        <w:t xml:space="preserve"> - </w:t>
      </w:r>
      <w:r>
        <w:rPr>
          <w:sz w:val="28"/>
          <w:szCs w:val="28"/>
          <w:lang w:eastAsia="ru-RU"/>
        </w:rPr>
        <w:t>пятница</w:t>
      </w:r>
      <w:r w:rsidRPr="00AA3F6D">
        <w:rPr>
          <w:b/>
          <w:bCs/>
          <w:sz w:val="28"/>
          <w:szCs w:val="28"/>
          <w:lang w:eastAsia="ru-RU"/>
        </w:rPr>
        <w:t>, </w:t>
      </w:r>
      <w:r w:rsidRPr="00AA3F6D">
        <w:rPr>
          <w:sz w:val="28"/>
          <w:szCs w:val="28"/>
          <w:lang w:eastAsia="ru-RU"/>
        </w:rPr>
        <w:t>с 8:30 до 17:30</w:t>
      </w:r>
      <w:r>
        <w:rPr>
          <w:sz w:val="28"/>
          <w:szCs w:val="28"/>
          <w:lang w:eastAsia="ru-RU"/>
        </w:rPr>
        <w:t>.</w:t>
      </w:r>
    </w:p>
    <w:p w:rsidR="00F730D3" w:rsidRPr="006128FB" w:rsidRDefault="0067613F" w:rsidP="006128FB">
      <w:pPr>
        <w:pStyle w:val="a3"/>
        <w:ind w:left="0" w:firstLine="709"/>
      </w:pPr>
      <w:r w:rsidRPr="006128FB">
        <w:t>Учебные за</w:t>
      </w:r>
      <w:r w:rsidR="00AA3F6D">
        <w:t>нятия в творческих объединениях</w:t>
      </w:r>
      <w:r w:rsidRPr="006128FB">
        <w:t xml:space="preserve"> проводятся согласно расписанию, составленному в соответствии с требовани</w:t>
      </w:r>
      <w:r w:rsidR="00181C6C">
        <w:t>ями</w:t>
      </w:r>
      <w:r w:rsidRPr="006128FB">
        <w:t xml:space="preserve"> </w:t>
      </w:r>
      <w:proofErr w:type="spellStart"/>
      <w:r w:rsidRPr="006128FB">
        <w:t>СанПин</w:t>
      </w:r>
      <w:proofErr w:type="spellEnd"/>
      <w:r w:rsidRPr="006128FB">
        <w:t>.</w:t>
      </w:r>
    </w:p>
    <w:p w:rsidR="00F730D3" w:rsidRPr="006128FB" w:rsidRDefault="0067613F" w:rsidP="006128FB">
      <w:pPr>
        <w:pStyle w:val="a3"/>
        <w:ind w:left="0" w:firstLine="709"/>
      </w:pPr>
      <w:r w:rsidRPr="006128FB">
        <w:rPr>
          <w:color w:val="000009"/>
        </w:rPr>
        <w:t xml:space="preserve">В организации образовательной деятельности и повышения ее </w:t>
      </w:r>
      <w:r w:rsidRPr="006128FB">
        <w:rPr>
          <w:color w:val="000009"/>
          <w:spacing w:val="-3"/>
        </w:rPr>
        <w:t xml:space="preserve">качества </w:t>
      </w:r>
      <w:r w:rsidRPr="006128FB">
        <w:rPr>
          <w:color w:val="000009"/>
        </w:rPr>
        <w:t xml:space="preserve">значительную роль играет </w:t>
      </w:r>
      <w:r w:rsidR="00047E42" w:rsidRPr="00047E42">
        <w:rPr>
          <w:b/>
        </w:rPr>
        <w:t>материально-техническое оснащение</w:t>
      </w:r>
      <w:r w:rsidR="00047E42">
        <w:t>.</w:t>
      </w:r>
    </w:p>
    <w:p w:rsidR="00F730D3" w:rsidRPr="00692A29" w:rsidRDefault="0067613F" w:rsidP="00463EF5">
      <w:pPr>
        <w:pStyle w:val="a3"/>
        <w:ind w:left="0" w:firstLine="709"/>
        <w:rPr>
          <w:sz w:val="32"/>
        </w:rPr>
      </w:pPr>
      <w:r w:rsidRPr="006128FB">
        <w:rPr>
          <w:color w:val="000009"/>
        </w:rPr>
        <w:t>Муниципальное бюджетное учреждение дополнительного образования</w:t>
      </w:r>
      <w:r w:rsidR="00463EF5">
        <w:t xml:space="preserve"> </w:t>
      </w:r>
      <w:r w:rsidRPr="006128FB">
        <w:rPr>
          <w:color w:val="000009"/>
        </w:rPr>
        <w:t>«</w:t>
      </w:r>
      <w:r w:rsidR="00507722">
        <w:rPr>
          <w:color w:val="000009"/>
        </w:rPr>
        <w:t>Мордовский</w:t>
      </w:r>
      <w:r w:rsidR="00047E42">
        <w:rPr>
          <w:color w:val="000009"/>
        </w:rPr>
        <w:t xml:space="preserve"> Дом детского творчества</w:t>
      </w:r>
      <w:r w:rsidRPr="006128FB">
        <w:rPr>
          <w:color w:val="000009"/>
        </w:rPr>
        <w:t xml:space="preserve">» </w:t>
      </w:r>
      <w:proofErr w:type="spellStart"/>
      <w:r w:rsidR="00047E42">
        <w:t>расположно</w:t>
      </w:r>
      <w:proofErr w:type="spellEnd"/>
      <w:r w:rsidR="00047E42">
        <w:t xml:space="preserve"> в здании МБОУ «</w:t>
      </w:r>
      <w:proofErr w:type="spellStart"/>
      <w:r w:rsidR="00047E42">
        <w:t>Оборонинская</w:t>
      </w:r>
      <w:proofErr w:type="spellEnd"/>
      <w:r w:rsidR="00047E42">
        <w:t xml:space="preserve"> СОШ» по адресу: Тамбовская область, </w:t>
      </w:r>
      <w:proofErr w:type="spellStart"/>
      <w:r w:rsidR="00047E42">
        <w:t>р.п</w:t>
      </w:r>
      <w:proofErr w:type="spellEnd"/>
      <w:r w:rsidR="00047E42">
        <w:t>. Мордово, ул. Школьная, д. 8</w:t>
      </w:r>
      <w:r w:rsidR="0007703A">
        <w:rPr>
          <w:color w:val="000009"/>
        </w:rPr>
        <w:t>, используя помещения на праве безвозмездного пользования в соответствии с</w:t>
      </w:r>
      <w:r w:rsidR="00692A29" w:rsidRPr="00692A29">
        <w:rPr>
          <w:sz w:val="26"/>
          <w:szCs w:val="26"/>
        </w:rPr>
        <w:t xml:space="preserve"> </w:t>
      </w:r>
      <w:r w:rsidR="00692A29">
        <w:rPr>
          <w:szCs w:val="26"/>
        </w:rPr>
        <w:t>п</w:t>
      </w:r>
      <w:r w:rsidR="00692A29" w:rsidRPr="00692A29">
        <w:rPr>
          <w:szCs w:val="26"/>
        </w:rPr>
        <w:t>остановление</w:t>
      </w:r>
      <w:r w:rsidR="00692A29">
        <w:rPr>
          <w:szCs w:val="26"/>
        </w:rPr>
        <w:t>м</w:t>
      </w:r>
      <w:r w:rsidR="00692A29" w:rsidRPr="00692A29">
        <w:rPr>
          <w:szCs w:val="26"/>
        </w:rPr>
        <w:t xml:space="preserve"> администрации Мордовского </w:t>
      </w:r>
      <w:r w:rsidR="00507722">
        <w:rPr>
          <w:szCs w:val="26"/>
        </w:rPr>
        <w:t>округа</w:t>
      </w:r>
      <w:r w:rsidR="00692A29" w:rsidRPr="00692A29">
        <w:rPr>
          <w:szCs w:val="26"/>
        </w:rPr>
        <w:t xml:space="preserve"> Тамбовской области «О передаче недвижимого имущества в безвозмездное пользование Муниципальному бюджетному учреждению дополнительного образования «Районный Дом детского творчества» от 20.09.2018 г. № 553</w:t>
      </w:r>
      <w:r w:rsidR="00692A29">
        <w:rPr>
          <w:szCs w:val="26"/>
        </w:rPr>
        <w:t>.</w:t>
      </w:r>
      <w:r w:rsidR="0007703A" w:rsidRPr="00692A29">
        <w:rPr>
          <w:color w:val="000009"/>
          <w:sz w:val="32"/>
        </w:rPr>
        <w:t xml:space="preserve"> </w:t>
      </w:r>
    </w:p>
    <w:p w:rsidR="00F730D3" w:rsidRPr="006128FB" w:rsidRDefault="009672AE" w:rsidP="006128FB">
      <w:pPr>
        <w:pStyle w:val="a3"/>
        <w:ind w:left="0" w:firstLine="709"/>
      </w:pPr>
      <w:r>
        <w:t>Так же</w:t>
      </w:r>
      <w:r w:rsidR="0067613F" w:rsidRPr="006128FB">
        <w:t xml:space="preserve"> учреждение осуществляет образовательную деятельность на базе </w:t>
      </w:r>
      <w:r>
        <w:t xml:space="preserve">4 </w:t>
      </w:r>
      <w:r w:rsidR="0067613F" w:rsidRPr="006128FB">
        <w:t xml:space="preserve">образовательных организаций </w:t>
      </w:r>
      <w:r>
        <w:t>Мордовского района</w:t>
      </w:r>
      <w:r w:rsidR="0067613F" w:rsidRPr="006128FB">
        <w:rPr>
          <w:color w:val="000009"/>
        </w:rPr>
        <w:t xml:space="preserve">, </w:t>
      </w:r>
      <w:r w:rsidR="0067613F" w:rsidRPr="006128FB">
        <w:t>учебные помещения которых соответствуют установленным нормам.</w:t>
      </w:r>
    </w:p>
    <w:p w:rsidR="00F730D3" w:rsidRPr="006128FB" w:rsidRDefault="0067613F" w:rsidP="006128FB">
      <w:pPr>
        <w:pStyle w:val="a3"/>
        <w:ind w:left="0" w:firstLine="709"/>
      </w:pPr>
      <w:r w:rsidRPr="006128FB">
        <w:rPr>
          <w:color w:val="000009"/>
        </w:rPr>
        <w:t xml:space="preserve">В </w:t>
      </w:r>
      <w:r w:rsidR="00BB02CF" w:rsidRPr="006128FB">
        <w:rPr>
          <w:color w:val="000009"/>
        </w:rPr>
        <w:t xml:space="preserve">МБУ </w:t>
      </w:r>
      <w:proofErr w:type="gramStart"/>
      <w:r w:rsidR="00BB02CF" w:rsidRPr="006128FB">
        <w:rPr>
          <w:color w:val="000009"/>
        </w:rPr>
        <w:t>ДО</w:t>
      </w:r>
      <w:proofErr w:type="gramEnd"/>
      <w:r w:rsidR="00BB02CF" w:rsidRPr="006128FB">
        <w:rPr>
          <w:color w:val="000009"/>
        </w:rPr>
        <w:t xml:space="preserve"> «</w:t>
      </w:r>
      <w:proofErr w:type="gramStart"/>
      <w:r w:rsidR="00427F04">
        <w:rPr>
          <w:color w:val="000009"/>
        </w:rPr>
        <w:t>Мордовский</w:t>
      </w:r>
      <w:proofErr w:type="gramEnd"/>
      <w:r w:rsidR="00427F04">
        <w:rPr>
          <w:color w:val="000009"/>
        </w:rPr>
        <w:t xml:space="preserve"> </w:t>
      </w:r>
      <w:r w:rsidR="00BB02CF" w:rsidRPr="006128FB">
        <w:rPr>
          <w:color w:val="000009"/>
        </w:rPr>
        <w:t>ДДТ»</w:t>
      </w:r>
      <w:r w:rsidRPr="006128FB">
        <w:rPr>
          <w:color w:val="000009"/>
        </w:rPr>
        <w:t xml:space="preserve"> для ведения образовательной деятельности имеются оборудованные учебные кабинеты.</w:t>
      </w:r>
    </w:p>
    <w:p w:rsidR="00F730D3" w:rsidRPr="006128FB" w:rsidRDefault="0067613F" w:rsidP="006128FB">
      <w:pPr>
        <w:pStyle w:val="a3"/>
        <w:ind w:left="0" w:firstLine="709"/>
      </w:pPr>
      <w:proofErr w:type="gramStart"/>
      <w:r w:rsidRPr="006128FB">
        <w:rPr>
          <w:color w:val="000009"/>
        </w:rPr>
        <w:t xml:space="preserve">Для участия специалистов образовательного учреждения в видеоконференциях, веб-семинарах, возможности работать с электронными ресурсами и программами, </w:t>
      </w:r>
      <w:r w:rsidR="00BB02CF" w:rsidRPr="006128FB">
        <w:rPr>
          <w:color w:val="000009"/>
          <w:spacing w:val="-9"/>
        </w:rPr>
        <w:t>МБУ ДО «</w:t>
      </w:r>
      <w:r w:rsidR="00427F04">
        <w:rPr>
          <w:color w:val="000009"/>
          <w:spacing w:val="-9"/>
        </w:rPr>
        <w:t xml:space="preserve">Мордовский </w:t>
      </w:r>
      <w:r w:rsidR="00BB02CF" w:rsidRPr="006128FB">
        <w:rPr>
          <w:color w:val="000009"/>
          <w:spacing w:val="-9"/>
        </w:rPr>
        <w:t>ДДТ»</w:t>
      </w:r>
      <w:r w:rsidRPr="006128FB">
        <w:rPr>
          <w:color w:val="000009"/>
          <w:spacing w:val="-5"/>
        </w:rPr>
        <w:t xml:space="preserve"> </w:t>
      </w:r>
      <w:r w:rsidRPr="006128FB">
        <w:rPr>
          <w:color w:val="000009"/>
          <w:spacing w:val="-3"/>
        </w:rPr>
        <w:t xml:space="preserve">подключен </w:t>
      </w:r>
      <w:r w:rsidRPr="006128FB">
        <w:rPr>
          <w:color w:val="000009"/>
        </w:rPr>
        <w:t xml:space="preserve">к локальной сети </w:t>
      </w:r>
      <w:r w:rsidRPr="006128FB">
        <w:rPr>
          <w:color w:val="000009"/>
          <w:spacing w:val="-4"/>
        </w:rPr>
        <w:t>Интернет.</w:t>
      </w:r>
      <w:proofErr w:type="gramEnd"/>
      <w:r w:rsidRPr="006128FB">
        <w:rPr>
          <w:color w:val="000009"/>
          <w:spacing w:val="-4"/>
        </w:rPr>
        <w:t xml:space="preserve"> </w:t>
      </w:r>
      <w:r w:rsidRPr="006128FB">
        <w:rPr>
          <w:color w:val="000009"/>
        </w:rPr>
        <w:t>Блокировка ресурсов, не имеющих отношения к образовательной деятельности, осуществляется средствами контентной фильтрации.</w:t>
      </w:r>
    </w:p>
    <w:p w:rsidR="00F730D3" w:rsidRPr="006128FB" w:rsidRDefault="0067613F" w:rsidP="006128FB">
      <w:pPr>
        <w:pStyle w:val="a3"/>
        <w:ind w:left="0" w:firstLine="709"/>
      </w:pPr>
      <w:r w:rsidRPr="006128FB">
        <w:rPr>
          <w:color w:val="000009"/>
        </w:rPr>
        <w:t xml:space="preserve">Все </w:t>
      </w:r>
      <w:r w:rsidR="005755FF">
        <w:rPr>
          <w:color w:val="000009"/>
        </w:rPr>
        <w:t>помещения</w:t>
      </w:r>
      <w:r w:rsidRPr="006128FB">
        <w:rPr>
          <w:color w:val="000009"/>
        </w:rPr>
        <w:t xml:space="preserve"> </w:t>
      </w:r>
      <w:r w:rsidRPr="006128FB">
        <w:rPr>
          <w:color w:val="000009"/>
          <w:spacing w:val="-3"/>
        </w:rPr>
        <w:t xml:space="preserve">оборудованы </w:t>
      </w:r>
      <w:r w:rsidRPr="006128FB">
        <w:rPr>
          <w:color w:val="000009"/>
        </w:rPr>
        <w:t xml:space="preserve">пожарной сигнализацией, в соответствии с </w:t>
      </w:r>
      <w:r w:rsidRPr="006128FB">
        <w:rPr>
          <w:color w:val="000009"/>
          <w:spacing w:val="-3"/>
        </w:rPr>
        <w:t xml:space="preserve">государственными </w:t>
      </w:r>
      <w:r w:rsidRPr="006128FB">
        <w:rPr>
          <w:color w:val="000009"/>
        </w:rPr>
        <w:t xml:space="preserve">нормами, обеспечены первичными средствами пожаротушения. </w:t>
      </w:r>
      <w:r w:rsidRPr="006128FB">
        <w:rPr>
          <w:color w:val="000009"/>
          <w:spacing w:val="-4"/>
        </w:rPr>
        <w:t>Ежегодно</w:t>
      </w:r>
      <w:r w:rsidRPr="006128FB">
        <w:rPr>
          <w:color w:val="000009"/>
          <w:spacing w:val="62"/>
        </w:rPr>
        <w:t xml:space="preserve"> </w:t>
      </w:r>
      <w:r w:rsidRPr="006128FB">
        <w:rPr>
          <w:color w:val="000009"/>
        </w:rPr>
        <w:t xml:space="preserve">осуществляется перезарядка огнетушителей. Периодически проводятся учебные тренировки и инструктажи с </w:t>
      </w:r>
      <w:r w:rsidRPr="006128FB">
        <w:rPr>
          <w:color w:val="000009"/>
          <w:spacing w:val="-3"/>
        </w:rPr>
        <w:t>сотрудниками</w:t>
      </w:r>
      <w:r w:rsidR="005755FF">
        <w:rPr>
          <w:color w:val="000009"/>
          <w:spacing w:val="-3"/>
        </w:rPr>
        <w:t xml:space="preserve"> и обучающимися</w:t>
      </w:r>
      <w:r w:rsidRPr="006128FB">
        <w:rPr>
          <w:color w:val="000009"/>
          <w:spacing w:val="-3"/>
        </w:rPr>
        <w:t xml:space="preserve"> </w:t>
      </w:r>
      <w:r w:rsidRPr="006128FB">
        <w:rPr>
          <w:color w:val="000009"/>
        </w:rPr>
        <w:t>учреждения.</w:t>
      </w:r>
    </w:p>
    <w:p w:rsidR="00F730D3" w:rsidRPr="006128FB" w:rsidRDefault="0067613F" w:rsidP="004173BB">
      <w:pPr>
        <w:pStyle w:val="a3"/>
        <w:ind w:left="0" w:firstLine="709"/>
      </w:pPr>
      <w:r w:rsidRPr="006128FB">
        <w:rPr>
          <w:color w:val="000009"/>
        </w:rPr>
        <w:t>В целях повышения безопасности установлено внутренне и внешнее видеонаблюдение, речевое оповещение, аварийное освещение, оборудование АПС, оформлены информационные стенды по пожарной безопасности, террористической защищенности, гражданской обороне и чрезвычайных ситуац</w:t>
      </w:r>
      <w:r w:rsidR="00102E2E">
        <w:rPr>
          <w:color w:val="000009"/>
        </w:rPr>
        <w:t>и</w:t>
      </w:r>
      <w:r w:rsidR="004173BB">
        <w:rPr>
          <w:color w:val="000009"/>
        </w:rPr>
        <w:t>ях</w:t>
      </w:r>
      <w:r w:rsidRPr="006128FB">
        <w:rPr>
          <w:color w:val="000009"/>
        </w:rPr>
        <w:t xml:space="preserve">. Во всех кабинетах имеются инструкции по технике безопасности и пожарной безопасности. Установлен контроль доступа (турникет). </w:t>
      </w:r>
    </w:p>
    <w:p w:rsidR="00F730D3" w:rsidRPr="006128FB" w:rsidRDefault="0067613F" w:rsidP="006128FB">
      <w:pPr>
        <w:pStyle w:val="a3"/>
        <w:ind w:left="0" w:firstLine="709"/>
      </w:pPr>
      <w:r w:rsidRPr="006128FB">
        <w:rPr>
          <w:color w:val="000009"/>
        </w:rPr>
        <w:t xml:space="preserve">В целом, материально-техническая база </w:t>
      </w:r>
      <w:r w:rsidR="00BB02CF" w:rsidRPr="006128FB">
        <w:rPr>
          <w:color w:val="000009"/>
        </w:rPr>
        <w:t xml:space="preserve">МБУ </w:t>
      </w:r>
      <w:proofErr w:type="gramStart"/>
      <w:r w:rsidR="00BB02CF" w:rsidRPr="006128FB">
        <w:rPr>
          <w:color w:val="000009"/>
        </w:rPr>
        <w:t>ДО</w:t>
      </w:r>
      <w:proofErr w:type="gramEnd"/>
      <w:r w:rsidR="00BB02CF" w:rsidRPr="006128FB">
        <w:rPr>
          <w:color w:val="000009"/>
        </w:rPr>
        <w:t xml:space="preserve"> «</w:t>
      </w:r>
      <w:proofErr w:type="gramStart"/>
      <w:r w:rsidR="00427F04">
        <w:rPr>
          <w:color w:val="000009"/>
        </w:rPr>
        <w:t>Мордовский</w:t>
      </w:r>
      <w:proofErr w:type="gramEnd"/>
      <w:r w:rsidR="00427F04">
        <w:rPr>
          <w:color w:val="000009"/>
        </w:rPr>
        <w:t xml:space="preserve"> </w:t>
      </w:r>
      <w:r w:rsidR="00BB02CF" w:rsidRPr="006128FB">
        <w:rPr>
          <w:color w:val="000009"/>
        </w:rPr>
        <w:t>ДДТ»</w:t>
      </w:r>
      <w:r w:rsidRPr="006128FB">
        <w:rPr>
          <w:color w:val="000009"/>
        </w:rPr>
        <w:t xml:space="preserve"> соответствует санитарным нормам, правилам пожарной безопасности и на должном уровне позволяет решать задачи обучения и воспитания. </w:t>
      </w:r>
    </w:p>
    <w:p w:rsidR="00F730D3" w:rsidRPr="006128FB" w:rsidRDefault="0067613F" w:rsidP="00905F09">
      <w:pPr>
        <w:pStyle w:val="a3"/>
        <w:ind w:left="0" w:firstLine="709"/>
      </w:pPr>
      <w:r w:rsidRPr="006128FB">
        <w:t>С целью расширения финансовых возможностей и реализации образовательных услуг планируется: развитие и расширение системы</w:t>
      </w:r>
      <w:r w:rsidR="00905F09">
        <w:t xml:space="preserve"> </w:t>
      </w:r>
      <w:r w:rsidRPr="006128FB">
        <w:t>платных услуг, привлечение благотворительных средств и средств добровольных пожертвований.</w:t>
      </w:r>
    </w:p>
    <w:p w:rsidR="00F730D3" w:rsidRPr="006128FB" w:rsidRDefault="007A7EE3" w:rsidP="006128FB">
      <w:pPr>
        <w:pStyle w:val="a3"/>
        <w:ind w:left="0" w:firstLine="709"/>
      </w:pPr>
      <w:r>
        <w:rPr>
          <w:b/>
          <w:color w:val="000009"/>
        </w:rPr>
        <w:t xml:space="preserve">3.2. </w:t>
      </w:r>
      <w:r w:rsidR="0067613F" w:rsidRPr="006128FB">
        <w:rPr>
          <w:b/>
          <w:color w:val="000009"/>
        </w:rPr>
        <w:t xml:space="preserve">Педагогический коллектив </w:t>
      </w:r>
      <w:r w:rsidR="00BB02CF" w:rsidRPr="006128FB">
        <w:rPr>
          <w:b/>
          <w:color w:val="000009"/>
          <w:spacing w:val="-9"/>
        </w:rPr>
        <w:t xml:space="preserve">МБУ </w:t>
      </w:r>
      <w:proofErr w:type="gramStart"/>
      <w:r w:rsidR="00BB02CF" w:rsidRPr="006128FB">
        <w:rPr>
          <w:b/>
          <w:color w:val="000009"/>
          <w:spacing w:val="-9"/>
        </w:rPr>
        <w:t>ДО</w:t>
      </w:r>
      <w:proofErr w:type="gramEnd"/>
      <w:r w:rsidR="00BB02CF" w:rsidRPr="006128FB">
        <w:rPr>
          <w:b/>
          <w:color w:val="000009"/>
          <w:spacing w:val="-9"/>
        </w:rPr>
        <w:t xml:space="preserve"> «</w:t>
      </w:r>
      <w:proofErr w:type="gramStart"/>
      <w:r w:rsidR="00427F04">
        <w:rPr>
          <w:b/>
          <w:color w:val="000009"/>
          <w:spacing w:val="-9"/>
        </w:rPr>
        <w:t>Мордовский</w:t>
      </w:r>
      <w:proofErr w:type="gramEnd"/>
      <w:r w:rsidR="00427F04">
        <w:rPr>
          <w:b/>
          <w:color w:val="000009"/>
          <w:spacing w:val="-9"/>
        </w:rPr>
        <w:t xml:space="preserve"> </w:t>
      </w:r>
      <w:r w:rsidR="00BB02CF" w:rsidRPr="006128FB">
        <w:rPr>
          <w:b/>
          <w:color w:val="000009"/>
          <w:spacing w:val="-9"/>
        </w:rPr>
        <w:t>ДДТ»</w:t>
      </w:r>
      <w:r w:rsidR="0067613F" w:rsidRPr="006128FB">
        <w:rPr>
          <w:b/>
          <w:color w:val="000009"/>
          <w:spacing w:val="62"/>
        </w:rPr>
        <w:t xml:space="preserve"> </w:t>
      </w:r>
      <w:r w:rsidR="0067613F" w:rsidRPr="006128FB">
        <w:rPr>
          <w:color w:val="000009"/>
        </w:rPr>
        <w:t xml:space="preserve">представляет собой работоспособную </w:t>
      </w:r>
      <w:r w:rsidR="0067613F" w:rsidRPr="006128FB">
        <w:rPr>
          <w:color w:val="000009"/>
          <w:spacing w:val="-4"/>
        </w:rPr>
        <w:t xml:space="preserve">команду </w:t>
      </w:r>
      <w:r w:rsidR="0067613F" w:rsidRPr="006128FB">
        <w:rPr>
          <w:color w:val="000009"/>
        </w:rPr>
        <w:t xml:space="preserve">специалистов с хорошим </w:t>
      </w:r>
      <w:r w:rsidR="0067613F" w:rsidRPr="006128FB">
        <w:rPr>
          <w:color w:val="000009"/>
        </w:rPr>
        <w:lastRenderedPageBreak/>
        <w:t xml:space="preserve">соотношением групп по </w:t>
      </w:r>
      <w:r w:rsidR="0067613F" w:rsidRPr="006128FB">
        <w:rPr>
          <w:color w:val="000009"/>
          <w:spacing w:val="-5"/>
        </w:rPr>
        <w:t xml:space="preserve">возрасту, </w:t>
      </w:r>
      <w:r w:rsidR="0067613F" w:rsidRPr="006128FB">
        <w:rPr>
          <w:color w:val="000009"/>
        </w:rPr>
        <w:t xml:space="preserve">стажу и квалификации. </w:t>
      </w:r>
      <w:hyperlink r:id="rId34">
        <w:r w:rsidR="0067613F" w:rsidRPr="006128FB">
          <w:t xml:space="preserve">Согласно штатному расписанию в </w:t>
        </w:r>
        <w:r w:rsidR="0067613F" w:rsidRPr="006128FB">
          <w:rPr>
            <w:spacing w:val="-9"/>
          </w:rPr>
          <w:t>МБУ</w:t>
        </w:r>
        <w:r w:rsidR="00D01F1D">
          <w:rPr>
            <w:spacing w:val="-9"/>
          </w:rPr>
          <w:t xml:space="preserve"> </w:t>
        </w:r>
        <w:r w:rsidR="0067613F" w:rsidRPr="006128FB">
          <w:rPr>
            <w:spacing w:val="-9"/>
          </w:rPr>
          <w:t>ДО</w:t>
        </w:r>
      </w:hyperlink>
      <w:r w:rsidR="0067613F" w:rsidRPr="006128FB">
        <w:rPr>
          <w:spacing w:val="-9"/>
        </w:rPr>
        <w:t xml:space="preserve"> </w:t>
      </w:r>
      <w:hyperlink r:id="rId35">
        <w:r w:rsidR="00D01F1D">
          <w:rPr>
            <w:spacing w:val="-5"/>
          </w:rPr>
          <w:t>«РДДТ»</w:t>
        </w:r>
      </w:hyperlink>
      <w:r w:rsidR="0067613F" w:rsidRPr="006128FB">
        <w:rPr>
          <w:spacing w:val="-5"/>
        </w:rPr>
        <w:t xml:space="preserve"> </w:t>
      </w:r>
      <w:r w:rsidR="00D01F1D">
        <w:t>2 ставки заместителя директора</w:t>
      </w:r>
      <w:r w:rsidR="0067613F" w:rsidRPr="006128FB">
        <w:t xml:space="preserve">, </w:t>
      </w:r>
      <w:r w:rsidR="006F492D">
        <w:t>1</w:t>
      </w:r>
      <w:r w:rsidR="00DB7785">
        <w:t>,</w:t>
      </w:r>
      <w:r w:rsidR="00427F04">
        <w:t>7</w:t>
      </w:r>
      <w:r w:rsidR="00DB7785">
        <w:t>5</w:t>
      </w:r>
      <w:r w:rsidR="0067613F" w:rsidRPr="006128FB">
        <w:t xml:space="preserve"> – </w:t>
      </w:r>
      <w:r w:rsidR="0067613F" w:rsidRPr="006128FB">
        <w:rPr>
          <w:spacing w:val="-3"/>
        </w:rPr>
        <w:t>методист</w:t>
      </w:r>
      <w:r w:rsidR="006F492D">
        <w:rPr>
          <w:spacing w:val="-3"/>
        </w:rPr>
        <w:t>а</w:t>
      </w:r>
      <w:r w:rsidR="0067613F" w:rsidRPr="006128FB">
        <w:rPr>
          <w:spacing w:val="-3"/>
        </w:rPr>
        <w:t xml:space="preserve">, </w:t>
      </w:r>
      <w:r w:rsidR="006F492D">
        <w:t>0,5</w:t>
      </w:r>
      <w:r w:rsidR="0067613F" w:rsidRPr="006128FB">
        <w:t xml:space="preserve"> – </w:t>
      </w:r>
      <w:r w:rsidR="006F492D">
        <w:t>социального педагога</w:t>
      </w:r>
      <w:r w:rsidR="0067613F" w:rsidRPr="006128FB">
        <w:t xml:space="preserve">, </w:t>
      </w:r>
      <w:r w:rsidR="00DB7785">
        <w:t>0,5</w:t>
      </w:r>
      <w:r w:rsidR="0067613F" w:rsidRPr="006128FB">
        <w:t xml:space="preserve"> – педагога-психолога,</w:t>
      </w:r>
      <w:r w:rsidR="00DB7785">
        <w:t xml:space="preserve"> 0,25 – учитель-логопед,</w:t>
      </w:r>
      <w:r w:rsidR="0067613F" w:rsidRPr="006128FB">
        <w:t xml:space="preserve"> </w:t>
      </w:r>
      <w:r w:rsidR="004936D2">
        <w:t>10</w:t>
      </w:r>
      <w:r w:rsidR="0067613F" w:rsidRPr="006128FB">
        <w:t xml:space="preserve"> ставок </w:t>
      </w:r>
      <w:r w:rsidR="00DB7785">
        <w:t xml:space="preserve">- </w:t>
      </w:r>
      <w:r w:rsidR="00DB7785">
        <w:rPr>
          <w:spacing w:val="-3"/>
        </w:rPr>
        <w:t>педагог</w:t>
      </w:r>
      <w:r w:rsidR="0067613F" w:rsidRPr="006128FB">
        <w:rPr>
          <w:spacing w:val="-3"/>
        </w:rPr>
        <w:t xml:space="preserve"> </w:t>
      </w:r>
      <w:r w:rsidR="0067613F" w:rsidRPr="006128FB">
        <w:t>дополнительного образования</w:t>
      </w:r>
      <w:r w:rsidR="00DB7785">
        <w:t>, 3,3 ставки – педагог дополнительного образования</w:t>
      </w:r>
      <w:r w:rsidR="00DC5236">
        <w:t xml:space="preserve"> </w:t>
      </w:r>
      <w:r w:rsidR="00DB7785">
        <w:t>-</w:t>
      </w:r>
      <w:r w:rsidR="00DC5236">
        <w:t xml:space="preserve"> </w:t>
      </w:r>
      <w:r w:rsidR="00DB7785">
        <w:t>совместитель</w:t>
      </w:r>
      <w:r w:rsidR="0067613F" w:rsidRPr="006128FB">
        <w:t>.</w:t>
      </w:r>
    </w:p>
    <w:p w:rsidR="00F730D3" w:rsidRPr="006128FB" w:rsidRDefault="0067613F" w:rsidP="006128FB">
      <w:pPr>
        <w:pStyle w:val="a3"/>
        <w:ind w:left="0" w:firstLine="709"/>
      </w:pPr>
      <w:r w:rsidRPr="006128FB">
        <w:t>Качественная</w:t>
      </w:r>
      <w:r w:rsidRPr="006128FB">
        <w:rPr>
          <w:spacing w:val="-15"/>
        </w:rPr>
        <w:t xml:space="preserve"> </w:t>
      </w:r>
      <w:r w:rsidRPr="006128FB">
        <w:t>характеристика</w:t>
      </w:r>
      <w:r w:rsidRPr="006128FB">
        <w:rPr>
          <w:spacing w:val="-14"/>
        </w:rPr>
        <w:t xml:space="preserve"> </w:t>
      </w:r>
      <w:r w:rsidRPr="006128FB">
        <w:t>педагогических</w:t>
      </w:r>
      <w:r w:rsidRPr="006128FB">
        <w:rPr>
          <w:spacing w:val="-14"/>
        </w:rPr>
        <w:t xml:space="preserve"> </w:t>
      </w:r>
      <w:r w:rsidRPr="006128FB">
        <w:t>кадров</w:t>
      </w:r>
      <w:r w:rsidRPr="006128FB">
        <w:rPr>
          <w:spacing w:val="-13"/>
        </w:rPr>
        <w:t xml:space="preserve"> </w:t>
      </w:r>
      <w:r w:rsidRPr="006128FB">
        <w:t>свидетельствует</w:t>
      </w:r>
      <w:r w:rsidRPr="006128FB">
        <w:rPr>
          <w:spacing w:val="-14"/>
        </w:rPr>
        <w:t xml:space="preserve"> </w:t>
      </w:r>
      <w:r w:rsidRPr="006128FB">
        <w:t>о достаточной и профессиональной</w:t>
      </w:r>
      <w:r w:rsidRPr="006128FB">
        <w:rPr>
          <w:spacing w:val="-5"/>
        </w:rPr>
        <w:t xml:space="preserve"> </w:t>
      </w:r>
      <w:r w:rsidRPr="006128FB">
        <w:t>компетентности:</w:t>
      </w:r>
    </w:p>
    <w:p w:rsidR="00F730D3" w:rsidRPr="004B5A90" w:rsidRDefault="0067613F" w:rsidP="004B5A90">
      <w:pPr>
        <w:tabs>
          <w:tab w:val="left" w:pos="1150"/>
        </w:tabs>
        <w:ind w:left="709"/>
        <w:rPr>
          <w:sz w:val="28"/>
          <w:szCs w:val="28"/>
        </w:rPr>
      </w:pPr>
      <w:r w:rsidRPr="004B5A90">
        <w:rPr>
          <w:sz w:val="28"/>
          <w:szCs w:val="28"/>
        </w:rPr>
        <w:t xml:space="preserve">высшее профессиональное образование имеют </w:t>
      </w:r>
      <w:r w:rsidR="00257220">
        <w:rPr>
          <w:sz w:val="28"/>
          <w:szCs w:val="28"/>
        </w:rPr>
        <w:t>1</w:t>
      </w:r>
      <w:r w:rsidR="006761EB">
        <w:rPr>
          <w:sz w:val="28"/>
          <w:szCs w:val="28"/>
        </w:rPr>
        <w:t>2</w:t>
      </w:r>
      <w:r w:rsidRPr="004B5A90">
        <w:rPr>
          <w:sz w:val="28"/>
          <w:szCs w:val="28"/>
        </w:rPr>
        <w:t xml:space="preserve"> человек</w:t>
      </w:r>
      <w:r w:rsidRPr="004B5A90">
        <w:rPr>
          <w:spacing w:val="-12"/>
          <w:sz w:val="28"/>
          <w:szCs w:val="28"/>
        </w:rPr>
        <w:t xml:space="preserve"> </w:t>
      </w:r>
      <w:r w:rsidRPr="004B5A90">
        <w:rPr>
          <w:sz w:val="28"/>
          <w:szCs w:val="28"/>
        </w:rPr>
        <w:t>(</w:t>
      </w:r>
      <w:r w:rsidR="008063D8">
        <w:rPr>
          <w:sz w:val="28"/>
          <w:szCs w:val="28"/>
        </w:rPr>
        <w:t>62,5</w:t>
      </w:r>
      <w:r w:rsidRPr="004B5A90">
        <w:rPr>
          <w:sz w:val="28"/>
          <w:szCs w:val="28"/>
        </w:rPr>
        <w:t>%);</w:t>
      </w:r>
    </w:p>
    <w:p w:rsidR="00F730D3" w:rsidRPr="004B5A90" w:rsidRDefault="0067613F" w:rsidP="004B5A90">
      <w:pPr>
        <w:tabs>
          <w:tab w:val="left" w:pos="1150"/>
        </w:tabs>
        <w:ind w:left="709"/>
        <w:rPr>
          <w:sz w:val="28"/>
          <w:szCs w:val="28"/>
        </w:rPr>
      </w:pPr>
      <w:r w:rsidRPr="004B5A90">
        <w:rPr>
          <w:sz w:val="28"/>
          <w:szCs w:val="28"/>
        </w:rPr>
        <w:t xml:space="preserve">среднее профессиональное – </w:t>
      </w:r>
      <w:r w:rsidR="004936D2">
        <w:rPr>
          <w:sz w:val="28"/>
          <w:szCs w:val="28"/>
        </w:rPr>
        <w:t>7</w:t>
      </w:r>
      <w:r w:rsidRPr="004B5A90">
        <w:rPr>
          <w:sz w:val="28"/>
          <w:szCs w:val="28"/>
        </w:rPr>
        <w:t xml:space="preserve"> человек</w:t>
      </w:r>
      <w:r w:rsidRPr="004B5A90">
        <w:rPr>
          <w:spacing w:val="-5"/>
          <w:sz w:val="28"/>
          <w:szCs w:val="28"/>
        </w:rPr>
        <w:t xml:space="preserve"> </w:t>
      </w:r>
      <w:r w:rsidRPr="004B5A90">
        <w:rPr>
          <w:sz w:val="28"/>
          <w:szCs w:val="28"/>
        </w:rPr>
        <w:t>(</w:t>
      </w:r>
      <w:r w:rsidR="00942973">
        <w:rPr>
          <w:sz w:val="28"/>
          <w:szCs w:val="28"/>
        </w:rPr>
        <w:t>37,5</w:t>
      </w:r>
      <w:r w:rsidR="0098676F">
        <w:rPr>
          <w:sz w:val="28"/>
          <w:szCs w:val="28"/>
        </w:rPr>
        <w:t>%).</w:t>
      </w:r>
    </w:p>
    <w:p w:rsidR="00F730D3" w:rsidRPr="006128FB" w:rsidRDefault="0098676F" w:rsidP="006128FB">
      <w:pPr>
        <w:pStyle w:val="a3"/>
        <w:ind w:left="0" w:firstLine="709"/>
      </w:pPr>
      <w:r>
        <w:rPr>
          <w:color w:val="000009"/>
        </w:rPr>
        <w:t>Все основные педагогические работники</w:t>
      </w:r>
      <w:r w:rsidR="004936D2">
        <w:rPr>
          <w:color w:val="000009"/>
        </w:rPr>
        <w:t xml:space="preserve"> прошли процедуру</w:t>
      </w:r>
      <w:r w:rsidR="0067613F" w:rsidRPr="006128FB">
        <w:rPr>
          <w:color w:val="000009"/>
        </w:rPr>
        <w:t xml:space="preserve"> на соответствие занимаемой должности.</w:t>
      </w:r>
    </w:p>
    <w:p w:rsidR="00F730D3" w:rsidRPr="006128FB" w:rsidRDefault="0067613F" w:rsidP="006128FB">
      <w:pPr>
        <w:pStyle w:val="a3"/>
        <w:ind w:left="0" w:firstLine="709"/>
      </w:pPr>
      <w:r w:rsidRPr="006128FB">
        <w:t xml:space="preserve">100% руководящих и педагогических работников учреждения </w:t>
      </w:r>
      <w:r w:rsidR="00DC5236">
        <w:t xml:space="preserve">по графику </w:t>
      </w:r>
      <w:r w:rsidRPr="006128FB">
        <w:t>прошли курсы повышения квалификации.</w:t>
      </w:r>
    </w:p>
    <w:p w:rsidR="00F730D3" w:rsidRPr="006128FB" w:rsidRDefault="0067613F" w:rsidP="006128FB">
      <w:pPr>
        <w:ind w:firstLine="709"/>
        <w:jc w:val="both"/>
        <w:rPr>
          <w:sz w:val="28"/>
          <w:szCs w:val="28"/>
        </w:rPr>
      </w:pPr>
      <w:r w:rsidRPr="006128FB">
        <w:rPr>
          <w:b/>
          <w:sz w:val="28"/>
          <w:szCs w:val="28"/>
        </w:rPr>
        <w:t xml:space="preserve">Работа с педагогическими кадрами </w:t>
      </w:r>
      <w:r w:rsidRPr="006128FB">
        <w:rPr>
          <w:sz w:val="28"/>
          <w:szCs w:val="28"/>
        </w:rPr>
        <w:t xml:space="preserve">в </w:t>
      </w:r>
      <w:r w:rsidR="00BB02CF" w:rsidRPr="006128FB">
        <w:rPr>
          <w:sz w:val="28"/>
          <w:szCs w:val="28"/>
        </w:rPr>
        <w:t xml:space="preserve">МБУ </w:t>
      </w:r>
      <w:proofErr w:type="gramStart"/>
      <w:r w:rsidR="00BB02CF" w:rsidRPr="006128FB">
        <w:rPr>
          <w:sz w:val="28"/>
          <w:szCs w:val="28"/>
        </w:rPr>
        <w:t>ДО</w:t>
      </w:r>
      <w:proofErr w:type="gramEnd"/>
      <w:r w:rsidR="00BB02CF" w:rsidRPr="006128FB">
        <w:rPr>
          <w:sz w:val="28"/>
          <w:szCs w:val="28"/>
        </w:rPr>
        <w:t xml:space="preserve"> «</w:t>
      </w:r>
      <w:proofErr w:type="gramStart"/>
      <w:r w:rsidR="00C815C1">
        <w:rPr>
          <w:sz w:val="28"/>
          <w:szCs w:val="28"/>
        </w:rPr>
        <w:t>Мордовский</w:t>
      </w:r>
      <w:proofErr w:type="gramEnd"/>
      <w:r w:rsidR="00C815C1">
        <w:rPr>
          <w:sz w:val="28"/>
          <w:szCs w:val="28"/>
        </w:rPr>
        <w:t xml:space="preserve"> </w:t>
      </w:r>
      <w:r w:rsidR="00BB02CF" w:rsidRPr="006128FB">
        <w:rPr>
          <w:sz w:val="28"/>
          <w:szCs w:val="28"/>
        </w:rPr>
        <w:t>ДДТ»</w:t>
      </w:r>
      <w:r w:rsidRPr="006128FB">
        <w:rPr>
          <w:sz w:val="28"/>
          <w:szCs w:val="28"/>
        </w:rPr>
        <w:t xml:space="preserve"> проводится в рамках модели методической службы и в рамках Программы развития.</w:t>
      </w:r>
    </w:p>
    <w:p w:rsidR="004B7228" w:rsidRDefault="0067613F" w:rsidP="004B7228">
      <w:pPr>
        <w:pStyle w:val="a3"/>
        <w:ind w:left="0" w:firstLine="709"/>
      </w:pPr>
      <w:r w:rsidRPr="006128FB">
        <w:rPr>
          <w:color w:val="000009"/>
        </w:rPr>
        <w:t>Одним из направлений работы является методическое сопровождение педагогов, в том числе - участников конкурсов различного уровня, а также адаптация и поддержка молодых и вновь прибывших педагогических работников</w:t>
      </w:r>
      <w:r w:rsidR="004B7228">
        <w:rPr>
          <w:color w:val="000009"/>
        </w:rPr>
        <w:t>.</w:t>
      </w:r>
    </w:p>
    <w:p w:rsidR="00F730D3" w:rsidRPr="006128FB" w:rsidRDefault="0067613F" w:rsidP="002F63D2">
      <w:pPr>
        <w:pStyle w:val="a3"/>
        <w:ind w:left="0" w:firstLine="709"/>
      </w:pPr>
      <w:proofErr w:type="gramStart"/>
      <w:r w:rsidRPr="002F63D2">
        <w:t>В течение</w:t>
      </w:r>
      <w:r w:rsidRPr="006128FB">
        <w:rPr>
          <w:color w:val="000009"/>
        </w:rPr>
        <w:t xml:space="preserve"> учебного </w:t>
      </w:r>
      <w:r w:rsidRPr="006128FB">
        <w:rPr>
          <w:color w:val="000009"/>
          <w:spacing w:val="-5"/>
        </w:rPr>
        <w:t xml:space="preserve">года </w:t>
      </w:r>
      <w:r w:rsidRPr="006128FB">
        <w:rPr>
          <w:color w:val="000009"/>
        </w:rPr>
        <w:t xml:space="preserve">члены </w:t>
      </w:r>
      <w:r w:rsidRPr="006128FB">
        <w:rPr>
          <w:color w:val="000009"/>
          <w:spacing w:val="-3"/>
        </w:rPr>
        <w:t xml:space="preserve">Методического </w:t>
      </w:r>
      <w:r w:rsidRPr="006128FB">
        <w:rPr>
          <w:color w:val="000009"/>
        </w:rPr>
        <w:t xml:space="preserve">совета </w:t>
      </w:r>
      <w:r w:rsidR="00BB02CF" w:rsidRPr="006128FB">
        <w:rPr>
          <w:color w:val="000009"/>
          <w:spacing w:val="-9"/>
        </w:rPr>
        <w:t>МБУ ДО «</w:t>
      </w:r>
      <w:r w:rsidR="00C815C1">
        <w:rPr>
          <w:color w:val="000009"/>
          <w:spacing w:val="-9"/>
        </w:rPr>
        <w:t xml:space="preserve">Мордовский </w:t>
      </w:r>
      <w:r w:rsidR="00BB02CF" w:rsidRPr="006128FB">
        <w:rPr>
          <w:color w:val="000009"/>
          <w:spacing w:val="-9"/>
        </w:rPr>
        <w:t>ДДТ»</w:t>
      </w:r>
      <w:r w:rsidRPr="006128FB">
        <w:rPr>
          <w:color w:val="000009"/>
          <w:spacing w:val="-4"/>
        </w:rPr>
        <w:t xml:space="preserve"> </w:t>
      </w:r>
      <w:r w:rsidRPr="006128FB">
        <w:rPr>
          <w:color w:val="000009"/>
        </w:rPr>
        <w:t xml:space="preserve">приняли участие в </w:t>
      </w:r>
      <w:r w:rsidR="002F63D2">
        <w:rPr>
          <w:color w:val="000009"/>
        </w:rPr>
        <w:t>9</w:t>
      </w:r>
      <w:r w:rsidRPr="006128FB">
        <w:rPr>
          <w:color w:val="000009"/>
        </w:rPr>
        <w:t xml:space="preserve"> заседаниях, основными вопросами </w:t>
      </w:r>
      <w:r w:rsidRPr="006128FB">
        <w:rPr>
          <w:color w:val="000009"/>
          <w:spacing w:val="-4"/>
        </w:rPr>
        <w:t>которых</w:t>
      </w:r>
      <w:r w:rsidRPr="006128FB">
        <w:rPr>
          <w:color w:val="000009"/>
          <w:spacing w:val="62"/>
        </w:rPr>
        <w:t xml:space="preserve"> </w:t>
      </w:r>
      <w:r w:rsidRPr="006128FB">
        <w:rPr>
          <w:color w:val="000009"/>
        </w:rPr>
        <w:t xml:space="preserve">было рассмотрение и утверждение программно-плановой документации: образовательных и рабочих программ детских объединений, планов работы методических объединений </w:t>
      </w:r>
      <w:r w:rsidRPr="006128FB">
        <w:rPr>
          <w:color w:val="000009"/>
          <w:spacing w:val="-3"/>
        </w:rPr>
        <w:t xml:space="preserve">педагогов </w:t>
      </w:r>
      <w:r w:rsidR="00BB02CF" w:rsidRPr="006128FB">
        <w:rPr>
          <w:color w:val="000009"/>
          <w:spacing w:val="-9"/>
        </w:rPr>
        <w:t>МБУ ДО «</w:t>
      </w:r>
      <w:r w:rsidR="00C815C1">
        <w:rPr>
          <w:color w:val="000009"/>
          <w:spacing w:val="-9"/>
        </w:rPr>
        <w:t xml:space="preserve">Мордовский </w:t>
      </w:r>
      <w:r w:rsidR="00BB02CF" w:rsidRPr="006128FB">
        <w:rPr>
          <w:color w:val="000009"/>
          <w:spacing w:val="-9"/>
        </w:rPr>
        <w:t>ДДТ»</w:t>
      </w:r>
      <w:r w:rsidRPr="006128FB">
        <w:rPr>
          <w:color w:val="000009"/>
          <w:spacing w:val="-4"/>
        </w:rPr>
        <w:t>.</w:t>
      </w:r>
      <w:proofErr w:type="gramEnd"/>
      <w:r w:rsidRPr="006128FB">
        <w:rPr>
          <w:color w:val="000009"/>
          <w:spacing w:val="-4"/>
        </w:rPr>
        <w:t xml:space="preserve"> </w:t>
      </w:r>
      <w:r w:rsidRPr="006128FB">
        <w:rPr>
          <w:color w:val="000009"/>
        </w:rPr>
        <w:t xml:space="preserve">В течение </w:t>
      </w:r>
      <w:r w:rsidRPr="006128FB">
        <w:rPr>
          <w:color w:val="000009"/>
          <w:spacing w:val="-5"/>
        </w:rPr>
        <w:t xml:space="preserve">года </w:t>
      </w:r>
      <w:r w:rsidRPr="006128FB">
        <w:rPr>
          <w:color w:val="000009"/>
        </w:rPr>
        <w:t xml:space="preserve">на заседаниях также заслушаны выступления </w:t>
      </w:r>
      <w:r w:rsidRPr="006128FB">
        <w:rPr>
          <w:color w:val="000009"/>
          <w:spacing w:val="-3"/>
        </w:rPr>
        <w:t xml:space="preserve">педагогов </w:t>
      </w:r>
      <w:r w:rsidRPr="006128FB">
        <w:rPr>
          <w:color w:val="000009"/>
        </w:rPr>
        <w:t xml:space="preserve">дополнительного образования по обобщению </w:t>
      </w:r>
      <w:r w:rsidRPr="006128FB">
        <w:rPr>
          <w:color w:val="000009"/>
          <w:spacing w:val="-3"/>
        </w:rPr>
        <w:t xml:space="preserve">педагогического </w:t>
      </w:r>
      <w:r w:rsidRPr="006128FB">
        <w:rPr>
          <w:color w:val="000009"/>
        </w:rPr>
        <w:t>опыта; осу</w:t>
      </w:r>
      <w:r w:rsidR="002F63D2">
        <w:rPr>
          <w:color w:val="000009"/>
        </w:rPr>
        <w:t xml:space="preserve">ществлялся анализ реализации </w:t>
      </w:r>
      <w:r w:rsidRPr="006128FB">
        <w:rPr>
          <w:color w:val="000009"/>
        </w:rPr>
        <w:t>дополнительных общеобразовательных</w:t>
      </w:r>
      <w:r w:rsidR="002F63D2">
        <w:rPr>
          <w:color w:val="000009"/>
        </w:rPr>
        <w:t xml:space="preserve"> </w:t>
      </w:r>
      <w:r w:rsidRPr="006128FB">
        <w:rPr>
          <w:color w:val="000009"/>
        </w:rPr>
        <w:t xml:space="preserve">программ. </w:t>
      </w:r>
      <w:proofErr w:type="gramStart"/>
      <w:r w:rsidRPr="006128FB">
        <w:rPr>
          <w:color w:val="000009"/>
        </w:rPr>
        <w:t xml:space="preserve">Рассматривались вопросы соответствия   дополнительных   общеобразовательных   программ </w:t>
      </w:r>
      <w:r w:rsidRPr="006128FB">
        <w:rPr>
          <w:color w:val="000009"/>
          <w:spacing w:val="66"/>
        </w:rPr>
        <w:t xml:space="preserve"> </w:t>
      </w:r>
      <w:r w:rsidRPr="006128FB">
        <w:rPr>
          <w:color w:val="000009"/>
        </w:rPr>
        <w:t>Порядку</w:t>
      </w:r>
      <w:r w:rsidR="002F63D2">
        <w:t xml:space="preserve"> </w:t>
      </w:r>
      <w:r w:rsidRPr="006128FB">
        <w:rPr>
          <w:color w:val="000009"/>
        </w:rPr>
        <w:t xml:space="preserve">организации и осуществления образовательной деятельности по дополнительным общеобразовательным программам, утвержденному Приказом Министерства просвещения </w:t>
      </w:r>
      <w:r w:rsidRPr="006128FB">
        <w:rPr>
          <w:color w:val="000009"/>
          <w:spacing w:val="-3"/>
        </w:rPr>
        <w:t xml:space="preserve">Российской </w:t>
      </w:r>
      <w:r w:rsidRPr="006128FB">
        <w:rPr>
          <w:color w:val="000009"/>
        </w:rPr>
        <w:t xml:space="preserve">Федерации от 09 ноября 2018 </w:t>
      </w:r>
      <w:r w:rsidRPr="006128FB">
        <w:rPr>
          <w:color w:val="000009"/>
          <w:spacing w:val="-5"/>
        </w:rPr>
        <w:t xml:space="preserve">года </w:t>
      </w:r>
      <w:r w:rsidRPr="006128FB">
        <w:rPr>
          <w:color w:val="000009"/>
        </w:rPr>
        <w:t xml:space="preserve">№196, </w:t>
      </w:r>
      <w:r w:rsidRPr="006128FB">
        <w:rPr>
          <w:color w:val="000009"/>
          <w:spacing w:val="-5"/>
        </w:rPr>
        <w:t xml:space="preserve">подачи </w:t>
      </w:r>
      <w:r w:rsidRPr="006128FB">
        <w:rPr>
          <w:color w:val="000009"/>
        </w:rPr>
        <w:t xml:space="preserve">материалов в Банк инновационных практик и </w:t>
      </w:r>
      <w:r w:rsidRPr="006128FB">
        <w:rPr>
          <w:color w:val="000009"/>
          <w:spacing w:val="-3"/>
        </w:rPr>
        <w:t xml:space="preserve">эффективного педагогического </w:t>
      </w:r>
      <w:r w:rsidRPr="006128FB">
        <w:rPr>
          <w:color w:val="000009"/>
        </w:rPr>
        <w:t xml:space="preserve">опыта </w:t>
      </w:r>
      <w:r w:rsidRPr="006128FB">
        <w:rPr>
          <w:color w:val="000009"/>
          <w:spacing w:val="-3"/>
        </w:rPr>
        <w:t xml:space="preserve">Тамбовской </w:t>
      </w:r>
      <w:r w:rsidRPr="006128FB">
        <w:rPr>
          <w:color w:val="000009"/>
        </w:rPr>
        <w:t xml:space="preserve">области, а  также связанные с апробацией Типовых </w:t>
      </w:r>
      <w:r w:rsidRPr="006128FB">
        <w:rPr>
          <w:color w:val="000009"/>
          <w:spacing w:val="-3"/>
        </w:rPr>
        <w:t xml:space="preserve">моделей </w:t>
      </w:r>
      <w:r w:rsidRPr="006128FB">
        <w:rPr>
          <w:color w:val="000009"/>
        </w:rPr>
        <w:t xml:space="preserve">организации мероприятий по просвещению родителей в области дополнительного образования детей и </w:t>
      </w:r>
      <w:r w:rsidR="00E51394" w:rsidRPr="005560DA">
        <w:rPr>
          <w:color w:val="000000"/>
          <w:highlight w:val="white"/>
        </w:rPr>
        <w:t>реализации модульных</w:t>
      </w:r>
      <w:proofErr w:type="gramEnd"/>
      <w:r w:rsidR="00E51394" w:rsidRPr="005560DA">
        <w:rPr>
          <w:color w:val="000000"/>
          <w:highlight w:val="white"/>
        </w:rPr>
        <w:t xml:space="preserve"> программ </w:t>
      </w:r>
      <w:r w:rsidR="00E51394" w:rsidRPr="005560DA">
        <w:rPr>
          <w:color w:val="000000"/>
        </w:rPr>
        <w:t>дополнительного образования детей для сельской местности</w:t>
      </w:r>
      <w:r w:rsidRPr="006128FB">
        <w:rPr>
          <w:color w:val="000009"/>
        </w:rPr>
        <w:t>.</w:t>
      </w:r>
    </w:p>
    <w:p w:rsidR="00F730D3" w:rsidRPr="006128FB" w:rsidRDefault="0067613F" w:rsidP="006128FB">
      <w:pPr>
        <w:pStyle w:val="a3"/>
        <w:ind w:left="0" w:firstLine="709"/>
      </w:pPr>
      <w:proofErr w:type="gramStart"/>
      <w:r w:rsidRPr="006128FB">
        <w:rPr>
          <w:color w:val="000009"/>
        </w:rPr>
        <w:t xml:space="preserve">В течение учебного </w:t>
      </w:r>
      <w:r w:rsidRPr="006128FB">
        <w:rPr>
          <w:color w:val="000009"/>
          <w:spacing w:val="-5"/>
        </w:rPr>
        <w:t xml:space="preserve">года </w:t>
      </w:r>
      <w:r w:rsidR="00D64BAA">
        <w:rPr>
          <w:color w:val="000009"/>
          <w:spacing w:val="-5"/>
        </w:rPr>
        <w:t xml:space="preserve">методической службой </w:t>
      </w:r>
      <w:r w:rsidR="00C815C1">
        <w:rPr>
          <w:color w:val="000009"/>
          <w:spacing w:val="-5"/>
        </w:rPr>
        <w:t xml:space="preserve">Мордовский </w:t>
      </w:r>
      <w:r w:rsidR="00D64BAA">
        <w:rPr>
          <w:color w:val="000009"/>
          <w:spacing w:val="-5"/>
        </w:rPr>
        <w:t xml:space="preserve">ДДТ </w:t>
      </w:r>
      <w:r w:rsidRPr="006128FB">
        <w:rPr>
          <w:color w:val="000009"/>
        </w:rPr>
        <w:t>проведена большая работа по оказанию адресного сопровождения педагог</w:t>
      </w:r>
      <w:r w:rsidR="00D64BAA">
        <w:rPr>
          <w:color w:val="000009"/>
        </w:rPr>
        <w:t>ов</w:t>
      </w:r>
      <w:r w:rsidRPr="006128FB">
        <w:rPr>
          <w:color w:val="000009"/>
        </w:rPr>
        <w:t xml:space="preserve"> дополнительного образования при </w:t>
      </w:r>
      <w:r w:rsidRPr="006128FB">
        <w:rPr>
          <w:color w:val="000009"/>
          <w:spacing w:val="-4"/>
        </w:rPr>
        <w:t xml:space="preserve">подготовке </w:t>
      </w:r>
      <w:r w:rsidRPr="006128FB">
        <w:rPr>
          <w:color w:val="000009"/>
        </w:rPr>
        <w:t xml:space="preserve">материалов на </w:t>
      </w:r>
      <w:r w:rsidRPr="006128FB">
        <w:rPr>
          <w:color w:val="000009"/>
          <w:spacing w:val="-3"/>
        </w:rPr>
        <w:t xml:space="preserve">конкурсы </w:t>
      </w:r>
      <w:r w:rsidRPr="006128FB">
        <w:rPr>
          <w:color w:val="000009"/>
        </w:rPr>
        <w:t xml:space="preserve">профессионального мастерства, при формировании портфолио для аттестации, разработке проектов, образовательных, рабочих программ и </w:t>
      </w:r>
      <w:r w:rsidRPr="006128FB">
        <w:rPr>
          <w:color w:val="000009"/>
          <w:spacing w:val="-3"/>
        </w:rPr>
        <w:t xml:space="preserve">другой методической </w:t>
      </w:r>
      <w:r w:rsidRPr="006128FB">
        <w:rPr>
          <w:color w:val="000009"/>
        </w:rPr>
        <w:t>продукции, организ</w:t>
      </w:r>
      <w:r w:rsidR="00D64BAA">
        <w:rPr>
          <w:color w:val="000009"/>
        </w:rPr>
        <w:t>овывалось</w:t>
      </w:r>
      <w:r w:rsidRPr="006128FB">
        <w:rPr>
          <w:color w:val="000009"/>
        </w:rPr>
        <w:t xml:space="preserve"> анкетирование </w:t>
      </w:r>
      <w:r w:rsidRPr="006128FB">
        <w:rPr>
          <w:color w:val="000009"/>
          <w:spacing w:val="-3"/>
        </w:rPr>
        <w:t xml:space="preserve">педагогов </w:t>
      </w:r>
      <w:r w:rsidRPr="006128FB">
        <w:rPr>
          <w:color w:val="000009"/>
        </w:rPr>
        <w:t xml:space="preserve">и учащихся творческих объединений, посещались и анализировались учебные </w:t>
      </w:r>
      <w:r w:rsidRPr="006128FB">
        <w:rPr>
          <w:color w:val="000009"/>
        </w:rPr>
        <w:lastRenderedPageBreak/>
        <w:t>занятия и мероприятия с последующей коррекцией деятельности</w:t>
      </w:r>
      <w:r w:rsidRPr="006128FB">
        <w:rPr>
          <w:color w:val="000009"/>
          <w:spacing w:val="-1"/>
        </w:rPr>
        <w:t xml:space="preserve"> </w:t>
      </w:r>
      <w:r w:rsidRPr="006128FB">
        <w:rPr>
          <w:color w:val="000009"/>
          <w:spacing w:val="-3"/>
        </w:rPr>
        <w:t>педагогов.</w:t>
      </w:r>
      <w:proofErr w:type="gramEnd"/>
    </w:p>
    <w:p w:rsidR="00F730D3" w:rsidRPr="006128FB" w:rsidRDefault="00FF2547" w:rsidP="006128FB">
      <w:pPr>
        <w:pStyle w:val="a3"/>
        <w:ind w:left="0" w:firstLine="709"/>
      </w:pPr>
      <w:r>
        <w:rPr>
          <w:b/>
        </w:rPr>
        <w:t xml:space="preserve">3.3. </w:t>
      </w:r>
      <w:r w:rsidR="00BF1695" w:rsidRPr="00BF1695">
        <w:rPr>
          <w:b/>
        </w:rPr>
        <w:t xml:space="preserve">Воспитательная работа в МБУ </w:t>
      </w:r>
      <w:proofErr w:type="gramStart"/>
      <w:r w:rsidR="00BF1695" w:rsidRPr="00BF1695">
        <w:rPr>
          <w:b/>
        </w:rPr>
        <w:t>ДО</w:t>
      </w:r>
      <w:proofErr w:type="gramEnd"/>
      <w:r w:rsidR="00BF1695" w:rsidRPr="00BF1695">
        <w:rPr>
          <w:b/>
        </w:rPr>
        <w:t xml:space="preserve"> «</w:t>
      </w:r>
      <w:proofErr w:type="gramStart"/>
      <w:r w:rsidR="00C815C1">
        <w:rPr>
          <w:b/>
        </w:rPr>
        <w:t>Мордовский</w:t>
      </w:r>
      <w:proofErr w:type="gramEnd"/>
      <w:r w:rsidR="00C815C1">
        <w:rPr>
          <w:b/>
        </w:rPr>
        <w:t xml:space="preserve"> </w:t>
      </w:r>
      <w:r w:rsidR="00BF1695" w:rsidRPr="00BF1695">
        <w:rPr>
          <w:b/>
        </w:rPr>
        <w:t>ДДТ»</w:t>
      </w:r>
      <w:r w:rsidR="00BF1695">
        <w:t xml:space="preserve"> </w:t>
      </w:r>
      <w:r w:rsidR="0067613F" w:rsidRPr="006128FB">
        <w:t xml:space="preserve">осуществляется в рамках реализации программы </w:t>
      </w:r>
      <w:r w:rsidR="00BF1695">
        <w:t>воспитательной деятельности.</w:t>
      </w:r>
      <w:r w:rsidR="0067613F" w:rsidRPr="006128FB">
        <w:rPr>
          <w:color w:val="0000FF"/>
          <w:spacing w:val="-5"/>
        </w:rPr>
        <w:t xml:space="preserve"> </w:t>
      </w:r>
      <w:r w:rsidR="0067613F" w:rsidRPr="006128FB">
        <w:t>В рамках реализации програ</w:t>
      </w:r>
      <w:r w:rsidR="00BF1695">
        <w:t>ммы проведено свыше 40</w:t>
      </w:r>
      <w:r w:rsidR="0067613F" w:rsidRPr="006128FB">
        <w:t xml:space="preserve"> мероприятий по направлениям развития личности в рамках творческих объединений и в учреждении в</w:t>
      </w:r>
      <w:r w:rsidR="0067613F" w:rsidRPr="006128FB">
        <w:rPr>
          <w:spacing w:val="-6"/>
        </w:rPr>
        <w:t xml:space="preserve"> </w:t>
      </w:r>
      <w:r w:rsidR="0067613F" w:rsidRPr="006128FB">
        <w:rPr>
          <w:spacing w:val="-2"/>
        </w:rPr>
        <w:t>целом.</w:t>
      </w:r>
    </w:p>
    <w:p w:rsidR="00F730D3" w:rsidRPr="006128FB" w:rsidRDefault="0067613F" w:rsidP="006128FB">
      <w:pPr>
        <w:pStyle w:val="a3"/>
        <w:ind w:left="0" w:firstLine="709"/>
      </w:pPr>
      <w:r w:rsidRPr="006128FB">
        <w:t>Особое место в образовательной и воспитательной деятельности занимают выставки работ учащихся. За 20</w:t>
      </w:r>
      <w:r w:rsidR="00F26686">
        <w:t>2</w:t>
      </w:r>
      <w:r w:rsidR="00FA673D">
        <w:t>4</w:t>
      </w:r>
      <w:r w:rsidRPr="006128FB">
        <w:t>-20</w:t>
      </w:r>
      <w:r w:rsidR="00BF1695">
        <w:t>2</w:t>
      </w:r>
      <w:r w:rsidR="00FA673D">
        <w:t>5</w:t>
      </w:r>
      <w:r w:rsidR="007919A3">
        <w:t xml:space="preserve"> </w:t>
      </w:r>
      <w:r w:rsidRPr="006128FB">
        <w:t xml:space="preserve">учебный </w:t>
      </w:r>
      <w:r w:rsidRPr="006128FB">
        <w:rPr>
          <w:spacing w:val="-6"/>
        </w:rPr>
        <w:t xml:space="preserve">год </w:t>
      </w:r>
      <w:r w:rsidRPr="006128FB">
        <w:t xml:space="preserve">было проведено </w:t>
      </w:r>
      <w:r w:rsidR="007919A3">
        <w:t>5</w:t>
      </w:r>
      <w:r w:rsidRPr="006128FB">
        <w:t xml:space="preserve"> выставок, на </w:t>
      </w:r>
      <w:r w:rsidRPr="006128FB">
        <w:rPr>
          <w:spacing w:val="-4"/>
        </w:rPr>
        <w:t>которых</w:t>
      </w:r>
      <w:r w:rsidRPr="006128FB">
        <w:rPr>
          <w:spacing w:val="62"/>
        </w:rPr>
        <w:t xml:space="preserve"> </w:t>
      </w:r>
      <w:r w:rsidRPr="006128FB">
        <w:t xml:space="preserve">было представлено свыше </w:t>
      </w:r>
      <w:r w:rsidR="007919A3">
        <w:t>5</w:t>
      </w:r>
      <w:r w:rsidR="00F26686">
        <w:t xml:space="preserve">0 </w:t>
      </w:r>
      <w:r w:rsidRPr="006128FB">
        <w:rPr>
          <w:spacing w:val="-3"/>
        </w:rPr>
        <w:t>экспонатов.</w:t>
      </w:r>
    </w:p>
    <w:p w:rsidR="00F730D3" w:rsidRPr="006128FB" w:rsidRDefault="00FF2547" w:rsidP="005F6CD0">
      <w:pPr>
        <w:pStyle w:val="a3"/>
        <w:ind w:left="0" w:firstLine="709"/>
      </w:pPr>
      <w:r>
        <w:rPr>
          <w:b/>
        </w:rPr>
        <w:t xml:space="preserve">3.4. </w:t>
      </w:r>
      <w:r w:rsidR="0067613F" w:rsidRPr="006128FB">
        <w:rPr>
          <w:b/>
        </w:rPr>
        <w:t xml:space="preserve">Организация работы с родителями </w:t>
      </w:r>
      <w:r w:rsidR="0067613F" w:rsidRPr="006128FB">
        <w:t>(законными представителями) в 20</w:t>
      </w:r>
      <w:r w:rsidR="00F26686">
        <w:t>2</w:t>
      </w:r>
      <w:r w:rsidR="00FA673D">
        <w:t>4</w:t>
      </w:r>
      <w:r w:rsidR="0067613F" w:rsidRPr="006128FB">
        <w:t>-20</w:t>
      </w:r>
      <w:r w:rsidR="00BF1695">
        <w:t>2</w:t>
      </w:r>
      <w:r w:rsidR="00FA673D">
        <w:t>5</w:t>
      </w:r>
      <w:r w:rsidR="0067613F" w:rsidRPr="006128FB">
        <w:t xml:space="preserve"> учебном году строилась в рамках реализации регионального приоритетного проекта </w:t>
      </w:r>
      <w:r w:rsidR="0067613F" w:rsidRPr="006128FB">
        <w:rPr>
          <w:color w:val="000009"/>
        </w:rPr>
        <w:t>«Доступное дополнительное образование для детей в Тамбовской области». Напомним, что по приказу Управления образования</w:t>
      </w:r>
      <w:r w:rsidR="005F6CD0">
        <w:rPr>
          <w:color w:val="000009"/>
        </w:rPr>
        <w:t xml:space="preserve"> и </w:t>
      </w:r>
      <w:r w:rsidR="0067613F" w:rsidRPr="006128FB">
        <w:rPr>
          <w:color w:val="000009"/>
          <w:spacing w:val="-4"/>
        </w:rPr>
        <w:t>науки</w:t>
      </w:r>
      <w:r w:rsidR="0067613F" w:rsidRPr="006128FB">
        <w:rPr>
          <w:color w:val="000009"/>
          <w:spacing w:val="62"/>
        </w:rPr>
        <w:t xml:space="preserve"> </w:t>
      </w:r>
      <w:r w:rsidR="0067613F" w:rsidRPr="006128FB">
        <w:rPr>
          <w:color w:val="000009"/>
          <w:spacing w:val="-3"/>
        </w:rPr>
        <w:t xml:space="preserve">Тамбовской </w:t>
      </w:r>
      <w:r w:rsidR="0067613F" w:rsidRPr="006128FB">
        <w:rPr>
          <w:color w:val="000009"/>
        </w:rPr>
        <w:t xml:space="preserve">области с 01 марта 2018 </w:t>
      </w:r>
      <w:r w:rsidR="0067613F" w:rsidRPr="006128FB">
        <w:rPr>
          <w:color w:val="000009"/>
          <w:spacing w:val="-5"/>
        </w:rPr>
        <w:t xml:space="preserve">года </w:t>
      </w:r>
      <w:r w:rsidR="0067613F" w:rsidRPr="006128FB">
        <w:rPr>
          <w:color w:val="000009"/>
        </w:rPr>
        <w:t xml:space="preserve">началась работа по апробации и поэтапному внедрению Типовой </w:t>
      </w:r>
      <w:r w:rsidR="0067613F" w:rsidRPr="006128FB">
        <w:rPr>
          <w:color w:val="000009"/>
          <w:spacing w:val="-2"/>
        </w:rPr>
        <w:t xml:space="preserve">модели </w:t>
      </w:r>
      <w:r w:rsidR="0067613F" w:rsidRPr="006128FB">
        <w:rPr>
          <w:color w:val="000009"/>
        </w:rPr>
        <w:t>организации мероприятий по просвещению родителей в области дополнительного образования детей.</w:t>
      </w:r>
    </w:p>
    <w:p w:rsidR="00F730D3" w:rsidRPr="006128FB" w:rsidRDefault="0067613F" w:rsidP="006128FB">
      <w:pPr>
        <w:pStyle w:val="a3"/>
        <w:ind w:left="0" w:firstLine="709"/>
      </w:pPr>
      <w:r w:rsidRPr="006128FB">
        <w:rPr>
          <w:color w:val="000009"/>
        </w:rPr>
        <w:t>Основными мероприятиями в рамках внедрения Типовой</w:t>
      </w:r>
      <w:r w:rsidRPr="006128FB">
        <w:rPr>
          <w:color w:val="000009"/>
          <w:spacing w:val="-40"/>
        </w:rPr>
        <w:t xml:space="preserve"> </w:t>
      </w:r>
      <w:r w:rsidRPr="006128FB">
        <w:rPr>
          <w:color w:val="000009"/>
          <w:spacing w:val="-3"/>
        </w:rPr>
        <w:t xml:space="preserve">модели </w:t>
      </w:r>
      <w:r w:rsidRPr="006128FB">
        <w:rPr>
          <w:color w:val="000009"/>
        </w:rPr>
        <w:t>являлись:</w:t>
      </w:r>
    </w:p>
    <w:p w:rsidR="00F730D3" w:rsidRPr="006128FB" w:rsidRDefault="0067613F" w:rsidP="00627679">
      <w:pPr>
        <w:pStyle w:val="a7"/>
        <w:numPr>
          <w:ilvl w:val="0"/>
          <w:numId w:val="2"/>
        </w:numPr>
        <w:tabs>
          <w:tab w:val="left" w:pos="494"/>
        </w:tabs>
        <w:ind w:left="0" w:firstLine="709"/>
        <w:rPr>
          <w:color w:val="000009"/>
          <w:sz w:val="28"/>
          <w:szCs w:val="28"/>
        </w:rPr>
      </w:pPr>
      <w:r w:rsidRPr="006128FB">
        <w:rPr>
          <w:color w:val="000009"/>
          <w:sz w:val="28"/>
          <w:szCs w:val="28"/>
        </w:rPr>
        <w:t>информирование родителей (законных представителей) учащихся о развитии системы дополнительного</w:t>
      </w:r>
      <w:r w:rsidRPr="006128FB">
        <w:rPr>
          <w:color w:val="000009"/>
          <w:spacing w:val="-3"/>
          <w:sz w:val="28"/>
          <w:szCs w:val="28"/>
        </w:rPr>
        <w:t xml:space="preserve"> </w:t>
      </w:r>
      <w:r w:rsidRPr="006128FB">
        <w:rPr>
          <w:color w:val="000009"/>
          <w:sz w:val="28"/>
          <w:szCs w:val="28"/>
        </w:rPr>
        <w:t>образования;</w:t>
      </w:r>
    </w:p>
    <w:p w:rsidR="00F730D3" w:rsidRPr="006128FB" w:rsidRDefault="0067613F" w:rsidP="00627679">
      <w:pPr>
        <w:pStyle w:val="a7"/>
        <w:numPr>
          <w:ilvl w:val="0"/>
          <w:numId w:val="2"/>
        </w:numPr>
        <w:tabs>
          <w:tab w:val="left" w:pos="404"/>
        </w:tabs>
        <w:ind w:left="0" w:firstLine="709"/>
        <w:rPr>
          <w:color w:val="000009"/>
          <w:sz w:val="28"/>
          <w:szCs w:val="28"/>
        </w:rPr>
      </w:pPr>
      <w:r w:rsidRPr="006128FB">
        <w:rPr>
          <w:color w:val="000009"/>
          <w:sz w:val="28"/>
          <w:szCs w:val="28"/>
        </w:rPr>
        <w:t>организация системы мониторинга образовательных запросов и уровня удовлетворенности образовательными услугами детей и</w:t>
      </w:r>
      <w:r w:rsidRPr="006128FB">
        <w:rPr>
          <w:color w:val="000009"/>
          <w:spacing w:val="-20"/>
          <w:sz w:val="28"/>
          <w:szCs w:val="28"/>
        </w:rPr>
        <w:t xml:space="preserve"> </w:t>
      </w:r>
      <w:r w:rsidRPr="006128FB">
        <w:rPr>
          <w:color w:val="000009"/>
          <w:sz w:val="28"/>
          <w:szCs w:val="28"/>
        </w:rPr>
        <w:t>родителей;</w:t>
      </w:r>
    </w:p>
    <w:p w:rsidR="00F730D3" w:rsidRPr="006128FB" w:rsidRDefault="0067613F" w:rsidP="00627679">
      <w:pPr>
        <w:pStyle w:val="a7"/>
        <w:numPr>
          <w:ilvl w:val="0"/>
          <w:numId w:val="2"/>
        </w:numPr>
        <w:tabs>
          <w:tab w:val="left" w:pos="412"/>
        </w:tabs>
        <w:ind w:left="0" w:firstLine="709"/>
        <w:rPr>
          <w:color w:val="000009"/>
          <w:sz w:val="28"/>
          <w:szCs w:val="28"/>
        </w:rPr>
      </w:pPr>
      <w:r w:rsidRPr="006128FB">
        <w:rPr>
          <w:color w:val="000009"/>
          <w:sz w:val="28"/>
          <w:szCs w:val="28"/>
        </w:rPr>
        <w:t xml:space="preserve">оценка деятельности образовательной организации, </w:t>
      </w:r>
      <w:r w:rsidRPr="006128FB">
        <w:rPr>
          <w:color w:val="000009"/>
          <w:spacing w:val="-3"/>
          <w:sz w:val="28"/>
          <w:szCs w:val="28"/>
        </w:rPr>
        <w:t xml:space="preserve">качества </w:t>
      </w:r>
      <w:r w:rsidRPr="006128FB">
        <w:rPr>
          <w:color w:val="000009"/>
          <w:sz w:val="28"/>
          <w:szCs w:val="28"/>
        </w:rPr>
        <w:t xml:space="preserve">услуг для построения </w:t>
      </w:r>
      <w:r w:rsidRPr="006128FB">
        <w:rPr>
          <w:color w:val="000009"/>
          <w:spacing w:val="-3"/>
          <w:sz w:val="28"/>
          <w:szCs w:val="28"/>
        </w:rPr>
        <w:t xml:space="preserve">открытого </w:t>
      </w:r>
      <w:r w:rsidRPr="006128FB">
        <w:rPr>
          <w:color w:val="000009"/>
          <w:sz w:val="28"/>
          <w:szCs w:val="28"/>
        </w:rPr>
        <w:t xml:space="preserve">диалога и </w:t>
      </w:r>
      <w:r w:rsidRPr="006128FB">
        <w:rPr>
          <w:color w:val="000009"/>
          <w:spacing w:val="-2"/>
          <w:sz w:val="28"/>
          <w:szCs w:val="28"/>
        </w:rPr>
        <w:t xml:space="preserve">оперативного </w:t>
      </w:r>
      <w:r w:rsidRPr="006128FB">
        <w:rPr>
          <w:color w:val="000009"/>
          <w:sz w:val="28"/>
          <w:szCs w:val="28"/>
        </w:rPr>
        <w:t>реагирования на запросы социума;</w:t>
      </w:r>
    </w:p>
    <w:p w:rsidR="00F730D3" w:rsidRPr="006128FB" w:rsidRDefault="0067613F" w:rsidP="00627679">
      <w:pPr>
        <w:pStyle w:val="a7"/>
        <w:numPr>
          <w:ilvl w:val="0"/>
          <w:numId w:val="2"/>
        </w:numPr>
        <w:tabs>
          <w:tab w:val="left" w:pos="616"/>
        </w:tabs>
        <w:ind w:left="0" w:firstLine="709"/>
        <w:rPr>
          <w:color w:val="000009"/>
          <w:sz w:val="28"/>
          <w:szCs w:val="28"/>
        </w:rPr>
      </w:pPr>
      <w:r w:rsidRPr="006128FB">
        <w:rPr>
          <w:color w:val="000009"/>
          <w:sz w:val="28"/>
          <w:szCs w:val="28"/>
        </w:rPr>
        <w:t>организация и проведение образовательно-досуговых семейных мероприятий.</w:t>
      </w:r>
    </w:p>
    <w:p w:rsidR="00F730D3" w:rsidRPr="006128FB" w:rsidRDefault="0067613F" w:rsidP="006128FB">
      <w:pPr>
        <w:pStyle w:val="a3"/>
        <w:ind w:left="0" w:firstLine="709"/>
      </w:pPr>
      <w:r w:rsidRPr="006128FB">
        <w:rPr>
          <w:color w:val="000009"/>
        </w:rPr>
        <w:t xml:space="preserve">Информационная работа в основном осуществлялась посредством официального сайта </w:t>
      </w:r>
      <w:r w:rsidR="00BB02CF" w:rsidRPr="006128FB">
        <w:rPr>
          <w:color w:val="000009"/>
          <w:spacing w:val="-9"/>
        </w:rPr>
        <w:t xml:space="preserve">МБУ </w:t>
      </w:r>
      <w:proofErr w:type="gramStart"/>
      <w:r w:rsidR="00BB02CF" w:rsidRPr="006128FB">
        <w:rPr>
          <w:color w:val="000009"/>
          <w:spacing w:val="-9"/>
        </w:rPr>
        <w:t>ДО</w:t>
      </w:r>
      <w:proofErr w:type="gramEnd"/>
      <w:r w:rsidR="00BB02CF" w:rsidRPr="006128FB">
        <w:rPr>
          <w:color w:val="000009"/>
          <w:spacing w:val="-9"/>
        </w:rPr>
        <w:t xml:space="preserve"> «</w:t>
      </w:r>
      <w:proofErr w:type="gramStart"/>
      <w:r w:rsidR="00C815C1">
        <w:rPr>
          <w:color w:val="000009"/>
          <w:spacing w:val="-9"/>
        </w:rPr>
        <w:t>Мордовский</w:t>
      </w:r>
      <w:proofErr w:type="gramEnd"/>
      <w:r w:rsidR="00C815C1">
        <w:rPr>
          <w:color w:val="000009"/>
          <w:spacing w:val="-9"/>
        </w:rPr>
        <w:t xml:space="preserve"> </w:t>
      </w:r>
      <w:r w:rsidR="00BB02CF" w:rsidRPr="006128FB">
        <w:rPr>
          <w:color w:val="000009"/>
          <w:spacing w:val="-9"/>
        </w:rPr>
        <w:t>ДДТ»</w:t>
      </w:r>
      <w:r w:rsidRPr="006128FB">
        <w:rPr>
          <w:color w:val="000009"/>
          <w:spacing w:val="-4"/>
        </w:rPr>
        <w:t>,</w:t>
      </w:r>
      <w:r w:rsidRPr="006128FB">
        <w:rPr>
          <w:color w:val="000009"/>
          <w:spacing w:val="62"/>
        </w:rPr>
        <w:t xml:space="preserve"> </w:t>
      </w:r>
      <w:r w:rsidRPr="006128FB">
        <w:rPr>
          <w:color w:val="000009"/>
        </w:rPr>
        <w:t xml:space="preserve">через информационные порталы, электронные и </w:t>
      </w:r>
      <w:r w:rsidRPr="006128FB">
        <w:rPr>
          <w:color w:val="000009"/>
          <w:spacing w:val="-3"/>
        </w:rPr>
        <w:t xml:space="preserve">печатные </w:t>
      </w:r>
      <w:r w:rsidRPr="006128FB">
        <w:rPr>
          <w:color w:val="000009"/>
        </w:rPr>
        <w:t xml:space="preserve">издания. В течение </w:t>
      </w:r>
      <w:r w:rsidRPr="006128FB">
        <w:rPr>
          <w:color w:val="000009"/>
          <w:spacing w:val="-5"/>
        </w:rPr>
        <w:t xml:space="preserve">года </w:t>
      </w:r>
      <w:r w:rsidRPr="006128FB">
        <w:rPr>
          <w:color w:val="000009"/>
        </w:rPr>
        <w:t xml:space="preserve">на официальном сайте </w:t>
      </w:r>
      <w:r w:rsidR="00C815C1">
        <w:rPr>
          <w:color w:val="000009"/>
        </w:rPr>
        <w:t xml:space="preserve">Мордовский </w:t>
      </w:r>
      <w:r w:rsidR="00B6555B">
        <w:rPr>
          <w:color w:val="000009"/>
        </w:rPr>
        <w:t>ДДТ</w:t>
      </w:r>
      <w:r w:rsidRPr="006128FB">
        <w:rPr>
          <w:color w:val="000009"/>
        </w:rPr>
        <w:t xml:space="preserve"> были размещены информационные и методические материалы по образованию и воспитанию подрастающего </w:t>
      </w:r>
      <w:r w:rsidRPr="006128FB">
        <w:rPr>
          <w:color w:val="000009"/>
          <w:spacing w:val="-3"/>
        </w:rPr>
        <w:t xml:space="preserve">поколения. </w:t>
      </w:r>
      <w:r w:rsidRPr="006128FB">
        <w:rPr>
          <w:color w:val="000009"/>
        </w:rPr>
        <w:t xml:space="preserve">В течение </w:t>
      </w:r>
      <w:r w:rsidRPr="006128FB">
        <w:rPr>
          <w:color w:val="000009"/>
          <w:spacing w:val="-5"/>
        </w:rPr>
        <w:t xml:space="preserve">года </w:t>
      </w:r>
      <w:r w:rsidRPr="006128FB">
        <w:rPr>
          <w:color w:val="000009"/>
        </w:rPr>
        <w:t xml:space="preserve">осуществлял работу </w:t>
      </w:r>
      <w:r w:rsidRPr="006128FB">
        <w:rPr>
          <w:color w:val="000009"/>
          <w:spacing w:val="-3"/>
        </w:rPr>
        <w:t xml:space="preserve">консультационный </w:t>
      </w:r>
      <w:r w:rsidRPr="006128FB">
        <w:rPr>
          <w:color w:val="000009"/>
          <w:spacing w:val="-5"/>
        </w:rPr>
        <w:t xml:space="preserve">пункт, </w:t>
      </w:r>
      <w:r w:rsidRPr="006128FB">
        <w:rPr>
          <w:color w:val="000009"/>
          <w:spacing w:val="-6"/>
        </w:rPr>
        <w:t xml:space="preserve">где </w:t>
      </w:r>
      <w:r w:rsidRPr="006128FB">
        <w:rPr>
          <w:color w:val="000009"/>
          <w:spacing w:val="-3"/>
        </w:rPr>
        <w:t xml:space="preserve">педагог-психолог </w:t>
      </w:r>
      <w:r w:rsidRPr="006128FB">
        <w:rPr>
          <w:color w:val="000009"/>
        </w:rPr>
        <w:t xml:space="preserve">оказывал помощь родителям (законным представителям), давал </w:t>
      </w:r>
      <w:r w:rsidRPr="006128FB">
        <w:rPr>
          <w:color w:val="000009"/>
          <w:spacing w:val="-3"/>
        </w:rPr>
        <w:t xml:space="preserve">рекомендации </w:t>
      </w:r>
      <w:r w:rsidRPr="006128FB">
        <w:rPr>
          <w:color w:val="000009"/>
        </w:rPr>
        <w:t>и советы.</w:t>
      </w:r>
    </w:p>
    <w:p w:rsidR="00F730D3" w:rsidRPr="006128FB" w:rsidRDefault="0067613F" w:rsidP="006128FB">
      <w:pPr>
        <w:pStyle w:val="a3"/>
        <w:ind w:left="0" w:firstLine="709"/>
      </w:pPr>
      <w:proofErr w:type="gramStart"/>
      <w:r w:rsidRPr="006128FB">
        <w:rPr>
          <w:color w:val="000009"/>
        </w:rPr>
        <w:t xml:space="preserve">Кроме того, в течение учебного года в </w:t>
      </w:r>
      <w:r w:rsidR="00C815C1">
        <w:rPr>
          <w:color w:val="000009"/>
        </w:rPr>
        <w:t>детский</w:t>
      </w:r>
      <w:r w:rsidRPr="006128FB">
        <w:rPr>
          <w:color w:val="000009"/>
        </w:rPr>
        <w:t xml:space="preserve"> объединениях не менее двух раз в год проводились</w:t>
      </w:r>
      <w:r w:rsidR="00ED6325">
        <w:rPr>
          <w:color w:val="000009"/>
        </w:rPr>
        <w:t xml:space="preserve"> </w:t>
      </w:r>
      <w:r w:rsidRPr="006128FB">
        <w:rPr>
          <w:color w:val="000009"/>
        </w:rPr>
        <w:t xml:space="preserve">родительские собрания, где рассматривались вопросы развития дополнительного образования, планирование деятельности на будущий период, рассматривались итоги образовательной и воспитательной деятельности. </w:t>
      </w:r>
      <w:proofErr w:type="gramEnd"/>
    </w:p>
    <w:p w:rsidR="00145847" w:rsidRPr="00B30443" w:rsidRDefault="00145847" w:rsidP="00B30443">
      <w:pPr>
        <w:pStyle w:val="110"/>
        <w:ind w:left="0" w:right="-19" w:firstLine="709"/>
        <w:jc w:val="center"/>
        <w:rPr>
          <w:rFonts w:ascii="Times New Roman" w:hAnsi="Times New Roman" w:cs="Times New Roman"/>
          <w:color w:val="000009"/>
          <w:sz w:val="28"/>
        </w:rPr>
      </w:pPr>
      <w:bookmarkStart w:id="3" w:name="Результаты_деятельности_учреждения"/>
      <w:bookmarkEnd w:id="3"/>
    </w:p>
    <w:p w:rsidR="00F730D3" w:rsidRPr="00B8427A" w:rsidRDefault="00FF2547" w:rsidP="00B8427A">
      <w:pPr>
        <w:pStyle w:val="110"/>
        <w:ind w:left="0" w:right="-1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427A">
        <w:rPr>
          <w:rFonts w:ascii="Times New Roman" w:hAnsi="Times New Roman" w:cs="Times New Roman"/>
          <w:color w:val="000009"/>
          <w:sz w:val="28"/>
          <w:szCs w:val="28"/>
        </w:rPr>
        <w:t>4. РЕЗУЛЬТАТЫ ДЕЯТЕЛЬНОСТИ УЧРЕЖДЕНИЯ</w:t>
      </w:r>
    </w:p>
    <w:p w:rsidR="00F730D3" w:rsidRPr="00B8427A" w:rsidRDefault="00F730D3" w:rsidP="00B8427A">
      <w:pPr>
        <w:pStyle w:val="a3"/>
        <w:ind w:left="0" w:right="-19" w:firstLine="709"/>
        <w:rPr>
          <w:b/>
        </w:rPr>
      </w:pPr>
    </w:p>
    <w:p w:rsidR="00F730D3" w:rsidRPr="00B8427A" w:rsidRDefault="0067613F" w:rsidP="00B8427A">
      <w:pPr>
        <w:pStyle w:val="a3"/>
        <w:ind w:left="0" w:right="-19" w:firstLine="709"/>
      </w:pPr>
      <w:r w:rsidRPr="00B8427A">
        <w:t xml:space="preserve">Основными показателями качества </w:t>
      </w:r>
      <w:r w:rsidRPr="00B8427A">
        <w:rPr>
          <w:color w:val="000009"/>
        </w:rPr>
        <w:t>и результативности образовательной деятельности</w:t>
      </w:r>
      <w:r w:rsidR="003453CD" w:rsidRPr="00B8427A">
        <w:rPr>
          <w:color w:val="000009"/>
        </w:rPr>
        <w:t>,</w:t>
      </w:r>
      <w:r w:rsidRPr="00B8427A">
        <w:rPr>
          <w:color w:val="000009"/>
        </w:rPr>
        <w:t xml:space="preserve"> на наш взгляд</w:t>
      </w:r>
      <w:r w:rsidR="003453CD" w:rsidRPr="00B8427A">
        <w:rPr>
          <w:color w:val="000009"/>
        </w:rPr>
        <w:t>,</w:t>
      </w:r>
      <w:r w:rsidRPr="00B8427A">
        <w:rPr>
          <w:color w:val="000009"/>
        </w:rPr>
        <w:t xml:space="preserve"> являются сохранность контингента учащихся и </w:t>
      </w:r>
      <w:r w:rsidRPr="00B8427A">
        <w:rPr>
          <w:color w:val="000009"/>
        </w:rPr>
        <w:lastRenderedPageBreak/>
        <w:t>качество освоения дополнительных общеобразовательных программ.</w:t>
      </w:r>
    </w:p>
    <w:p w:rsidR="00F730D3" w:rsidRPr="00B8427A" w:rsidRDefault="0067613F" w:rsidP="00B8427A">
      <w:pPr>
        <w:pStyle w:val="a3"/>
        <w:ind w:left="0" w:right="-19" w:firstLine="709"/>
      </w:pPr>
      <w:r w:rsidRPr="00B8427A">
        <w:rPr>
          <w:spacing w:val="-3"/>
        </w:rPr>
        <w:t xml:space="preserve">Сохранность </w:t>
      </w:r>
      <w:r w:rsidRPr="00B8427A">
        <w:rPr>
          <w:spacing w:val="-4"/>
        </w:rPr>
        <w:t xml:space="preserve">контингента учащихся </w:t>
      </w:r>
      <w:r w:rsidRPr="00B8427A">
        <w:t>за 20</w:t>
      </w:r>
      <w:r w:rsidR="00ED6325">
        <w:t>2</w:t>
      </w:r>
      <w:r w:rsidR="00A62A4C">
        <w:t>4</w:t>
      </w:r>
      <w:r w:rsidRPr="00B8427A">
        <w:t>-20</w:t>
      </w:r>
      <w:r w:rsidR="00B8427A">
        <w:t>2</w:t>
      </w:r>
      <w:r w:rsidR="00A62A4C">
        <w:t>5</w:t>
      </w:r>
      <w:r w:rsidRPr="00B8427A">
        <w:t xml:space="preserve"> </w:t>
      </w:r>
      <w:r w:rsidRPr="00B8427A">
        <w:rPr>
          <w:spacing w:val="-3"/>
        </w:rPr>
        <w:t xml:space="preserve">учебный </w:t>
      </w:r>
      <w:r w:rsidRPr="00B8427A">
        <w:rPr>
          <w:spacing w:val="-8"/>
        </w:rPr>
        <w:t xml:space="preserve">год </w:t>
      </w:r>
      <w:r w:rsidRPr="00B8427A">
        <w:t xml:space="preserve">составила </w:t>
      </w:r>
      <w:r w:rsidR="00621EC8">
        <w:t>9</w:t>
      </w:r>
      <w:r w:rsidR="00E220DC">
        <w:t>9,6</w:t>
      </w:r>
      <w:r w:rsidRPr="00B8427A">
        <w:t xml:space="preserve"> % </w:t>
      </w:r>
      <w:r w:rsidRPr="00B8427A">
        <w:rPr>
          <w:spacing w:val="-4"/>
        </w:rPr>
        <w:t xml:space="preserve">учащихся, что говорит </w:t>
      </w:r>
      <w:r w:rsidRPr="00B8427A">
        <w:t xml:space="preserve">о </w:t>
      </w:r>
      <w:r w:rsidRPr="00B8427A">
        <w:rPr>
          <w:spacing w:val="-3"/>
        </w:rPr>
        <w:t>выполнении муниципального задания.</w:t>
      </w:r>
    </w:p>
    <w:p w:rsidR="00F730D3" w:rsidRPr="00B8427A" w:rsidRDefault="0067613F" w:rsidP="00B8427A">
      <w:pPr>
        <w:pStyle w:val="a3"/>
        <w:ind w:left="0" w:right="-19" w:firstLine="709"/>
      </w:pPr>
      <w:r w:rsidRPr="00B8427A">
        <w:t>По итогам промежуточной</w:t>
      </w:r>
      <w:r w:rsidR="00A62A4C">
        <w:t xml:space="preserve"> аттестации и итогового контроля</w:t>
      </w:r>
      <w:r w:rsidRPr="00B8427A">
        <w:t xml:space="preserve"> учащихся за 20</w:t>
      </w:r>
      <w:r w:rsidR="00ED6325">
        <w:t>2</w:t>
      </w:r>
      <w:r w:rsidR="00A62A4C">
        <w:t>4</w:t>
      </w:r>
      <w:r w:rsidRPr="00B8427A">
        <w:t xml:space="preserve"> - 20</w:t>
      </w:r>
      <w:r w:rsidR="00621EC8">
        <w:t>2</w:t>
      </w:r>
      <w:r w:rsidR="00A62A4C">
        <w:t>5</w:t>
      </w:r>
      <w:r w:rsidRPr="00B8427A">
        <w:t xml:space="preserve"> учебный год </w:t>
      </w:r>
      <w:r w:rsidRPr="00B8427A">
        <w:rPr>
          <w:color w:val="000009"/>
        </w:rPr>
        <w:t>соотношение количества учащихся, освоивших программный материал на соответствующем уровне, составляет:</w:t>
      </w:r>
    </w:p>
    <w:p w:rsidR="00F730D3" w:rsidRPr="00D13A64" w:rsidRDefault="00D13A64" w:rsidP="00627679">
      <w:pPr>
        <w:pStyle w:val="a7"/>
        <w:numPr>
          <w:ilvl w:val="0"/>
          <w:numId w:val="1"/>
        </w:numPr>
        <w:tabs>
          <w:tab w:val="left" w:pos="1136"/>
        </w:tabs>
        <w:ind w:left="0" w:right="-19" w:firstLine="709"/>
        <w:rPr>
          <w:sz w:val="28"/>
          <w:szCs w:val="28"/>
        </w:rPr>
      </w:pPr>
      <w:r w:rsidRPr="00D13A64">
        <w:rPr>
          <w:sz w:val="28"/>
          <w:szCs w:val="28"/>
        </w:rPr>
        <w:t>2</w:t>
      </w:r>
      <w:r w:rsidR="00E93A2F">
        <w:rPr>
          <w:sz w:val="28"/>
          <w:szCs w:val="28"/>
        </w:rPr>
        <w:t>6</w:t>
      </w:r>
      <w:r w:rsidRPr="00D13A64">
        <w:rPr>
          <w:sz w:val="28"/>
          <w:szCs w:val="28"/>
        </w:rPr>
        <w:t>,</w:t>
      </w:r>
      <w:r w:rsidR="00E93A2F">
        <w:rPr>
          <w:sz w:val="28"/>
          <w:szCs w:val="28"/>
        </w:rPr>
        <w:t>5</w:t>
      </w:r>
      <w:r w:rsidR="0067613F" w:rsidRPr="00D13A64">
        <w:rPr>
          <w:sz w:val="28"/>
          <w:szCs w:val="28"/>
        </w:rPr>
        <w:t>% учащихся имеют высокий уровень освоения программного материала;</w:t>
      </w:r>
    </w:p>
    <w:p w:rsidR="00F730D3" w:rsidRPr="00D13A64" w:rsidRDefault="00E93A2F" w:rsidP="00627679">
      <w:pPr>
        <w:pStyle w:val="a7"/>
        <w:numPr>
          <w:ilvl w:val="0"/>
          <w:numId w:val="1"/>
        </w:numPr>
        <w:tabs>
          <w:tab w:val="left" w:pos="1142"/>
        </w:tabs>
        <w:ind w:left="0" w:right="-19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1A4A52">
        <w:rPr>
          <w:sz w:val="28"/>
          <w:szCs w:val="28"/>
        </w:rPr>
        <w:t>5,2</w:t>
      </w:r>
      <w:r w:rsidR="0067613F" w:rsidRPr="00D13A64">
        <w:rPr>
          <w:sz w:val="28"/>
          <w:szCs w:val="28"/>
        </w:rPr>
        <w:t>% учащихся имеют средний уровень освоения программного материала;</w:t>
      </w:r>
    </w:p>
    <w:p w:rsidR="00F730D3" w:rsidRPr="004E6026" w:rsidRDefault="001A4A52" w:rsidP="00627679">
      <w:pPr>
        <w:pStyle w:val="a7"/>
        <w:numPr>
          <w:ilvl w:val="0"/>
          <w:numId w:val="1"/>
        </w:numPr>
        <w:tabs>
          <w:tab w:val="left" w:pos="1178"/>
        </w:tabs>
        <w:ind w:left="0" w:right="-19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D13A64" w:rsidRPr="00D13A64">
        <w:rPr>
          <w:sz w:val="28"/>
          <w:szCs w:val="28"/>
        </w:rPr>
        <w:t>,</w:t>
      </w:r>
      <w:r w:rsidR="00E93A2F">
        <w:rPr>
          <w:sz w:val="28"/>
          <w:szCs w:val="28"/>
        </w:rPr>
        <w:t>3</w:t>
      </w:r>
      <w:r w:rsidR="0067613F" w:rsidRPr="00D13A64">
        <w:rPr>
          <w:sz w:val="28"/>
          <w:szCs w:val="28"/>
        </w:rPr>
        <w:t xml:space="preserve">% </w:t>
      </w:r>
      <w:r w:rsidR="00CA6BC0" w:rsidRPr="00D13A64">
        <w:rPr>
          <w:sz w:val="28"/>
          <w:szCs w:val="28"/>
        </w:rPr>
        <w:t>учащих</w:t>
      </w:r>
      <w:r w:rsidR="0067613F" w:rsidRPr="00D13A64">
        <w:rPr>
          <w:sz w:val="28"/>
          <w:szCs w:val="28"/>
        </w:rPr>
        <w:t>ся имеют низкий уровень освоения программного</w:t>
      </w:r>
      <w:r w:rsidR="0067613F" w:rsidRPr="00CA6BC0">
        <w:rPr>
          <w:color w:val="000009"/>
          <w:sz w:val="28"/>
          <w:szCs w:val="28"/>
        </w:rPr>
        <w:t xml:space="preserve"> материала.</w:t>
      </w:r>
    </w:p>
    <w:p w:rsidR="004E6026" w:rsidRPr="00554CC9" w:rsidRDefault="004E6026" w:rsidP="004E6026">
      <w:pPr>
        <w:pStyle w:val="a3"/>
        <w:ind w:left="142" w:right="-19" w:firstLine="567"/>
      </w:pPr>
      <w:r w:rsidRPr="00B8427A">
        <w:rPr>
          <w:color w:val="000009"/>
        </w:rPr>
        <w:t xml:space="preserve">Таким образом, общий процент качества </w:t>
      </w:r>
      <w:proofErr w:type="gramStart"/>
      <w:r w:rsidRPr="00B8427A">
        <w:rPr>
          <w:color w:val="000009"/>
        </w:rPr>
        <w:t>обучения</w:t>
      </w:r>
      <w:proofErr w:type="gramEnd"/>
      <w:r w:rsidRPr="00B8427A">
        <w:rPr>
          <w:color w:val="000009"/>
        </w:rPr>
        <w:t xml:space="preserve"> по дополнительным общеобразовательным программам за 20</w:t>
      </w:r>
      <w:r w:rsidR="00ED6325">
        <w:rPr>
          <w:color w:val="000009"/>
        </w:rPr>
        <w:t>2</w:t>
      </w:r>
      <w:r w:rsidR="00A62A4C">
        <w:rPr>
          <w:color w:val="000009"/>
        </w:rPr>
        <w:t>4</w:t>
      </w:r>
      <w:r w:rsidRPr="00B8427A">
        <w:rPr>
          <w:color w:val="000009"/>
        </w:rPr>
        <w:t>-20</w:t>
      </w:r>
      <w:r>
        <w:rPr>
          <w:color w:val="000009"/>
        </w:rPr>
        <w:t>2</w:t>
      </w:r>
      <w:r w:rsidR="00A62A4C">
        <w:rPr>
          <w:color w:val="000009"/>
        </w:rPr>
        <w:t>5</w:t>
      </w:r>
      <w:r w:rsidRPr="00B8427A">
        <w:rPr>
          <w:color w:val="000009"/>
        </w:rPr>
        <w:t xml:space="preserve"> учебный год составляет </w:t>
      </w:r>
      <w:r w:rsidR="0013603E">
        <w:t>100</w:t>
      </w:r>
      <w:r w:rsidRPr="00554CC9">
        <w:t>%.</w:t>
      </w:r>
    </w:p>
    <w:p w:rsidR="004E6026" w:rsidRPr="00554CC9" w:rsidRDefault="004E6026" w:rsidP="004E6026">
      <w:pPr>
        <w:tabs>
          <w:tab w:val="left" w:pos="1178"/>
        </w:tabs>
        <w:ind w:left="709" w:right="-19"/>
        <w:rPr>
          <w:sz w:val="28"/>
          <w:szCs w:val="28"/>
        </w:rPr>
      </w:pPr>
    </w:p>
    <w:p w:rsidR="00463E23" w:rsidRDefault="00463E23" w:rsidP="00D13391">
      <w:pPr>
        <w:ind w:left="-112"/>
        <w:jc w:val="right"/>
        <w:rPr>
          <w:i/>
          <w:sz w:val="24"/>
        </w:rPr>
      </w:pPr>
    </w:p>
    <w:p w:rsidR="0054461A" w:rsidRPr="00D13391" w:rsidRDefault="0054461A" w:rsidP="00D13391">
      <w:pPr>
        <w:ind w:left="-112"/>
        <w:jc w:val="right"/>
        <w:rPr>
          <w:i/>
          <w:sz w:val="24"/>
        </w:rPr>
      </w:pPr>
      <w:r w:rsidRPr="00D13391">
        <w:rPr>
          <w:i/>
          <w:sz w:val="24"/>
        </w:rPr>
        <w:t xml:space="preserve">Таблица </w:t>
      </w:r>
      <w:r w:rsidR="00D13391" w:rsidRPr="00D13391">
        <w:rPr>
          <w:i/>
          <w:sz w:val="24"/>
        </w:rPr>
        <w:t>4</w:t>
      </w:r>
    </w:p>
    <w:p w:rsidR="0054461A" w:rsidRPr="00CA6BC0" w:rsidRDefault="0054461A" w:rsidP="0054461A">
      <w:pPr>
        <w:spacing w:after="120"/>
        <w:jc w:val="center"/>
        <w:rPr>
          <w:b/>
          <w:sz w:val="24"/>
        </w:rPr>
      </w:pPr>
      <w:r w:rsidRPr="00CA6BC0">
        <w:rPr>
          <w:b/>
          <w:sz w:val="24"/>
        </w:rPr>
        <w:t xml:space="preserve">Полнота реализации дополнительных образовательных программ по направленностям 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54461A" w:rsidRPr="00CA6BC0" w:rsidTr="00B50B0C">
        <w:tc>
          <w:tcPr>
            <w:tcW w:w="47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4461A" w:rsidRPr="00CA6BC0" w:rsidRDefault="0054461A" w:rsidP="00B50B0C">
            <w:pPr>
              <w:tabs>
                <w:tab w:val="num" w:pos="0"/>
              </w:tabs>
              <w:jc w:val="center"/>
              <w:rPr>
                <w:b/>
                <w:color w:val="000000"/>
                <w:sz w:val="24"/>
              </w:rPr>
            </w:pPr>
            <w:r w:rsidRPr="00CA6BC0">
              <w:rPr>
                <w:b/>
                <w:color w:val="000000"/>
                <w:sz w:val="24"/>
              </w:rPr>
              <w:t>Направленность программ</w:t>
            </w:r>
          </w:p>
        </w:tc>
        <w:tc>
          <w:tcPr>
            <w:tcW w:w="478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4461A" w:rsidRPr="00CA6BC0" w:rsidRDefault="0054461A" w:rsidP="00B50B0C">
            <w:pPr>
              <w:pStyle w:val="9"/>
              <w:tabs>
                <w:tab w:val="num" w:pos="0"/>
              </w:tabs>
              <w:rPr>
                <w:b/>
                <w:sz w:val="24"/>
              </w:rPr>
            </w:pPr>
            <w:r w:rsidRPr="00CA6BC0">
              <w:rPr>
                <w:b/>
                <w:sz w:val="24"/>
              </w:rPr>
              <w:t>Процент выполнения программ</w:t>
            </w:r>
          </w:p>
        </w:tc>
      </w:tr>
      <w:tr w:rsidR="0054461A" w:rsidRPr="00CA6BC0" w:rsidTr="00B50B0C">
        <w:tc>
          <w:tcPr>
            <w:tcW w:w="47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4461A" w:rsidRPr="00CA6BC0" w:rsidRDefault="0054461A" w:rsidP="00B50B0C">
            <w:pPr>
              <w:tabs>
                <w:tab w:val="num" w:pos="0"/>
              </w:tabs>
              <w:jc w:val="both"/>
              <w:rPr>
                <w:color w:val="000000"/>
                <w:sz w:val="24"/>
              </w:rPr>
            </w:pPr>
            <w:r w:rsidRPr="00CA6BC0">
              <w:rPr>
                <w:color w:val="000000"/>
                <w:sz w:val="24"/>
              </w:rPr>
              <w:t>Художественная</w:t>
            </w:r>
          </w:p>
        </w:tc>
        <w:tc>
          <w:tcPr>
            <w:tcW w:w="478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4461A" w:rsidRPr="00CA6BC0" w:rsidRDefault="0054461A" w:rsidP="007A5524">
            <w:pPr>
              <w:tabs>
                <w:tab w:val="num" w:pos="0"/>
              </w:tabs>
              <w:jc w:val="center"/>
              <w:rPr>
                <w:color w:val="000000"/>
                <w:sz w:val="24"/>
              </w:rPr>
            </w:pPr>
            <w:r w:rsidRPr="00CA6BC0">
              <w:rPr>
                <w:color w:val="000000"/>
                <w:sz w:val="24"/>
              </w:rPr>
              <w:t>9</w:t>
            </w:r>
            <w:r w:rsidR="007A5524">
              <w:rPr>
                <w:color w:val="000000"/>
                <w:sz w:val="24"/>
              </w:rPr>
              <w:t>9</w:t>
            </w:r>
            <w:r w:rsidR="00554CC9">
              <w:rPr>
                <w:color w:val="000000"/>
                <w:sz w:val="24"/>
              </w:rPr>
              <w:t>,</w:t>
            </w:r>
            <w:r w:rsidR="007A5524">
              <w:rPr>
                <w:color w:val="000000"/>
                <w:sz w:val="24"/>
              </w:rPr>
              <w:t>6</w:t>
            </w:r>
            <w:r w:rsidRPr="00CA6BC0">
              <w:rPr>
                <w:color w:val="000000"/>
                <w:sz w:val="24"/>
              </w:rPr>
              <w:t>%</w:t>
            </w:r>
          </w:p>
        </w:tc>
      </w:tr>
      <w:tr w:rsidR="0054461A" w:rsidRPr="00CA6BC0" w:rsidTr="00B50B0C">
        <w:tc>
          <w:tcPr>
            <w:tcW w:w="47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4461A" w:rsidRPr="00CA6BC0" w:rsidRDefault="0054461A" w:rsidP="00B50B0C">
            <w:pPr>
              <w:tabs>
                <w:tab w:val="num" w:pos="0"/>
              </w:tabs>
              <w:jc w:val="both"/>
              <w:rPr>
                <w:color w:val="000000"/>
                <w:sz w:val="24"/>
              </w:rPr>
            </w:pPr>
            <w:r w:rsidRPr="00CA6BC0">
              <w:rPr>
                <w:color w:val="000000"/>
                <w:sz w:val="24"/>
              </w:rPr>
              <w:t>Туристско-краеведческая</w:t>
            </w:r>
          </w:p>
        </w:tc>
        <w:tc>
          <w:tcPr>
            <w:tcW w:w="478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4461A" w:rsidRPr="00CA6BC0" w:rsidRDefault="0054461A" w:rsidP="007A5524">
            <w:pPr>
              <w:tabs>
                <w:tab w:val="num" w:pos="0"/>
              </w:tabs>
              <w:jc w:val="center"/>
              <w:rPr>
                <w:color w:val="000000"/>
                <w:sz w:val="24"/>
              </w:rPr>
            </w:pPr>
            <w:r w:rsidRPr="00CA6BC0">
              <w:rPr>
                <w:color w:val="000000"/>
                <w:sz w:val="24"/>
              </w:rPr>
              <w:t>9</w:t>
            </w:r>
            <w:r w:rsidR="007A5524">
              <w:rPr>
                <w:color w:val="000000"/>
                <w:sz w:val="24"/>
              </w:rPr>
              <w:t>9</w:t>
            </w:r>
            <w:r w:rsidR="00554CC9">
              <w:rPr>
                <w:color w:val="000000"/>
                <w:sz w:val="24"/>
              </w:rPr>
              <w:t>,</w:t>
            </w:r>
            <w:r w:rsidR="007A5524">
              <w:rPr>
                <w:color w:val="000000"/>
                <w:sz w:val="24"/>
              </w:rPr>
              <w:t>7</w:t>
            </w:r>
            <w:r w:rsidRPr="00CA6BC0">
              <w:rPr>
                <w:color w:val="000000"/>
                <w:sz w:val="24"/>
              </w:rPr>
              <w:t>%</w:t>
            </w:r>
          </w:p>
        </w:tc>
      </w:tr>
      <w:tr w:rsidR="0054461A" w:rsidRPr="00CA6BC0" w:rsidTr="00B50B0C">
        <w:tc>
          <w:tcPr>
            <w:tcW w:w="47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4461A" w:rsidRPr="00CA6BC0" w:rsidRDefault="0054461A" w:rsidP="00B50B0C">
            <w:pPr>
              <w:tabs>
                <w:tab w:val="num" w:pos="0"/>
              </w:tabs>
              <w:jc w:val="both"/>
              <w:rPr>
                <w:color w:val="000000"/>
                <w:sz w:val="24"/>
              </w:rPr>
            </w:pPr>
            <w:r w:rsidRPr="00CA6BC0">
              <w:rPr>
                <w:color w:val="000000"/>
                <w:sz w:val="24"/>
              </w:rPr>
              <w:t>Физкультурно-спортивная</w:t>
            </w:r>
          </w:p>
        </w:tc>
        <w:tc>
          <w:tcPr>
            <w:tcW w:w="478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4461A" w:rsidRPr="00CA6BC0" w:rsidRDefault="0054461A" w:rsidP="007A5524">
            <w:pPr>
              <w:tabs>
                <w:tab w:val="num" w:pos="0"/>
              </w:tabs>
              <w:jc w:val="center"/>
              <w:rPr>
                <w:color w:val="000000"/>
                <w:sz w:val="24"/>
              </w:rPr>
            </w:pPr>
            <w:r w:rsidRPr="00CA6BC0">
              <w:rPr>
                <w:color w:val="000000"/>
                <w:sz w:val="24"/>
              </w:rPr>
              <w:t>9</w:t>
            </w:r>
            <w:r w:rsidR="007A5524">
              <w:rPr>
                <w:color w:val="000000"/>
                <w:sz w:val="24"/>
              </w:rPr>
              <w:t>9</w:t>
            </w:r>
            <w:r w:rsidR="00554CC9">
              <w:rPr>
                <w:color w:val="000000"/>
                <w:sz w:val="24"/>
              </w:rPr>
              <w:t>,</w:t>
            </w:r>
            <w:r w:rsidR="008865E8">
              <w:rPr>
                <w:color w:val="000000"/>
                <w:sz w:val="24"/>
              </w:rPr>
              <w:t>5</w:t>
            </w:r>
            <w:r w:rsidRPr="00CA6BC0">
              <w:rPr>
                <w:color w:val="000000"/>
                <w:sz w:val="24"/>
              </w:rPr>
              <w:t>%</w:t>
            </w:r>
          </w:p>
        </w:tc>
      </w:tr>
      <w:tr w:rsidR="0054461A" w:rsidRPr="00CA6BC0" w:rsidTr="00B50B0C">
        <w:tc>
          <w:tcPr>
            <w:tcW w:w="47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4461A" w:rsidRPr="00CA6BC0" w:rsidRDefault="00554CC9" w:rsidP="00B50B0C">
            <w:pPr>
              <w:tabs>
                <w:tab w:val="num" w:pos="0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</w:t>
            </w:r>
            <w:r w:rsidR="0054461A" w:rsidRPr="00CA6BC0">
              <w:rPr>
                <w:color w:val="000000"/>
                <w:sz w:val="24"/>
              </w:rPr>
              <w:t>ехническая</w:t>
            </w:r>
          </w:p>
        </w:tc>
        <w:tc>
          <w:tcPr>
            <w:tcW w:w="478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4461A" w:rsidRPr="00CA6BC0" w:rsidRDefault="0054461A" w:rsidP="007A5524">
            <w:pPr>
              <w:tabs>
                <w:tab w:val="num" w:pos="0"/>
              </w:tabs>
              <w:jc w:val="center"/>
              <w:rPr>
                <w:color w:val="000000"/>
                <w:sz w:val="24"/>
              </w:rPr>
            </w:pPr>
            <w:r w:rsidRPr="00CA6BC0">
              <w:rPr>
                <w:color w:val="000000"/>
                <w:sz w:val="24"/>
              </w:rPr>
              <w:t>9</w:t>
            </w:r>
            <w:r w:rsidR="007A5524">
              <w:rPr>
                <w:color w:val="000000"/>
                <w:sz w:val="24"/>
              </w:rPr>
              <w:t>7</w:t>
            </w:r>
            <w:r w:rsidR="00554CC9">
              <w:rPr>
                <w:color w:val="000000"/>
                <w:sz w:val="24"/>
              </w:rPr>
              <w:t>,7</w:t>
            </w:r>
            <w:r w:rsidRPr="00CA6BC0">
              <w:rPr>
                <w:color w:val="000000"/>
                <w:sz w:val="24"/>
              </w:rPr>
              <w:t>%</w:t>
            </w:r>
          </w:p>
        </w:tc>
      </w:tr>
      <w:tr w:rsidR="0054461A" w:rsidRPr="00CA6BC0" w:rsidTr="00B50B0C">
        <w:tc>
          <w:tcPr>
            <w:tcW w:w="47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4461A" w:rsidRPr="00CA6BC0" w:rsidRDefault="0054461A" w:rsidP="00B50B0C">
            <w:pPr>
              <w:tabs>
                <w:tab w:val="num" w:pos="0"/>
              </w:tabs>
              <w:jc w:val="both"/>
              <w:rPr>
                <w:color w:val="000000"/>
                <w:sz w:val="24"/>
              </w:rPr>
            </w:pPr>
            <w:r w:rsidRPr="00CA6BC0">
              <w:rPr>
                <w:color w:val="000000"/>
                <w:sz w:val="24"/>
              </w:rPr>
              <w:t>Социально-педагогическая</w:t>
            </w:r>
          </w:p>
        </w:tc>
        <w:tc>
          <w:tcPr>
            <w:tcW w:w="478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4461A" w:rsidRPr="00CA6BC0" w:rsidRDefault="00645994" w:rsidP="008865E8">
            <w:pPr>
              <w:tabs>
                <w:tab w:val="num" w:pos="0"/>
              </w:tabs>
              <w:jc w:val="center"/>
              <w:rPr>
                <w:color w:val="000000"/>
                <w:sz w:val="24"/>
              </w:rPr>
            </w:pPr>
            <w:r w:rsidRPr="00CA6BC0">
              <w:rPr>
                <w:color w:val="000000"/>
                <w:sz w:val="24"/>
              </w:rPr>
              <w:t>9</w:t>
            </w:r>
            <w:r w:rsidR="008865E8">
              <w:rPr>
                <w:color w:val="000000"/>
                <w:sz w:val="24"/>
              </w:rPr>
              <w:t>8</w:t>
            </w:r>
            <w:r w:rsidR="00554CC9">
              <w:rPr>
                <w:color w:val="000000"/>
                <w:sz w:val="24"/>
              </w:rPr>
              <w:t>,2</w:t>
            </w:r>
            <w:r w:rsidR="0054461A" w:rsidRPr="00CA6BC0">
              <w:rPr>
                <w:color w:val="000000"/>
                <w:sz w:val="24"/>
              </w:rPr>
              <w:t>%</w:t>
            </w:r>
          </w:p>
        </w:tc>
      </w:tr>
    </w:tbl>
    <w:p w:rsidR="0054461A" w:rsidRPr="0054461A" w:rsidRDefault="0054461A" w:rsidP="0054461A">
      <w:pPr>
        <w:tabs>
          <w:tab w:val="left" w:pos="1178"/>
        </w:tabs>
        <w:ind w:right="-19"/>
        <w:rPr>
          <w:sz w:val="28"/>
          <w:szCs w:val="28"/>
        </w:rPr>
      </w:pPr>
    </w:p>
    <w:p w:rsidR="00F730D3" w:rsidRPr="00B8427A" w:rsidRDefault="0067613F" w:rsidP="00B8427A">
      <w:pPr>
        <w:pStyle w:val="a3"/>
        <w:ind w:left="0" w:right="-19" w:firstLine="709"/>
      </w:pPr>
      <w:r w:rsidRPr="00B8427A">
        <w:rPr>
          <w:color w:val="000009"/>
        </w:rPr>
        <w:t xml:space="preserve">Полнота реализации дополнительных общеобразовательных программ составила </w:t>
      </w:r>
      <w:r w:rsidR="00726070">
        <w:rPr>
          <w:color w:val="000009"/>
        </w:rPr>
        <w:t>9</w:t>
      </w:r>
      <w:r w:rsidR="00475CA0">
        <w:rPr>
          <w:color w:val="000009"/>
        </w:rPr>
        <w:t>8</w:t>
      </w:r>
      <w:r w:rsidR="00726070">
        <w:rPr>
          <w:color w:val="000009"/>
        </w:rPr>
        <w:t>,4</w:t>
      </w:r>
      <w:r w:rsidRPr="00B8427A">
        <w:rPr>
          <w:color w:val="000009"/>
        </w:rPr>
        <w:t>%. Несмотря на это</w:t>
      </w:r>
      <w:r w:rsidR="00974454">
        <w:rPr>
          <w:color w:val="000009"/>
        </w:rPr>
        <w:t>,</w:t>
      </w:r>
      <w:r w:rsidRPr="00B8427A">
        <w:rPr>
          <w:color w:val="000009"/>
        </w:rPr>
        <w:t xml:space="preserve"> образовательные программы выполнены полностью за счет уплотнения учебного материала.</w:t>
      </w:r>
    </w:p>
    <w:p w:rsidR="00F730D3" w:rsidRPr="00B8427A" w:rsidRDefault="00974454" w:rsidP="00B8427A">
      <w:pPr>
        <w:pStyle w:val="a3"/>
        <w:ind w:left="0" w:right="-19" w:firstLine="709"/>
      </w:pPr>
      <w:r>
        <w:t>Р</w:t>
      </w:r>
      <w:r w:rsidR="0067613F" w:rsidRPr="00B8427A">
        <w:t xml:space="preserve">езультативность работы учреждения отмечена </w:t>
      </w:r>
      <w:r w:rsidR="00BB4D6A">
        <w:t>итогами</w:t>
      </w:r>
      <w:r>
        <w:t xml:space="preserve"> участия в</w:t>
      </w:r>
      <w:r w:rsidR="0067613F" w:rsidRPr="00B8427A">
        <w:t xml:space="preserve"> различных конкурсных мероприяти</w:t>
      </w:r>
      <w:r>
        <w:t>ях</w:t>
      </w:r>
      <w:r w:rsidR="0067613F" w:rsidRPr="00B8427A">
        <w:t>.</w:t>
      </w:r>
    </w:p>
    <w:p w:rsidR="00F730D3" w:rsidRPr="00AB5242" w:rsidRDefault="0067613F" w:rsidP="00B8427A">
      <w:pPr>
        <w:pStyle w:val="a3"/>
        <w:ind w:left="0" w:right="-19" w:firstLine="709"/>
      </w:pPr>
      <w:r w:rsidRPr="00AB5242">
        <w:t>Доля учащихся, участвующих в конкурсах, фестивалях турнирах, соревнованиях разного уровня постоянно растет.</w:t>
      </w:r>
    </w:p>
    <w:p w:rsidR="00B073FD" w:rsidRDefault="0067613F" w:rsidP="00B073FD">
      <w:pPr>
        <w:pStyle w:val="a3"/>
        <w:ind w:left="0" w:right="-19" w:firstLine="709"/>
      </w:pPr>
      <w:r w:rsidRPr="00B073FD">
        <w:t>В 20</w:t>
      </w:r>
      <w:r w:rsidR="00ED6325">
        <w:t>2</w:t>
      </w:r>
      <w:r w:rsidR="00F5779B">
        <w:t>4</w:t>
      </w:r>
      <w:r w:rsidRPr="00B073FD">
        <w:t>-20</w:t>
      </w:r>
      <w:r w:rsidR="00AB5242" w:rsidRPr="00B073FD">
        <w:t>2</w:t>
      </w:r>
      <w:r w:rsidR="00F5779B">
        <w:t>5</w:t>
      </w:r>
      <w:r w:rsidRPr="00B073FD">
        <w:t xml:space="preserve"> учебном </w:t>
      </w:r>
      <w:r w:rsidRPr="00B073FD">
        <w:rPr>
          <w:spacing w:val="-5"/>
        </w:rPr>
        <w:t>году</w:t>
      </w:r>
      <w:r w:rsidR="00993202">
        <w:rPr>
          <w:spacing w:val="-5"/>
        </w:rPr>
        <w:t xml:space="preserve"> педагоги и </w:t>
      </w:r>
      <w:r w:rsidRPr="00412EA3">
        <w:rPr>
          <w:color w:val="FF0000"/>
          <w:spacing w:val="-5"/>
        </w:rPr>
        <w:t xml:space="preserve"> </w:t>
      </w:r>
      <w:r w:rsidR="00B073FD" w:rsidRPr="00840F86">
        <w:t xml:space="preserve">обучающиеся </w:t>
      </w:r>
      <w:r w:rsidR="00B073FD">
        <w:t xml:space="preserve">МБУ </w:t>
      </w:r>
      <w:proofErr w:type="gramStart"/>
      <w:r w:rsidR="00B073FD">
        <w:t>ДО</w:t>
      </w:r>
      <w:proofErr w:type="gramEnd"/>
      <w:r w:rsidR="00B073FD" w:rsidRPr="00840F86">
        <w:t xml:space="preserve"> </w:t>
      </w:r>
      <w:r w:rsidR="00B073FD" w:rsidRPr="00161E50">
        <w:rPr>
          <w:color w:val="000000"/>
        </w:rPr>
        <w:t>«</w:t>
      </w:r>
      <w:proofErr w:type="gramStart"/>
      <w:r w:rsidR="00F5779B">
        <w:rPr>
          <w:color w:val="000000"/>
        </w:rPr>
        <w:t>Мордовский</w:t>
      </w:r>
      <w:proofErr w:type="gramEnd"/>
      <w:r w:rsidR="00B073FD" w:rsidRPr="00161E50">
        <w:rPr>
          <w:color w:val="000000"/>
        </w:rPr>
        <w:t xml:space="preserve"> Дом детского творчества»</w:t>
      </w:r>
      <w:r w:rsidR="00B073FD" w:rsidRPr="00840F86">
        <w:t xml:space="preserve"> участвовали в </w:t>
      </w:r>
      <w:r w:rsidR="00ED6325">
        <w:t xml:space="preserve">муниципальных, </w:t>
      </w:r>
      <w:r w:rsidR="00B073FD">
        <w:t>региональных и</w:t>
      </w:r>
      <w:r w:rsidR="00B073FD" w:rsidRPr="00840F86">
        <w:t xml:space="preserve"> областных мероприятиях и добились хороших результатов:</w:t>
      </w:r>
    </w:p>
    <w:p w:rsidR="00ED6325" w:rsidRDefault="00ED6325" w:rsidP="00ED632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6"/>
        <w:gridCol w:w="2915"/>
        <w:gridCol w:w="2297"/>
        <w:gridCol w:w="1765"/>
        <w:gridCol w:w="1775"/>
      </w:tblGrid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202C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9202C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Результат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Региональный этап Всероссийского конкурса творческих, проектных и исследовательских работ «#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ВместеЯрче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» 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Перепелкин Александр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Анциперова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202C">
              <w:rPr>
                <w:sz w:val="24"/>
                <w:szCs w:val="24"/>
                <w:lang w:eastAsia="ru-RU"/>
              </w:rPr>
              <w:t>Международ-ный</w:t>
            </w:r>
            <w:proofErr w:type="spellEnd"/>
            <w:proofErr w:type="gramEnd"/>
            <w:r w:rsidRPr="0099202C">
              <w:rPr>
                <w:sz w:val="24"/>
                <w:szCs w:val="24"/>
                <w:lang w:eastAsia="ru-RU"/>
              </w:rPr>
              <w:t xml:space="preserve"> конкурс детского творчества «Красота Божьего мира»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Егоркина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Региональный конкурс рисунков «Моя семья – мое богатство»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Филимонова Ирина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Стрельникова Софья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Полунина Елизавета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Климов Артем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Егоркина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Дарина</w:t>
            </w:r>
            <w:proofErr w:type="spellEnd"/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Кириллова Н.Ю.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Дипломы участников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Муниципальный этап конкурса детского творчества по безопасности дорожного движения среди воспитанников и обучающихся муниципальных бюджетных образовательных учреждений  Мордовского муниципального округа «Дорога глазами детей»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Перепелкин Александр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Кочетова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Алиса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Скорба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 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gramStart"/>
            <w:r w:rsidRPr="0099202C">
              <w:rPr>
                <w:sz w:val="24"/>
                <w:szCs w:val="24"/>
                <w:lang w:eastAsia="ru-RU"/>
              </w:rPr>
              <w:t>.э</w:t>
            </w:r>
            <w:proofErr w:type="gramEnd"/>
            <w:r w:rsidRPr="0099202C">
              <w:rPr>
                <w:sz w:val="24"/>
                <w:szCs w:val="24"/>
                <w:lang w:eastAsia="ru-RU"/>
              </w:rPr>
              <w:t>тап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 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gramStart"/>
            <w:r w:rsidRPr="0099202C">
              <w:rPr>
                <w:sz w:val="24"/>
                <w:szCs w:val="24"/>
                <w:lang w:eastAsia="ru-RU"/>
              </w:rPr>
              <w:t>.э</w:t>
            </w:r>
            <w:proofErr w:type="gramEnd"/>
            <w:r w:rsidRPr="0099202C">
              <w:rPr>
                <w:sz w:val="24"/>
                <w:szCs w:val="24"/>
                <w:lang w:eastAsia="ru-RU"/>
              </w:rPr>
              <w:t>тап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 место 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рег</w:t>
            </w:r>
            <w:proofErr w:type="gramStart"/>
            <w:r w:rsidRPr="0099202C">
              <w:rPr>
                <w:sz w:val="24"/>
                <w:szCs w:val="24"/>
                <w:lang w:eastAsia="ru-RU"/>
              </w:rPr>
              <w:t>.э</w:t>
            </w:r>
            <w:proofErr w:type="gramEnd"/>
            <w:r w:rsidRPr="0099202C">
              <w:rPr>
                <w:sz w:val="24"/>
                <w:szCs w:val="24"/>
                <w:lang w:eastAsia="ru-RU"/>
              </w:rPr>
              <w:t>тап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                  3 место 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gramStart"/>
            <w:r w:rsidRPr="0099202C">
              <w:rPr>
                <w:sz w:val="24"/>
                <w:szCs w:val="24"/>
                <w:lang w:eastAsia="ru-RU"/>
              </w:rPr>
              <w:t>.э</w:t>
            </w:r>
            <w:proofErr w:type="gramEnd"/>
            <w:r w:rsidRPr="0099202C">
              <w:rPr>
                <w:sz w:val="24"/>
                <w:szCs w:val="24"/>
                <w:lang w:eastAsia="ru-RU"/>
              </w:rPr>
              <w:t>тап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Всероссийская викторина о детях-героях Великой Отечественной войны «Пионеры-герои навечно остались в строю»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Кустов Ярослав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Пастухова Маргарита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Пастухова С.А.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 xml:space="preserve">Всероссийская историческая викторина, посвященная героизму советских людей в тылу во время Великой отечественной войны «И тыл был </w:t>
            </w:r>
            <w:r w:rsidRPr="0099202C">
              <w:rPr>
                <w:bCs/>
                <w:sz w:val="24"/>
                <w:szCs w:val="24"/>
                <w:lang w:eastAsia="ru-RU"/>
              </w:rPr>
              <w:lastRenderedPageBreak/>
              <w:t>фронтом…»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Перелыгин Кирилл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Пастухова С.А. 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Всероссийская викторина, посвященная полководцам Великой Отечественной войны «Их помнит вся Россия!»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Кузьмина Софья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Пастухова С.А. 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Открытый фестиваль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авиамоделирования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Костинова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Софья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Костинов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III Международный детский экологический форум «Изменение климата глазами детей 2024»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Стрельникова Софья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Кириллова Н.Ю.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Победитель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Региональный конкурс «Лучший музей образовательной организации»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Смыкова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Светлана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Пастухова С.А.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Воробьева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(регион)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Муниципальный  этап Всероссийского конкурса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литературно-художественного творчества «Шедевры из чернильницы»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Барышникова Валентина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Егоркина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Кириллова Н.Ю.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Муниципального этапа конкурса детских хореографических коллективов «Здравствуй, мир!»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«Ералаш»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Петрова О.Н.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Региональный конкурс «Новогодняя спортивная игрушка»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Дорофеева Дарья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Всероссийский конкурс видеороликов «Смотри, это Россия!»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Селютина Дарья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Тарасова Виктория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Смыкова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Светлана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Максимов Кирилл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Кузин Арсений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Пастухова С.А.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Воробьева Е.В. 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Муниципальный этап Всероссийского конкурса юных чтецов «Живая классика»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Мочалова Елизавета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Ламонова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1 место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gramStart"/>
            <w:r w:rsidRPr="0099202C">
              <w:rPr>
                <w:sz w:val="24"/>
                <w:szCs w:val="24"/>
                <w:lang w:eastAsia="ru-RU"/>
              </w:rPr>
              <w:t>.э</w:t>
            </w:r>
            <w:proofErr w:type="gramEnd"/>
            <w:r w:rsidRPr="0099202C">
              <w:rPr>
                <w:sz w:val="24"/>
                <w:szCs w:val="24"/>
                <w:lang w:eastAsia="ru-RU"/>
              </w:rPr>
              <w:t>тап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(регион)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bookmarkStart w:id="4" w:name="_Hlk120191502"/>
            <w:r w:rsidRPr="0099202C">
              <w:rPr>
                <w:bCs/>
                <w:sz w:val="24"/>
                <w:szCs w:val="24"/>
                <w:lang w:eastAsia="ru-RU"/>
              </w:rPr>
              <w:t xml:space="preserve">Областной </w:t>
            </w:r>
            <w:r w:rsidRPr="0099202C">
              <w:rPr>
                <w:sz w:val="24"/>
                <w:szCs w:val="24"/>
                <w:lang w:eastAsia="ru-RU"/>
              </w:rPr>
              <w:t>фольклорный конкурс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«Живая традиция»</w:t>
            </w:r>
            <w:bookmarkEnd w:id="4"/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Фольклорный коллектив «Истоки»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Кулакова Г.Н.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.)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(регион)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Муниципальный этап </w:t>
            </w:r>
            <w:r w:rsidRPr="0099202C">
              <w:rPr>
                <w:sz w:val="24"/>
                <w:szCs w:val="24"/>
                <w:lang w:eastAsia="ru-RU"/>
              </w:rPr>
              <w:lastRenderedPageBreak/>
              <w:t xml:space="preserve">конкурса детских рисунков и поделок «Охрана труда в творчестве юных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тамбовчан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lastRenderedPageBreak/>
              <w:t>Кочетова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val="en-US" w:eastAsia="ru-RU"/>
              </w:rPr>
              <w:t>VIII</w:t>
            </w:r>
            <w:r w:rsidRPr="0099202C">
              <w:rPr>
                <w:sz w:val="24"/>
                <w:szCs w:val="24"/>
                <w:lang w:eastAsia="ru-RU"/>
              </w:rPr>
              <w:t xml:space="preserve"> областной конкурс одарённых детей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систем дошкольного и дополнительного образования детей «Искорки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Тамбовщины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Касумова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Алина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Курохтина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Дарья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Гончарова Валерия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Елисеева Мария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Невзорова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Виктория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Ренбург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Анна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Нежалова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Виктория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Кулакова Г.Н.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Скуратов В.А.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 М.А.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Петрова О.Н.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Ламонова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Т.П.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Кириллова Н.Ю.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2 место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numPr>
                <w:ilvl w:val="0"/>
                <w:numId w:val="9"/>
              </w:numPr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 xml:space="preserve">Областной конкурс </w:t>
            </w:r>
            <w:r w:rsidRPr="0099202C">
              <w:rPr>
                <w:sz w:val="24"/>
                <w:szCs w:val="24"/>
                <w:lang w:eastAsia="ru-RU"/>
              </w:rPr>
              <w:t xml:space="preserve">юных дизайнеров и модельеров, театров моды и костюма </w:t>
            </w:r>
            <w:r w:rsidRPr="0099202C">
              <w:rPr>
                <w:bCs/>
                <w:sz w:val="24"/>
                <w:szCs w:val="24"/>
                <w:lang w:eastAsia="ru-RU"/>
              </w:rPr>
              <w:t>«Молодёжная Мода – Новый Стиль Отношений»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Якимова Юлия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Комяк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Н.И.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(регион)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Региональный конкурс рисунков «Моя семья – мое богатство»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Егоркина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Дарина</w:t>
            </w:r>
            <w:proofErr w:type="spellEnd"/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Климов Артем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Полунина Елизавета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Стрельникова Софья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Филимонова Ирина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Кириллова Н.Ю.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Региональный семейный творческий конкурс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 «Новогодняя спортивная игрушка – 2024»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Перепелкин Александр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Дорофеева Дарья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(регион)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Региональная акция </w:t>
            </w:r>
            <w:r w:rsidRPr="0099202C">
              <w:rPr>
                <w:sz w:val="24"/>
                <w:szCs w:val="24"/>
                <w:lang w:eastAsia="ru-RU"/>
              </w:rPr>
              <w:lastRenderedPageBreak/>
              <w:t>новогодних экологических игрушек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«Творим с природой: </w:t>
            </w:r>
            <w:proofErr w:type="gramStart"/>
            <w:r w:rsidRPr="0099202C">
              <w:rPr>
                <w:sz w:val="24"/>
                <w:szCs w:val="24"/>
                <w:lang w:eastAsia="ru-RU"/>
              </w:rPr>
              <w:t>новогодняя</w:t>
            </w:r>
            <w:proofErr w:type="gramEnd"/>
            <w:r w:rsidRPr="0099202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ЭКОигрушка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lastRenderedPageBreak/>
              <w:t>Косых Варвара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Областной творческий конкурс рисунков «Мир глазами туриста»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Павлова Арина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Стрельникова Софья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Савина Злата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Кириллова Н.Ю.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Кириллова Н.Ю.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Областной конкурс изобразительного искусства и декоративно-прикладного творчества «Палитра ремёсел»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Егоркина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(регион)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Муниципальный этап регионального многожанрового фестиваля, посвящённого 80-летию Победы                        в Великой Отечественной войне 1941–1945 годов «Потомки помнят славную Победу»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Филимонова Ирина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Косых Варвара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Дорофеева Дарья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Шишкина Алина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Игнатова Виолетта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Степанова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Дарина</w:t>
            </w:r>
            <w:proofErr w:type="spellEnd"/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Климов Артём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Егоркина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Дарина</w:t>
            </w:r>
            <w:proofErr w:type="spellEnd"/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Быханова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Вероника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Стрельникова Софья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Воробьева Е.В.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Кириллова Н.Ю.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финалисты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Региональный многожанровый фестиваль, посвящённый 80-летию Победы                        в Великой Отечественной войне 1941–1945 годов «Потомки помнят славную Победу»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Хореографическая студия «Ералаш»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Косых Варвара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Дорофеева Дарья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Шишкина Алина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Петрова О.Н.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Финалист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Финалист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Финалист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финалист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Международный конкурс рисунка «Защитники Отечества»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Егоркина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Дарина</w:t>
            </w:r>
            <w:proofErr w:type="spellEnd"/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Павлова Арина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Всероссийский творческий конкурс «Дизайнер без границ»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Нежалова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Виктория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Стрельникова Софья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Стрельников Александр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Филимонова Ирина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Кириллова Н.Ю.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Региональный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митап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в области робототехники «РОБО КУБ»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Сорокин Дмитрий 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Сорокин В.В.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(регион)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Муниципальный этап Всероссийского конкурса игрушек-кормушек «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Эколята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– друзья пернатых»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Сорокин Дмитрий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Сорокин В.В. 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Большой Всероссийский фестиваль детского и юношеского творчества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Кузьмина Софья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Пастухова Маргарита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Пастухова С.А.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Воробьева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Всероссийский конкурс «История местного самоуправления моего края»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Агаркова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Воробьева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Региональный смотр-конкурс изделий декоративно-прикладного творчества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и православных видеофильмов «Православная культура Тамбовского края»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Еремина Ангелина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Кочетова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Алиса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Закомолдин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Дмитрий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Кузьмина Софья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Пастухова Маргарита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Закомолдина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О.А.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Комяк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Н.И.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Закомолдина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О.А.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Воробьева Е.В.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Пастухова С.А.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Областной творческий конкурс коллажа «ЛЕТОПИСЬ ПОБЕДЫ»,  </w:t>
            </w:r>
            <w:r w:rsidRPr="0099202C">
              <w:rPr>
                <w:sz w:val="24"/>
                <w:szCs w:val="24"/>
                <w:lang w:eastAsia="ru-RU"/>
              </w:rPr>
              <w:lastRenderedPageBreak/>
              <w:t>посвященного 80-летию Победы в ВОВ 1941-1945 гг.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lastRenderedPageBreak/>
              <w:t>Климов Артем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Региональная олимпиада в области информационных и компьютерных технологий «Мы в </w:t>
            </w:r>
            <w:r w:rsidRPr="0099202C">
              <w:rPr>
                <w:sz w:val="24"/>
                <w:szCs w:val="24"/>
                <w:lang w:val="en-US" w:eastAsia="ru-RU"/>
              </w:rPr>
              <w:t>IT</w:t>
            </w:r>
            <w:r w:rsidRPr="0099202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Костинова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Сорокин В.В.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участие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hyperlink r:id="rId36" w:history="1">
              <w:r w:rsidRPr="0099202C">
                <w:rPr>
                  <w:rStyle w:val="aa"/>
                  <w:bCs/>
                  <w:color w:val="auto"/>
                  <w:sz w:val="24"/>
                  <w:szCs w:val="24"/>
                  <w:lang w:eastAsia="ru-RU"/>
                </w:rPr>
                <w:t>Олимпиада "Их имена история хранит", приуроченная к 130-летию С.А. Есенина для учащихся 6-8 классов</w:t>
              </w:r>
            </w:hyperlink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Егоркина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Призёр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Участник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hyperlink r:id="rId37" w:tgtFrame="_blank" w:history="1">
              <w:proofErr w:type="gramStart"/>
              <w:r w:rsidRPr="0099202C">
                <w:rPr>
                  <w:rStyle w:val="aa"/>
                  <w:bCs/>
                  <w:color w:val="auto"/>
                  <w:sz w:val="24"/>
                  <w:szCs w:val="24"/>
                  <w:lang w:eastAsia="ru-RU"/>
                </w:rPr>
                <w:t>Региональная олимпиада обучающихся в системе дополнительного образования, посвящённая 80-летию Победы в Великой Отечественной войне 1941-1945 годов для учащихся 9-11 классов</w:t>
              </w:r>
            </w:hyperlink>
            <w:proofErr w:type="gramEnd"/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Филимонова Ирина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Печенкина Дарья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Петрова О.Н.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Межрегиональный фестиваль робототехники Тамбовской области</w:t>
            </w: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Межрегиональный фестиваль робототехники Тамбовской области</w:t>
            </w: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Сорокин В.В.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Участник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Всероссийская историческая викторина «Этот сложный путь к Победе»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Всероссийская историческая викторина «Этот сложный путь к Победе»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Пастухова С.А.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Муниципальный конкурс декоративно-прикладного творчества и изобразительного искусства «Пасхальные краски»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Муниципальный конкурс декоративно-прикладного творчества и изобразительного искусства «Пасхальные краски»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Носова Т.В.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Закомолдина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Муниципальный конкурс «Символы православного праздника»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  <w:r w:rsidRPr="0099202C">
              <w:rPr>
                <w:bCs/>
                <w:sz w:val="24"/>
                <w:szCs w:val="24"/>
                <w:lang w:eastAsia="ru-RU"/>
              </w:rPr>
              <w:t>Муниципальный конкурс «Символы православного праздника»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</w:tc>
      </w:tr>
      <w:tr w:rsidR="0099202C" w:rsidRPr="0099202C" w:rsidTr="003E0056">
        <w:tc>
          <w:tcPr>
            <w:tcW w:w="876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91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Региональный смотр-конкурс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изделий декоративно-прикладного творчества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и православных видеофильмов «Православная культура Тамбовского края»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Региональный смотр-конкурс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изделий декоративно-прикладного творчества 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и православных видеофильмов «Православная культура Тамбовского края»</w:t>
            </w:r>
          </w:p>
          <w:p w:rsidR="0099202C" w:rsidRPr="0099202C" w:rsidRDefault="0099202C" w:rsidP="0099202C">
            <w:pPr>
              <w:pStyle w:val="a3"/>
              <w:ind w:right="-19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Воробьёва Е.В.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Пастухова С.А.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Закомолдина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О.А.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proofErr w:type="spellStart"/>
            <w:r w:rsidRPr="0099202C">
              <w:rPr>
                <w:sz w:val="24"/>
                <w:szCs w:val="24"/>
                <w:lang w:eastAsia="ru-RU"/>
              </w:rPr>
              <w:t>Комяк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 xml:space="preserve"> Н.И.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Рыжкова Е.В.</w:t>
            </w:r>
          </w:p>
        </w:tc>
        <w:tc>
          <w:tcPr>
            <w:tcW w:w="1775" w:type="dxa"/>
          </w:tcPr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1 место 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</w:p>
          <w:p w:rsidR="0099202C" w:rsidRPr="0099202C" w:rsidRDefault="0099202C" w:rsidP="0099202C">
            <w:pPr>
              <w:pStyle w:val="a3"/>
              <w:ind w:right="-19"/>
              <w:rPr>
                <w:sz w:val="24"/>
                <w:szCs w:val="24"/>
                <w:lang w:eastAsia="ru-RU"/>
              </w:rPr>
            </w:pPr>
            <w:r w:rsidRPr="0099202C">
              <w:rPr>
                <w:sz w:val="24"/>
                <w:szCs w:val="24"/>
                <w:lang w:eastAsia="ru-RU"/>
              </w:rPr>
              <w:t>2 место (</w:t>
            </w:r>
            <w:proofErr w:type="spellStart"/>
            <w:r w:rsidRPr="0099202C">
              <w:rPr>
                <w:sz w:val="24"/>
                <w:szCs w:val="24"/>
                <w:lang w:eastAsia="ru-RU"/>
              </w:rPr>
              <w:t>мун</w:t>
            </w:r>
            <w:proofErr w:type="spellEnd"/>
            <w:r w:rsidRPr="0099202C">
              <w:rPr>
                <w:sz w:val="24"/>
                <w:szCs w:val="24"/>
                <w:lang w:eastAsia="ru-RU"/>
              </w:rPr>
              <w:t>)</w:t>
            </w:r>
          </w:p>
        </w:tc>
      </w:tr>
    </w:tbl>
    <w:p w:rsidR="0099202C" w:rsidRPr="0099202C" w:rsidRDefault="0099202C" w:rsidP="0099202C">
      <w:pPr>
        <w:pStyle w:val="a3"/>
        <w:ind w:right="-19"/>
        <w:rPr>
          <w:sz w:val="24"/>
          <w:szCs w:val="24"/>
          <w:lang w:eastAsia="ru-RU"/>
        </w:rPr>
      </w:pPr>
    </w:p>
    <w:p w:rsidR="00B073FD" w:rsidRDefault="00B073FD" w:rsidP="00912263">
      <w:pPr>
        <w:pStyle w:val="a3"/>
        <w:ind w:left="0" w:right="-19"/>
      </w:pPr>
    </w:p>
    <w:p w:rsidR="00F730D3" w:rsidRPr="00B8427A" w:rsidRDefault="0067613F" w:rsidP="00B073FD">
      <w:pPr>
        <w:pStyle w:val="a3"/>
        <w:ind w:left="0" w:right="-19" w:firstLine="709"/>
      </w:pPr>
      <w:r w:rsidRPr="00B8427A">
        <w:rPr>
          <w:color w:val="000009"/>
        </w:rPr>
        <w:t>Система дополнительного образования детей развивается на межведомственной основе и выступает гарантом выявления,</w:t>
      </w:r>
      <w:r w:rsidR="00D14C2F">
        <w:t xml:space="preserve"> поддержки и развития одарённых детей.</w:t>
      </w:r>
      <w:r w:rsidR="00D14C2F" w:rsidRPr="00B8427A">
        <w:rPr>
          <w:color w:val="000009"/>
          <w:spacing w:val="-4"/>
        </w:rPr>
        <w:t xml:space="preserve"> </w:t>
      </w:r>
      <w:r w:rsidR="00D14C2F">
        <w:rPr>
          <w:color w:val="000009"/>
          <w:spacing w:val="-4"/>
        </w:rPr>
        <w:t>С</w:t>
      </w:r>
      <w:r w:rsidRPr="00B8427A">
        <w:rPr>
          <w:color w:val="000009"/>
          <w:spacing w:val="-4"/>
        </w:rPr>
        <w:t xml:space="preserve">формирован </w:t>
      </w:r>
      <w:r w:rsidRPr="00B8427A">
        <w:rPr>
          <w:color w:val="000009"/>
        </w:rPr>
        <w:t xml:space="preserve">и </w:t>
      </w:r>
      <w:r w:rsidRPr="00B8427A">
        <w:rPr>
          <w:color w:val="000009"/>
          <w:spacing w:val="-6"/>
        </w:rPr>
        <w:t xml:space="preserve">ежегодно </w:t>
      </w:r>
      <w:r w:rsidRPr="00B8427A">
        <w:rPr>
          <w:color w:val="000009"/>
          <w:spacing w:val="-4"/>
        </w:rPr>
        <w:t xml:space="preserve">обновляется </w:t>
      </w:r>
      <w:r w:rsidRPr="00B8427A">
        <w:rPr>
          <w:color w:val="000009"/>
        </w:rPr>
        <w:t xml:space="preserve">банк </w:t>
      </w:r>
      <w:r w:rsidRPr="00B8427A">
        <w:rPr>
          <w:color w:val="000009"/>
          <w:spacing w:val="-4"/>
        </w:rPr>
        <w:t xml:space="preserve">данных </w:t>
      </w:r>
      <w:r w:rsidRPr="00B8427A">
        <w:rPr>
          <w:color w:val="000009"/>
          <w:spacing w:val="-5"/>
        </w:rPr>
        <w:t xml:space="preserve">одаренных </w:t>
      </w:r>
      <w:r w:rsidRPr="00B8427A">
        <w:rPr>
          <w:color w:val="000009"/>
          <w:spacing w:val="-3"/>
        </w:rPr>
        <w:t xml:space="preserve">детей, </w:t>
      </w:r>
      <w:r w:rsidRPr="00B8427A">
        <w:rPr>
          <w:color w:val="000009"/>
          <w:spacing w:val="-4"/>
        </w:rPr>
        <w:t xml:space="preserve">педагоги </w:t>
      </w:r>
      <w:r w:rsidRPr="00B8427A">
        <w:rPr>
          <w:color w:val="000009"/>
          <w:spacing w:val="-3"/>
        </w:rPr>
        <w:t xml:space="preserve">осуществляют </w:t>
      </w:r>
      <w:r w:rsidRPr="00B8427A">
        <w:rPr>
          <w:color w:val="000009"/>
          <w:spacing w:val="-4"/>
        </w:rPr>
        <w:t>работу</w:t>
      </w:r>
      <w:r w:rsidRPr="00B8427A">
        <w:rPr>
          <w:color w:val="000009"/>
          <w:spacing w:val="62"/>
        </w:rPr>
        <w:t xml:space="preserve"> </w:t>
      </w:r>
      <w:r w:rsidRPr="00B8427A">
        <w:rPr>
          <w:color w:val="000009"/>
        </w:rPr>
        <w:t xml:space="preserve">с </w:t>
      </w:r>
      <w:r w:rsidRPr="00B8427A">
        <w:rPr>
          <w:color w:val="000009"/>
          <w:spacing w:val="-4"/>
        </w:rPr>
        <w:t xml:space="preserve">одаренными </w:t>
      </w:r>
      <w:r w:rsidRPr="00B8427A">
        <w:rPr>
          <w:color w:val="000009"/>
          <w:spacing w:val="-3"/>
        </w:rPr>
        <w:t xml:space="preserve">детьми </w:t>
      </w:r>
      <w:r w:rsidRPr="00B8427A">
        <w:rPr>
          <w:color w:val="000009"/>
        </w:rPr>
        <w:t xml:space="preserve">в </w:t>
      </w:r>
      <w:r w:rsidRPr="00B8427A">
        <w:rPr>
          <w:color w:val="000009"/>
          <w:spacing w:val="-3"/>
        </w:rPr>
        <w:t xml:space="preserve">соответствии </w:t>
      </w:r>
      <w:r w:rsidRPr="00B8427A">
        <w:rPr>
          <w:color w:val="000009"/>
        </w:rPr>
        <w:t xml:space="preserve">с </w:t>
      </w:r>
      <w:r w:rsidRPr="00B8427A">
        <w:rPr>
          <w:color w:val="000009"/>
          <w:spacing w:val="-3"/>
        </w:rPr>
        <w:t xml:space="preserve">разработанными индивидуальными </w:t>
      </w:r>
      <w:r w:rsidRPr="00B8427A">
        <w:rPr>
          <w:color w:val="000009"/>
          <w:spacing w:val="-4"/>
        </w:rPr>
        <w:t xml:space="preserve">образовательными </w:t>
      </w:r>
      <w:r w:rsidRPr="00B8427A">
        <w:rPr>
          <w:color w:val="000009"/>
          <w:spacing w:val="-3"/>
        </w:rPr>
        <w:t xml:space="preserve">маршрутами, что позволяет </w:t>
      </w:r>
      <w:r w:rsidRPr="00B8427A">
        <w:rPr>
          <w:color w:val="000009"/>
        </w:rPr>
        <w:t xml:space="preserve">не </w:t>
      </w:r>
      <w:r w:rsidRPr="00B8427A">
        <w:rPr>
          <w:color w:val="000009"/>
          <w:spacing w:val="-6"/>
        </w:rPr>
        <w:t xml:space="preserve">только </w:t>
      </w:r>
      <w:r w:rsidRPr="00B8427A">
        <w:rPr>
          <w:color w:val="000009"/>
          <w:spacing w:val="-4"/>
        </w:rPr>
        <w:t xml:space="preserve">развивать одаренного ребенка, </w:t>
      </w:r>
      <w:r w:rsidRPr="00B8427A">
        <w:rPr>
          <w:color w:val="000009"/>
        </w:rPr>
        <w:t xml:space="preserve">но и </w:t>
      </w:r>
      <w:r w:rsidRPr="00B8427A">
        <w:rPr>
          <w:color w:val="000009"/>
          <w:spacing w:val="-3"/>
        </w:rPr>
        <w:t xml:space="preserve">способствовать </w:t>
      </w:r>
      <w:r w:rsidRPr="00B8427A">
        <w:rPr>
          <w:color w:val="000009"/>
          <w:spacing w:val="-5"/>
        </w:rPr>
        <w:t xml:space="preserve">его </w:t>
      </w:r>
      <w:r w:rsidRPr="00B8427A">
        <w:rPr>
          <w:color w:val="000009"/>
          <w:spacing w:val="-3"/>
        </w:rPr>
        <w:t xml:space="preserve">профессиональному самоопределению. </w:t>
      </w:r>
      <w:r w:rsidRPr="00B8427A">
        <w:rPr>
          <w:color w:val="000009"/>
          <w:spacing w:val="-4"/>
        </w:rPr>
        <w:t xml:space="preserve">Проводятся </w:t>
      </w:r>
      <w:r w:rsidRPr="00B8427A">
        <w:rPr>
          <w:color w:val="000009"/>
          <w:spacing w:val="-3"/>
        </w:rPr>
        <w:t xml:space="preserve">индивидуальные </w:t>
      </w:r>
      <w:r w:rsidRPr="00B8427A">
        <w:rPr>
          <w:color w:val="000009"/>
          <w:spacing w:val="-6"/>
        </w:rPr>
        <w:t xml:space="preserve">консультации </w:t>
      </w:r>
      <w:r w:rsidRPr="00B8427A">
        <w:rPr>
          <w:color w:val="000009"/>
          <w:spacing w:val="-4"/>
        </w:rPr>
        <w:t xml:space="preserve">педагога-психолога </w:t>
      </w:r>
      <w:r w:rsidRPr="00B8427A">
        <w:rPr>
          <w:color w:val="000009"/>
        </w:rPr>
        <w:t xml:space="preserve">с </w:t>
      </w:r>
      <w:r w:rsidRPr="00B8427A">
        <w:rPr>
          <w:color w:val="000009"/>
          <w:spacing w:val="-4"/>
        </w:rPr>
        <w:t xml:space="preserve">родителями </w:t>
      </w:r>
      <w:r w:rsidRPr="00B8427A">
        <w:rPr>
          <w:color w:val="000009"/>
        </w:rPr>
        <w:t xml:space="preserve">по вопросам </w:t>
      </w:r>
      <w:r w:rsidRPr="00B8427A">
        <w:rPr>
          <w:color w:val="000009"/>
          <w:spacing w:val="-3"/>
        </w:rPr>
        <w:t xml:space="preserve">одаренности, производится </w:t>
      </w:r>
      <w:proofErr w:type="spellStart"/>
      <w:r w:rsidRPr="00B8427A">
        <w:rPr>
          <w:color w:val="000009"/>
          <w:spacing w:val="-3"/>
        </w:rPr>
        <w:t>постконкурсное</w:t>
      </w:r>
      <w:proofErr w:type="spellEnd"/>
      <w:r w:rsidRPr="00B8427A">
        <w:rPr>
          <w:color w:val="000009"/>
          <w:spacing w:val="-3"/>
        </w:rPr>
        <w:t xml:space="preserve"> сопровождение.</w:t>
      </w:r>
    </w:p>
    <w:p w:rsidR="00B22EF2" w:rsidRDefault="00B22EF2" w:rsidP="00B8427A">
      <w:pPr>
        <w:pStyle w:val="a3"/>
        <w:ind w:left="0" w:right="-19" w:firstLine="709"/>
        <w:rPr>
          <w:color w:val="FF0000"/>
        </w:rPr>
      </w:pPr>
    </w:p>
    <w:p w:rsidR="00F730D3" w:rsidRDefault="0067613F" w:rsidP="00B8427A">
      <w:pPr>
        <w:pStyle w:val="a3"/>
        <w:ind w:left="0" w:right="-19" w:firstLine="709"/>
      </w:pPr>
      <w:proofErr w:type="gramStart"/>
      <w:r w:rsidRPr="00B8427A">
        <w:rPr>
          <w:b/>
          <w:color w:val="000009"/>
        </w:rPr>
        <w:t xml:space="preserve">Трансляция опыта работы </w:t>
      </w:r>
      <w:r w:rsidRPr="00B8427A">
        <w:rPr>
          <w:b/>
          <w:color w:val="000009"/>
          <w:spacing w:val="-4"/>
        </w:rPr>
        <w:t xml:space="preserve">педагогов </w:t>
      </w:r>
      <w:r w:rsidR="00BB02CF" w:rsidRPr="00B8427A">
        <w:rPr>
          <w:color w:val="000009"/>
          <w:spacing w:val="-9"/>
        </w:rPr>
        <w:t>МБУ ДО «</w:t>
      </w:r>
      <w:r w:rsidR="00924E8C">
        <w:rPr>
          <w:color w:val="000009"/>
          <w:spacing w:val="-9"/>
        </w:rPr>
        <w:t xml:space="preserve">Мордовский </w:t>
      </w:r>
      <w:r w:rsidR="00BB02CF" w:rsidRPr="00B8427A">
        <w:rPr>
          <w:color w:val="000009"/>
          <w:spacing w:val="-9"/>
        </w:rPr>
        <w:t>ДДТ»</w:t>
      </w:r>
      <w:r w:rsidRPr="00B8427A">
        <w:rPr>
          <w:color w:val="000009"/>
          <w:spacing w:val="-5"/>
        </w:rPr>
        <w:t xml:space="preserve"> </w:t>
      </w:r>
      <w:r w:rsidRPr="00B8427A">
        <w:rPr>
          <w:color w:val="000009"/>
        </w:rPr>
        <w:t xml:space="preserve">осуществляется через организацию или участие в работе </w:t>
      </w:r>
      <w:r w:rsidR="00272207">
        <w:rPr>
          <w:color w:val="000009"/>
          <w:spacing w:val="-3"/>
        </w:rPr>
        <w:t>муниципальных, зональных</w:t>
      </w:r>
      <w:r w:rsidRPr="00B8427A">
        <w:rPr>
          <w:color w:val="000009"/>
          <w:spacing w:val="-3"/>
        </w:rPr>
        <w:t xml:space="preserve">, </w:t>
      </w:r>
      <w:r w:rsidR="00272207">
        <w:rPr>
          <w:color w:val="000009"/>
        </w:rPr>
        <w:t xml:space="preserve">областных </w:t>
      </w:r>
      <w:r w:rsidRPr="00B8427A">
        <w:rPr>
          <w:color w:val="000009"/>
        </w:rPr>
        <w:t>семинаров, совещаний, мастер-классов, открытых занятий, творческих мастерских, конференций, родительских собраний, сетевых педагогических сообществ, информационно-методических портал</w:t>
      </w:r>
      <w:r w:rsidR="00272207">
        <w:rPr>
          <w:color w:val="000009"/>
        </w:rPr>
        <w:t>ов</w:t>
      </w:r>
      <w:r w:rsidRPr="00B8427A">
        <w:rPr>
          <w:color w:val="000009"/>
        </w:rPr>
        <w:t xml:space="preserve">, выпуск методических и дидактических материалов и размещение на образовательных порталах в сети </w:t>
      </w:r>
      <w:r w:rsidRPr="00B8427A">
        <w:rPr>
          <w:color w:val="000009"/>
          <w:spacing w:val="-4"/>
        </w:rPr>
        <w:t xml:space="preserve">Интернет, </w:t>
      </w:r>
      <w:r w:rsidRPr="00B8427A">
        <w:t>освещение в СМИ.</w:t>
      </w:r>
      <w:proofErr w:type="gramEnd"/>
    </w:p>
    <w:p w:rsidR="005266BD" w:rsidRDefault="005266BD" w:rsidP="00DF74A2">
      <w:pPr>
        <w:pStyle w:val="a3"/>
        <w:ind w:right="-19" w:firstLine="709"/>
      </w:pPr>
    </w:p>
    <w:p w:rsidR="00DF74A2" w:rsidRDefault="00DF74A2" w:rsidP="005266BD">
      <w:pPr>
        <w:pStyle w:val="a3"/>
        <w:ind w:right="-19" w:firstLine="709"/>
        <w:jc w:val="center"/>
      </w:pPr>
      <w:r w:rsidRPr="00DF74A2">
        <w:t>Участие в методических мероприятиях</w:t>
      </w:r>
    </w:p>
    <w:p w:rsidR="005266BD" w:rsidRPr="00DF74A2" w:rsidRDefault="005266BD" w:rsidP="005266BD">
      <w:pPr>
        <w:pStyle w:val="a3"/>
        <w:ind w:right="-19" w:firstLine="709"/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DF74A2" w:rsidRPr="00DF74A2" w:rsidTr="003E0056">
        <w:tc>
          <w:tcPr>
            <w:tcW w:w="1242" w:type="dxa"/>
          </w:tcPr>
          <w:p w:rsidR="00DF74A2" w:rsidRPr="00DF74A2" w:rsidRDefault="00DF74A2" w:rsidP="005266BD">
            <w:pPr>
              <w:pStyle w:val="a3"/>
              <w:ind w:right="-19"/>
            </w:pPr>
            <w:r w:rsidRPr="00DF74A2">
              <w:t xml:space="preserve">№ </w:t>
            </w:r>
            <w:proofErr w:type="gramStart"/>
            <w:r w:rsidRPr="00DF74A2">
              <w:t>п</w:t>
            </w:r>
            <w:proofErr w:type="gramEnd"/>
            <w:r w:rsidRPr="00DF74A2">
              <w:t>/п</w:t>
            </w:r>
          </w:p>
        </w:tc>
        <w:tc>
          <w:tcPr>
            <w:tcW w:w="5138" w:type="dxa"/>
          </w:tcPr>
          <w:p w:rsidR="00DF74A2" w:rsidRPr="00DF74A2" w:rsidRDefault="00DF74A2" w:rsidP="005266BD">
            <w:pPr>
              <w:pStyle w:val="a3"/>
              <w:ind w:right="-19" w:firstLine="709"/>
              <w:jc w:val="center"/>
            </w:pPr>
            <w:r w:rsidRPr="00DF74A2">
              <w:t>Мероприятие</w:t>
            </w:r>
          </w:p>
        </w:tc>
        <w:tc>
          <w:tcPr>
            <w:tcW w:w="3191" w:type="dxa"/>
          </w:tcPr>
          <w:p w:rsidR="00DF74A2" w:rsidRPr="00DF74A2" w:rsidRDefault="00DF74A2" w:rsidP="005266BD">
            <w:pPr>
              <w:pStyle w:val="a3"/>
              <w:ind w:right="-19" w:firstLine="709"/>
              <w:jc w:val="center"/>
            </w:pPr>
            <w:r w:rsidRPr="00DF74A2">
              <w:t>Участник</w:t>
            </w:r>
          </w:p>
        </w:tc>
      </w:tr>
      <w:tr w:rsidR="00DF74A2" w:rsidRPr="007659B0" w:rsidTr="003E0056">
        <w:trPr>
          <w:trHeight w:val="1352"/>
        </w:trPr>
        <w:tc>
          <w:tcPr>
            <w:tcW w:w="1242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1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proofErr w:type="gramStart"/>
            <w:r w:rsidRPr="007659B0">
              <w:rPr>
                <w:sz w:val="24"/>
                <w:szCs w:val="24"/>
              </w:rPr>
              <w:t>Методический</w:t>
            </w:r>
            <w:proofErr w:type="gramEnd"/>
            <w:r w:rsidRPr="007659B0">
              <w:rPr>
                <w:sz w:val="24"/>
                <w:szCs w:val="24"/>
              </w:rPr>
              <w:t xml:space="preserve"> </w:t>
            </w:r>
            <w:proofErr w:type="spellStart"/>
            <w:r w:rsidRPr="007659B0">
              <w:rPr>
                <w:sz w:val="24"/>
                <w:szCs w:val="24"/>
              </w:rPr>
              <w:t>вебинар</w:t>
            </w:r>
            <w:proofErr w:type="spellEnd"/>
            <w:r w:rsidRPr="007659B0">
              <w:rPr>
                <w:sz w:val="24"/>
                <w:szCs w:val="24"/>
              </w:rPr>
              <w:t xml:space="preserve"> (методическая среда ВЦХТ) «Образователь-</w:t>
            </w:r>
            <w:proofErr w:type="spellStart"/>
            <w:r w:rsidRPr="007659B0">
              <w:rPr>
                <w:sz w:val="24"/>
                <w:szCs w:val="24"/>
              </w:rPr>
              <w:t>ные</w:t>
            </w:r>
            <w:proofErr w:type="spellEnd"/>
            <w:r w:rsidRPr="007659B0">
              <w:rPr>
                <w:sz w:val="24"/>
                <w:szCs w:val="24"/>
              </w:rPr>
              <w:t xml:space="preserve"> практики и конкурсные технологии в краеведческой деятельности» (25.09)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Пастухова С.А.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</w:tr>
      <w:tr w:rsidR="00DF74A2" w:rsidRPr="007659B0" w:rsidTr="003E0056">
        <w:trPr>
          <w:trHeight w:val="1377"/>
        </w:trPr>
        <w:tc>
          <w:tcPr>
            <w:tcW w:w="1242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 xml:space="preserve">  </w:t>
            </w:r>
            <w:proofErr w:type="gramStart"/>
            <w:r w:rsidRPr="007659B0">
              <w:rPr>
                <w:sz w:val="24"/>
                <w:szCs w:val="24"/>
              </w:rPr>
              <w:t>Методический</w:t>
            </w:r>
            <w:proofErr w:type="gramEnd"/>
            <w:r w:rsidRPr="007659B0">
              <w:rPr>
                <w:sz w:val="24"/>
                <w:szCs w:val="24"/>
              </w:rPr>
              <w:t xml:space="preserve"> </w:t>
            </w:r>
            <w:proofErr w:type="spellStart"/>
            <w:r w:rsidRPr="007659B0">
              <w:rPr>
                <w:sz w:val="24"/>
                <w:szCs w:val="24"/>
              </w:rPr>
              <w:t>вебинар</w:t>
            </w:r>
            <w:proofErr w:type="spellEnd"/>
            <w:r w:rsidRPr="007659B0">
              <w:rPr>
                <w:sz w:val="24"/>
                <w:szCs w:val="24"/>
              </w:rPr>
              <w:t xml:space="preserve"> (методическая среда ВЦХТ) «Актуальное учебное оборудование и содержание современных дополнительных </w:t>
            </w:r>
            <w:proofErr w:type="spellStart"/>
            <w:r w:rsidRPr="007659B0">
              <w:rPr>
                <w:sz w:val="24"/>
                <w:szCs w:val="24"/>
              </w:rPr>
              <w:t>общеобразова</w:t>
            </w:r>
            <w:proofErr w:type="spellEnd"/>
            <w:r w:rsidRPr="007659B0">
              <w:rPr>
                <w:sz w:val="24"/>
                <w:szCs w:val="24"/>
              </w:rPr>
              <w:t>-тельных программ» (02.10)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Пастухова С.А.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</w:tr>
      <w:tr w:rsidR="00DF74A2" w:rsidRPr="007659B0" w:rsidTr="003E0056">
        <w:trPr>
          <w:trHeight w:val="1803"/>
        </w:trPr>
        <w:tc>
          <w:tcPr>
            <w:tcW w:w="1242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3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proofErr w:type="gramStart"/>
            <w:r w:rsidRPr="007659B0">
              <w:rPr>
                <w:sz w:val="24"/>
                <w:szCs w:val="24"/>
              </w:rPr>
              <w:t xml:space="preserve">Методический </w:t>
            </w:r>
            <w:proofErr w:type="spellStart"/>
            <w:r w:rsidRPr="007659B0">
              <w:rPr>
                <w:sz w:val="24"/>
                <w:szCs w:val="24"/>
              </w:rPr>
              <w:t>вебинар</w:t>
            </w:r>
            <w:proofErr w:type="spellEnd"/>
            <w:r w:rsidRPr="007659B0">
              <w:rPr>
                <w:sz w:val="24"/>
                <w:szCs w:val="24"/>
              </w:rPr>
              <w:t xml:space="preserve"> (методическая среда ВЦХТ) «Успешные практики реализации </w:t>
            </w:r>
            <w:proofErr w:type="spellStart"/>
            <w:r w:rsidRPr="007659B0">
              <w:rPr>
                <w:sz w:val="24"/>
                <w:szCs w:val="24"/>
              </w:rPr>
              <w:t>профориентационных</w:t>
            </w:r>
            <w:proofErr w:type="spellEnd"/>
            <w:r w:rsidRPr="007659B0">
              <w:rPr>
                <w:sz w:val="24"/>
                <w:szCs w:val="24"/>
              </w:rPr>
              <w:t xml:space="preserve"> программ художественной направленности на базе каникулярных </w:t>
            </w:r>
            <w:proofErr w:type="spellStart"/>
            <w:r w:rsidRPr="007659B0">
              <w:rPr>
                <w:sz w:val="24"/>
                <w:szCs w:val="24"/>
              </w:rPr>
              <w:t>профориентаци-онных</w:t>
            </w:r>
            <w:proofErr w:type="spellEnd"/>
            <w:r w:rsidRPr="007659B0">
              <w:rPr>
                <w:sz w:val="24"/>
                <w:szCs w:val="24"/>
              </w:rPr>
              <w:t xml:space="preserve"> школ, реализуемых в летний период» (01.10)</w:t>
            </w:r>
            <w:proofErr w:type="gramEnd"/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Пастухова С.А.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</w:tr>
      <w:tr w:rsidR="00DF74A2" w:rsidRPr="007659B0" w:rsidTr="003E0056">
        <w:trPr>
          <w:trHeight w:val="1139"/>
        </w:trPr>
        <w:tc>
          <w:tcPr>
            <w:tcW w:w="1242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4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proofErr w:type="spellStart"/>
            <w:r w:rsidRPr="007659B0">
              <w:rPr>
                <w:sz w:val="24"/>
                <w:szCs w:val="24"/>
              </w:rPr>
              <w:t>Вебинар</w:t>
            </w:r>
            <w:proofErr w:type="spellEnd"/>
            <w:r w:rsidRPr="007659B0">
              <w:rPr>
                <w:sz w:val="24"/>
                <w:szCs w:val="24"/>
              </w:rPr>
              <w:t xml:space="preserve"> «Работа с замещающими родителями как фактор психологической реабилитации приемного ребенка» (03.10)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Тишкова Ю.А.</w:t>
            </w:r>
          </w:p>
        </w:tc>
      </w:tr>
      <w:tr w:rsidR="00DF74A2" w:rsidRPr="007659B0" w:rsidTr="003E0056">
        <w:trPr>
          <w:trHeight w:val="1264"/>
        </w:trPr>
        <w:tc>
          <w:tcPr>
            <w:tcW w:w="1242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5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 xml:space="preserve"> Практико-ориентированный семинар «Заполнение </w:t>
            </w:r>
            <w:proofErr w:type="gramStart"/>
            <w:r w:rsidRPr="007659B0">
              <w:rPr>
                <w:sz w:val="24"/>
                <w:szCs w:val="24"/>
              </w:rPr>
              <w:t>форм мониторинга оценки эффективности деятельности психологической службы образовательной</w:t>
            </w:r>
            <w:proofErr w:type="gramEnd"/>
            <w:r w:rsidRPr="007659B0">
              <w:rPr>
                <w:sz w:val="24"/>
                <w:szCs w:val="24"/>
              </w:rPr>
              <w:t xml:space="preserve"> организации» (8.10)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Тишкова Ю.А.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</w:tr>
      <w:tr w:rsidR="00DF74A2" w:rsidRPr="007659B0" w:rsidTr="003E0056">
        <w:trPr>
          <w:trHeight w:val="1440"/>
        </w:trPr>
        <w:tc>
          <w:tcPr>
            <w:tcW w:w="1242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6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 xml:space="preserve"> </w:t>
            </w:r>
            <w:proofErr w:type="gramStart"/>
            <w:r w:rsidRPr="007659B0">
              <w:rPr>
                <w:sz w:val="24"/>
                <w:szCs w:val="24"/>
              </w:rPr>
              <w:t>Методический</w:t>
            </w:r>
            <w:proofErr w:type="gramEnd"/>
            <w:r w:rsidRPr="007659B0">
              <w:rPr>
                <w:sz w:val="24"/>
                <w:szCs w:val="24"/>
              </w:rPr>
              <w:t xml:space="preserve"> </w:t>
            </w:r>
            <w:proofErr w:type="spellStart"/>
            <w:r w:rsidRPr="007659B0">
              <w:rPr>
                <w:sz w:val="24"/>
                <w:szCs w:val="24"/>
              </w:rPr>
              <w:t>вебинар</w:t>
            </w:r>
            <w:proofErr w:type="spellEnd"/>
            <w:r w:rsidRPr="007659B0">
              <w:rPr>
                <w:sz w:val="24"/>
                <w:szCs w:val="24"/>
              </w:rPr>
              <w:t xml:space="preserve"> (методическая среда ВЦХТ) «Педагогическое сопровождение саморазвития детей в условиях дополнительно-</w:t>
            </w:r>
            <w:proofErr w:type="spellStart"/>
            <w:r w:rsidRPr="007659B0">
              <w:rPr>
                <w:sz w:val="24"/>
                <w:szCs w:val="24"/>
              </w:rPr>
              <w:t>го</w:t>
            </w:r>
            <w:proofErr w:type="spellEnd"/>
            <w:r w:rsidRPr="007659B0">
              <w:rPr>
                <w:sz w:val="24"/>
                <w:szCs w:val="24"/>
              </w:rPr>
              <w:t xml:space="preserve"> образования» (09.10) 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Пастухова С.А.</w:t>
            </w:r>
          </w:p>
        </w:tc>
      </w:tr>
      <w:tr w:rsidR="00DF74A2" w:rsidRPr="007659B0" w:rsidTr="003E0056">
        <w:trPr>
          <w:trHeight w:val="1702"/>
        </w:trPr>
        <w:tc>
          <w:tcPr>
            <w:tcW w:w="1242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7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proofErr w:type="gramStart"/>
            <w:r w:rsidRPr="007659B0">
              <w:rPr>
                <w:sz w:val="24"/>
                <w:szCs w:val="24"/>
              </w:rPr>
              <w:t>Методический</w:t>
            </w:r>
            <w:proofErr w:type="gramEnd"/>
            <w:r w:rsidRPr="007659B0">
              <w:rPr>
                <w:sz w:val="24"/>
                <w:szCs w:val="24"/>
              </w:rPr>
              <w:t xml:space="preserve"> </w:t>
            </w:r>
            <w:proofErr w:type="spellStart"/>
            <w:r w:rsidRPr="007659B0">
              <w:rPr>
                <w:sz w:val="24"/>
                <w:szCs w:val="24"/>
              </w:rPr>
              <w:t>вебинар</w:t>
            </w:r>
            <w:proofErr w:type="spellEnd"/>
            <w:r w:rsidRPr="007659B0">
              <w:rPr>
                <w:sz w:val="24"/>
                <w:szCs w:val="24"/>
              </w:rPr>
              <w:t xml:space="preserve"> (методическая среда ВЦХТ) «Организационно-методическое обеспечение деятельности детского творческого коллектива в системе дополнительного образования»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(23.10)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Пастухова С.А.</w:t>
            </w:r>
          </w:p>
        </w:tc>
      </w:tr>
      <w:tr w:rsidR="00DF74A2" w:rsidRPr="007659B0" w:rsidTr="003E0056">
        <w:trPr>
          <w:trHeight w:val="2153"/>
        </w:trPr>
        <w:tc>
          <w:tcPr>
            <w:tcW w:w="1242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8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 xml:space="preserve"> </w:t>
            </w:r>
            <w:proofErr w:type="gramStart"/>
            <w:r w:rsidRPr="007659B0">
              <w:rPr>
                <w:sz w:val="24"/>
                <w:szCs w:val="24"/>
              </w:rPr>
              <w:t>Методический</w:t>
            </w:r>
            <w:proofErr w:type="gramEnd"/>
            <w:r w:rsidRPr="007659B0">
              <w:rPr>
                <w:sz w:val="24"/>
                <w:szCs w:val="24"/>
              </w:rPr>
              <w:t xml:space="preserve"> </w:t>
            </w:r>
            <w:proofErr w:type="spellStart"/>
            <w:r w:rsidRPr="007659B0">
              <w:rPr>
                <w:sz w:val="24"/>
                <w:szCs w:val="24"/>
              </w:rPr>
              <w:t>вебинар</w:t>
            </w:r>
            <w:proofErr w:type="spellEnd"/>
            <w:r w:rsidRPr="007659B0">
              <w:rPr>
                <w:sz w:val="24"/>
                <w:szCs w:val="24"/>
              </w:rPr>
              <w:t xml:space="preserve"> (методическая среда ВЦХТ) «Социально-значимые мероприятия </w:t>
            </w:r>
            <w:proofErr w:type="spellStart"/>
            <w:r w:rsidRPr="007659B0">
              <w:rPr>
                <w:sz w:val="24"/>
                <w:szCs w:val="24"/>
              </w:rPr>
              <w:t>Минпросвещения</w:t>
            </w:r>
            <w:proofErr w:type="spellEnd"/>
            <w:r w:rsidRPr="007659B0">
              <w:rPr>
                <w:sz w:val="24"/>
                <w:szCs w:val="24"/>
              </w:rPr>
              <w:t xml:space="preserve"> России для детей в контексте достижения национальных целей развития РФ и развития дополнительно-</w:t>
            </w:r>
            <w:proofErr w:type="spellStart"/>
            <w:r w:rsidRPr="007659B0">
              <w:rPr>
                <w:sz w:val="24"/>
                <w:szCs w:val="24"/>
              </w:rPr>
              <w:t>го</w:t>
            </w:r>
            <w:proofErr w:type="spellEnd"/>
            <w:r w:rsidRPr="007659B0">
              <w:rPr>
                <w:sz w:val="24"/>
                <w:szCs w:val="24"/>
              </w:rPr>
              <w:t xml:space="preserve"> образования детей» (20.11)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Пастухова С.А.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</w:tr>
      <w:tr w:rsidR="00DF74A2" w:rsidRPr="007659B0" w:rsidTr="003E0056">
        <w:trPr>
          <w:trHeight w:val="1327"/>
        </w:trPr>
        <w:tc>
          <w:tcPr>
            <w:tcW w:w="1242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9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 xml:space="preserve"> </w:t>
            </w:r>
            <w:proofErr w:type="gramStart"/>
            <w:r w:rsidRPr="007659B0">
              <w:rPr>
                <w:sz w:val="24"/>
                <w:szCs w:val="24"/>
              </w:rPr>
              <w:t>Методический</w:t>
            </w:r>
            <w:proofErr w:type="gramEnd"/>
            <w:r w:rsidRPr="007659B0">
              <w:rPr>
                <w:sz w:val="24"/>
                <w:szCs w:val="24"/>
              </w:rPr>
              <w:t xml:space="preserve"> </w:t>
            </w:r>
            <w:proofErr w:type="spellStart"/>
            <w:r w:rsidRPr="007659B0">
              <w:rPr>
                <w:sz w:val="24"/>
                <w:szCs w:val="24"/>
              </w:rPr>
              <w:t>вебинар</w:t>
            </w:r>
            <w:proofErr w:type="spellEnd"/>
            <w:r w:rsidRPr="007659B0">
              <w:rPr>
                <w:sz w:val="24"/>
                <w:szCs w:val="24"/>
              </w:rPr>
              <w:t xml:space="preserve"> (методическая среда ВЦХТ) «Практики сохранения исторической памяти и преемственности средствами воспитательной и волонтерской деятельности» (04.12)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Пастухова С.А.</w:t>
            </w:r>
          </w:p>
        </w:tc>
      </w:tr>
      <w:tr w:rsidR="00DF74A2" w:rsidRPr="007659B0" w:rsidTr="003E0056">
        <w:trPr>
          <w:trHeight w:val="1915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proofErr w:type="gramStart"/>
            <w:r w:rsidRPr="007659B0">
              <w:rPr>
                <w:sz w:val="24"/>
                <w:szCs w:val="24"/>
              </w:rPr>
              <w:t xml:space="preserve">Муниципальные </w:t>
            </w:r>
            <w:proofErr w:type="spellStart"/>
            <w:r w:rsidRPr="007659B0">
              <w:rPr>
                <w:sz w:val="24"/>
                <w:szCs w:val="24"/>
              </w:rPr>
              <w:t>Прохоровские</w:t>
            </w:r>
            <w:proofErr w:type="spellEnd"/>
            <w:r w:rsidRPr="007659B0">
              <w:rPr>
                <w:sz w:val="24"/>
                <w:szCs w:val="24"/>
              </w:rPr>
              <w:t xml:space="preserve"> чтения (краеведение) ((14.03)</w:t>
            </w:r>
            <w:proofErr w:type="gramEnd"/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Пастухова С.А.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(выступление «Особенности исследовательской деятельности на базе школьного музея)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proofErr w:type="spellStart"/>
            <w:r w:rsidRPr="007659B0">
              <w:rPr>
                <w:sz w:val="24"/>
                <w:szCs w:val="24"/>
              </w:rPr>
              <w:t>Вяльцева</w:t>
            </w:r>
            <w:proofErr w:type="spellEnd"/>
            <w:r w:rsidRPr="007659B0">
              <w:rPr>
                <w:sz w:val="24"/>
                <w:szCs w:val="24"/>
              </w:rPr>
              <w:t xml:space="preserve"> О.А.</w:t>
            </w:r>
          </w:p>
        </w:tc>
      </w:tr>
      <w:tr w:rsidR="00DF74A2" w:rsidRPr="007659B0" w:rsidTr="003E0056">
        <w:trPr>
          <w:trHeight w:val="1152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11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Межмуниципальный методический фестиваль «Разработка и реализация психолого-педагогических программ и методик различной направленности в соответствии с ФГОС (30.01.2025)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Тишкова Ю.А. (выступление)</w:t>
            </w:r>
          </w:p>
        </w:tc>
      </w:tr>
      <w:tr w:rsidR="00DF74A2" w:rsidRPr="007659B0" w:rsidTr="003E0056">
        <w:trPr>
          <w:trHeight w:val="696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12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proofErr w:type="spellStart"/>
            <w:r w:rsidRPr="007659B0">
              <w:rPr>
                <w:sz w:val="24"/>
                <w:szCs w:val="24"/>
              </w:rPr>
              <w:t>Вебинар</w:t>
            </w:r>
            <w:proofErr w:type="spellEnd"/>
            <w:r w:rsidRPr="007659B0">
              <w:rPr>
                <w:sz w:val="24"/>
                <w:szCs w:val="24"/>
              </w:rPr>
              <w:t xml:space="preserve"> «Азбука счастливой семьи» (21.02.2025)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Тишкова Ю.А.</w:t>
            </w:r>
          </w:p>
        </w:tc>
      </w:tr>
      <w:tr w:rsidR="00DF74A2" w:rsidRPr="007659B0" w:rsidTr="003E0056">
        <w:trPr>
          <w:trHeight w:val="976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13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proofErr w:type="gramStart"/>
            <w:r w:rsidRPr="007659B0">
              <w:rPr>
                <w:sz w:val="24"/>
                <w:szCs w:val="24"/>
              </w:rPr>
              <w:t>Образовательный</w:t>
            </w:r>
            <w:proofErr w:type="gramEnd"/>
            <w:r w:rsidRPr="007659B0">
              <w:rPr>
                <w:sz w:val="24"/>
                <w:szCs w:val="24"/>
              </w:rPr>
              <w:t xml:space="preserve"> </w:t>
            </w:r>
            <w:proofErr w:type="spellStart"/>
            <w:r w:rsidRPr="007659B0">
              <w:rPr>
                <w:sz w:val="24"/>
                <w:szCs w:val="24"/>
              </w:rPr>
              <w:t>интенсив</w:t>
            </w:r>
            <w:proofErr w:type="spellEnd"/>
            <w:r w:rsidRPr="007659B0">
              <w:rPr>
                <w:sz w:val="24"/>
                <w:szCs w:val="24"/>
              </w:rPr>
              <w:t xml:space="preserve"> «Актуальные вопросы, проблемы, особенности работы с детьми с ОВЗ в условиях дополнительного образования (26.02.2025)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 xml:space="preserve"> Тишкова Ю.А.</w:t>
            </w:r>
          </w:p>
        </w:tc>
      </w:tr>
      <w:tr w:rsidR="00DF74A2" w:rsidRPr="007659B0" w:rsidTr="003E0056">
        <w:trPr>
          <w:trHeight w:val="1477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14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 xml:space="preserve">Образовательный </w:t>
            </w:r>
            <w:proofErr w:type="spellStart"/>
            <w:r w:rsidRPr="007659B0">
              <w:rPr>
                <w:sz w:val="24"/>
                <w:szCs w:val="24"/>
              </w:rPr>
              <w:t>интенсив</w:t>
            </w:r>
            <w:proofErr w:type="spellEnd"/>
            <w:r w:rsidRPr="007659B0">
              <w:rPr>
                <w:sz w:val="24"/>
                <w:szCs w:val="24"/>
              </w:rPr>
              <w:t xml:space="preserve"> «Конкурс профессионального мастерства работников сферы дополнительного образования «Сердце отдаю детям»: подходы, практики и технологии подготовки конкурсантов» (03.03.2025)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Пастухова С.А.</w:t>
            </w:r>
          </w:p>
        </w:tc>
      </w:tr>
      <w:tr w:rsidR="00DF74A2" w:rsidRPr="007659B0" w:rsidTr="003E0056">
        <w:trPr>
          <w:trHeight w:val="1114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15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Зональный семинар-практикум «Новые подходы обучения в системе дополнительного образования»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(28.03.2025)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proofErr w:type="spellStart"/>
            <w:r w:rsidRPr="007659B0">
              <w:rPr>
                <w:sz w:val="24"/>
                <w:szCs w:val="24"/>
              </w:rPr>
              <w:t>Вяльцева</w:t>
            </w:r>
            <w:proofErr w:type="spellEnd"/>
            <w:r w:rsidRPr="007659B0">
              <w:rPr>
                <w:sz w:val="24"/>
                <w:szCs w:val="24"/>
              </w:rPr>
              <w:t xml:space="preserve"> О.А.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Тишкова Ю.А.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Воробьева Е.В.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Рыжкова Е.В. (мастер-класс)</w:t>
            </w:r>
          </w:p>
        </w:tc>
      </w:tr>
      <w:tr w:rsidR="00DF74A2" w:rsidRPr="007659B0" w:rsidTr="003E0056">
        <w:trPr>
          <w:trHeight w:val="1227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16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 xml:space="preserve">Всероссийский семинар «Участие станций юннатов </w:t>
            </w:r>
            <w:proofErr w:type="spellStart"/>
            <w:r w:rsidRPr="007659B0">
              <w:rPr>
                <w:sz w:val="24"/>
                <w:szCs w:val="24"/>
              </w:rPr>
              <w:t>школы</w:t>
            </w:r>
            <w:proofErr w:type="gramStart"/>
            <w:r w:rsidRPr="007659B0">
              <w:rPr>
                <w:sz w:val="24"/>
                <w:szCs w:val="24"/>
              </w:rPr>
              <w:t>,б</w:t>
            </w:r>
            <w:proofErr w:type="gramEnd"/>
            <w:r w:rsidRPr="007659B0">
              <w:rPr>
                <w:sz w:val="24"/>
                <w:szCs w:val="24"/>
              </w:rPr>
              <w:t>иблиотек</w:t>
            </w:r>
            <w:proofErr w:type="spellEnd"/>
            <w:r w:rsidRPr="007659B0">
              <w:rPr>
                <w:sz w:val="24"/>
                <w:szCs w:val="24"/>
              </w:rPr>
              <w:t xml:space="preserve"> в сохранении видов, занесенных в красные книги регионов России» в рамках методической лаборатории «</w:t>
            </w:r>
            <w:proofErr w:type="spellStart"/>
            <w:r w:rsidRPr="007659B0">
              <w:rPr>
                <w:sz w:val="24"/>
                <w:szCs w:val="24"/>
              </w:rPr>
              <w:t>Био</w:t>
            </w:r>
            <w:proofErr w:type="spellEnd"/>
            <w:r w:rsidRPr="007659B0">
              <w:rPr>
                <w:sz w:val="24"/>
                <w:szCs w:val="24"/>
              </w:rPr>
              <w:t xml:space="preserve"> Топ Профи» (март 2025)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Тишкова Ю.А.</w:t>
            </w:r>
          </w:p>
        </w:tc>
      </w:tr>
      <w:tr w:rsidR="00DF74A2" w:rsidRPr="007659B0" w:rsidTr="003E0056">
        <w:trPr>
          <w:trHeight w:val="1974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17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proofErr w:type="gramStart"/>
            <w:r w:rsidRPr="007659B0">
              <w:rPr>
                <w:sz w:val="24"/>
                <w:szCs w:val="24"/>
              </w:rPr>
              <w:t>Практико-ориентированный семинар «Реализация современных подходов и технологии в работе с детьми, оказавшимися в трудной жизненной ситуации, в условиях реализации региональной программы «Профилактика безнадзорности и правонарушений несовершеннолетних на территории Тамбовской области» на 2022-2026 гг.</w:t>
            </w:r>
            <w:proofErr w:type="gramEnd"/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(12 марта 2025г.)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Тишкова Ю.А.</w:t>
            </w:r>
          </w:p>
        </w:tc>
      </w:tr>
      <w:tr w:rsidR="00DF74A2" w:rsidRPr="007659B0" w:rsidTr="003E0056">
        <w:trPr>
          <w:trHeight w:val="776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18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 xml:space="preserve">Всероссийский </w:t>
            </w:r>
            <w:proofErr w:type="spellStart"/>
            <w:r w:rsidRPr="007659B0">
              <w:rPr>
                <w:sz w:val="24"/>
                <w:szCs w:val="24"/>
              </w:rPr>
              <w:t>вебинар</w:t>
            </w:r>
            <w:proofErr w:type="spellEnd"/>
            <w:r w:rsidRPr="007659B0">
              <w:rPr>
                <w:sz w:val="24"/>
                <w:szCs w:val="24"/>
              </w:rPr>
              <w:t xml:space="preserve"> «Подросток с родственниками на СВО. Что важно знать взрослому?» (13.03.2025)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Тишкова Ю.А.</w:t>
            </w:r>
          </w:p>
        </w:tc>
      </w:tr>
      <w:tr w:rsidR="00DF74A2" w:rsidRPr="007659B0" w:rsidTr="003E0056">
        <w:trPr>
          <w:trHeight w:val="847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Обучающее мероприятие «Факторы, провоцирующие агрессивное поведение детей,  и его последствия»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Тишкова Ю.А.</w:t>
            </w:r>
          </w:p>
        </w:tc>
      </w:tr>
      <w:tr w:rsidR="00DF74A2" w:rsidRPr="007659B0" w:rsidTr="003E0056">
        <w:trPr>
          <w:trHeight w:val="847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20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Муниципальный семинар-совещание «Проектирование ДООП в соответствии с новыми требованиями»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proofErr w:type="spellStart"/>
            <w:r w:rsidRPr="007659B0">
              <w:rPr>
                <w:sz w:val="24"/>
                <w:szCs w:val="24"/>
              </w:rPr>
              <w:t>Вяльцева</w:t>
            </w:r>
            <w:proofErr w:type="spellEnd"/>
            <w:r w:rsidRPr="007659B0">
              <w:rPr>
                <w:sz w:val="24"/>
                <w:szCs w:val="24"/>
              </w:rPr>
              <w:t xml:space="preserve"> О.А.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Тишкова Ю.А.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Пастухова Ю.А.</w:t>
            </w:r>
          </w:p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Педагоги д/о</w:t>
            </w:r>
          </w:p>
        </w:tc>
      </w:tr>
      <w:tr w:rsidR="00DF74A2" w:rsidRPr="007659B0" w:rsidTr="003E0056">
        <w:trPr>
          <w:trHeight w:val="847"/>
        </w:trPr>
        <w:tc>
          <w:tcPr>
            <w:tcW w:w="1242" w:type="dxa"/>
          </w:tcPr>
          <w:p w:rsidR="00DF74A2" w:rsidRPr="007659B0" w:rsidRDefault="00DF74A2" w:rsidP="007659B0">
            <w:pPr>
              <w:pStyle w:val="a3"/>
              <w:ind w:right="-19"/>
              <w:rPr>
                <w:sz w:val="24"/>
                <w:szCs w:val="24"/>
              </w:rPr>
            </w:pPr>
            <w:bookmarkStart w:id="5" w:name="_GoBack"/>
            <w:bookmarkEnd w:id="5"/>
            <w:r w:rsidRPr="007659B0">
              <w:rPr>
                <w:sz w:val="24"/>
                <w:szCs w:val="24"/>
              </w:rPr>
              <w:t>21</w:t>
            </w:r>
          </w:p>
        </w:tc>
        <w:tc>
          <w:tcPr>
            <w:tcW w:w="5138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 xml:space="preserve">Региональная научно-практическая конференция «Актуальные вопросы и перспективные направления деятельности по профилактике деструктивного и </w:t>
            </w:r>
            <w:proofErr w:type="spellStart"/>
            <w:r w:rsidRPr="007659B0">
              <w:rPr>
                <w:sz w:val="24"/>
                <w:szCs w:val="24"/>
              </w:rPr>
              <w:t>девиантного</w:t>
            </w:r>
            <w:proofErr w:type="spellEnd"/>
            <w:r w:rsidRPr="007659B0">
              <w:rPr>
                <w:sz w:val="24"/>
                <w:szCs w:val="24"/>
              </w:rPr>
              <w:t xml:space="preserve"> поведения несовершеннолетних»</w:t>
            </w:r>
          </w:p>
        </w:tc>
        <w:tc>
          <w:tcPr>
            <w:tcW w:w="3191" w:type="dxa"/>
          </w:tcPr>
          <w:p w:rsidR="00DF74A2" w:rsidRPr="007659B0" w:rsidRDefault="00DF74A2" w:rsidP="00DF74A2">
            <w:pPr>
              <w:pStyle w:val="a3"/>
              <w:ind w:right="-19" w:firstLine="709"/>
              <w:rPr>
                <w:sz w:val="24"/>
                <w:szCs w:val="24"/>
              </w:rPr>
            </w:pPr>
            <w:r w:rsidRPr="007659B0">
              <w:rPr>
                <w:sz w:val="24"/>
                <w:szCs w:val="24"/>
              </w:rPr>
              <w:t>Тишкова Ю.А., (3 место)</w:t>
            </w:r>
          </w:p>
        </w:tc>
      </w:tr>
    </w:tbl>
    <w:p w:rsidR="0099202C" w:rsidRPr="007659B0" w:rsidRDefault="0099202C" w:rsidP="00DF74A2">
      <w:pPr>
        <w:pStyle w:val="a3"/>
        <w:ind w:left="0" w:right="-19"/>
        <w:rPr>
          <w:sz w:val="24"/>
          <w:szCs w:val="24"/>
        </w:rPr>
      </w:pPr>
    </w:p>
    <w:p w:rsidR="00F730D3" w:rsidRPr="002E0A6B" w:rsidRDefault="0067613F" w:rsidP="00910E81">
      <w:pPr>
        <w:pStyle w:val="a3"/>
        <w:ind w:left="0" w:right="-19" w:firstLine="709"/>
      </w:pPr>
      <w:r w:rsidRPr="00B8427A">
        <w:rPr>
          <w:color w:val="000009"/>
        </w:rPr>
        <w:t xml:space="preserve">Педагогические работники учреждения ежегодно публикуют материалы на </w:t>
      </w:r>
      <w:r w:rsidR="005C3F1C">
        <w:rPr>
          <w:color w:val="000009"/>
        </w:rPr>
        <w:t>педагогических сайтах в сети интернет</w:t>
      </w:r>
      <w:r w:rsidRPr="002E0A6B">
        <w:t xml:space="preserve">. </w:t>
      </w:r>
    </w:p>
    <w:p w:rsidR="005C3F1C" w:rsidRDefault="005C3F1C" w:rsidP="003C7C72">
      <w:pPr>
        <w:pStyle w:val="11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Социальная_активность_и_внешние_связи_уч"/>
      <w:bookmarkEnd w:id="6"/>
    </w:p>
    <w:p w:rsidR="00F730D3" w:rsidRDefault="005D62B6" w:rsidP="003C7C72">
      <w:pPr>
        <w:pStyle w:val="11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568AE">
        <w:rPr>
          <w:rFonts w:ascii="Times New Roman" w:hAnsi="Times New Roman" w:cs="Times New Roman"/>
          <w:sz w:val="28"/>
          <w:szCs w:val="28"/>
        </w:rPr>
        <w:t>СОЦИАЛЬНАЯ АКТИВНОСТЬ И ВНЕШНИЕ СВЯЗИ УЧРЕЖДЕНИЯ</w:t>
      </w:r>
    </w:p>
    <w:p w:rsidR="003C7C72" w:rsidRPr="00E568AE" w:rsidRDefault="003C7C72" w:rsidP="003C7C72">
      <w:pPr>
        <w:pStyle w:val="11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30D3" w:rsidRPr="00E568AE" w:rsidRDefault="00924E8C" w:rsidP="00E568AE">
      <w:pPr>
        <w:pStyle w:val="a3"/>
        <w:ind w:left="0" w:firstLine="709"/>
      </w:pPr>
      <w:r>
        <w:t>Мордовский</w:t>
      </w:r>
      <w:r w:rsidR="005D62B6">
        <w:t xml:space="preserve"> Дом детского творчества</w:t>
      </w:r>
      <w:r w:rsidR="00B22EF2">
        <w:t xml:space="preserve"> – открытая социально-</w:t>
      </w:r>
      <w:r w:rsidR="0067613F" w:rsidRPr="00E568AE">
        <w:t>педагогическая система, внешний потенциал которо</w:t>
      </w:r>
      <w:r w:rsidR="005D62B6">
        <w:t>й</w:t>
      </w:r>
      <w:r w:rsidR="0067613F" w:rsidRPr="00E568AE">
        <w:t xml:space="preserve"> раскрывается через налаживание связей сотрудничества с социальными институтами и целевыми аудиториями. За время работы учреждения сложились многообразные связи с организациями образования, культуры, здравоохранен</w:t>
      </w:r>
      <w:r w:rsidR="005D62B6">
        <w:t>ия, общественными объединениями</w:t>
      </w:r>
      <w:r w:rsidR="0067613F" w:rsidRPr="00E568AE">
        <w:t xml:space="preserve">. Сетевое и межведомственное взаимодействие </w:t>
      </w:r>
      <w:r w:rsidR="005D62B6">
        <w:t>ДДТ</w:t>
      </w:r>
      <w:r w:rsidR="0067613F" w:rsidRPr="00E568AE">
        <w:t xml:space="preserve"> с внешними субъектами позволяет одинаково успешно решать традиционные вопросы профессиональной деятельности педагогических кадров и вести активную работу по реализации инновационных проектов. Формы взаимоотношений многообразны – это совместное участие в конкурсах, фестивалях, концертные выступления, участие в </w:t>
      </w:r>
      <w:r w:rsidR="005D62B6">
        <w:t>муниципальных</w:t>
      </w:r>
      <w:r w:rsidR="0067613F" w:rsidRPr="00E568AE">
        <w:t xml:space="preserve"> акциях, месячниках и проектах, социально-значимых мероприятиях, организация педагогической практики. Расширение образовательного пространства является одной из главных задач развития учреждения.</w:t>
      </w:r>
    </w:p>
    <w:p w:rsidR="0035517B" w:rsidRDefault="00BB02CF" w:rsidP="00E568AE">
      <w:pPr>
        <w:pStyle w:val="a3"/>
        <w:ind w:left="0" w:firstLine="709"/>
      </w:pPr>
      <w:r w:rsidRPr="00E568AE">
        <w:t xml:space="preserve">МБУ </w:t>
      </w:r>
      <w:proofErr w:type="gramStart"/>
      <w:r w:rsidRPr="00E568AE">
        <w:t>ДО</w:t>
      </w:r>
      <w:proofErr w:type="gramEnd"/>
      <w:r w:rsidRPr="00E568AE">
        <w:t xml:space="preserve"> «</w:t>
      </w:r>
      <w:proofErr w:type="gramStart"/>
      <w:r w:rsidR="00924E8C">
        <w:t>Мордовский</w:t>
      </w:r>
      <w:proofErr w:type="gramEnd"/>
      <w:r w:rsidR="00924E8C">
        <w:t xml:space="preserve"> </w:t>
      </w:r>
      <w:r w:rsidRPr="00E568AE">
        <w:t>ДДТ»</w:t>
      </w:r>
      <w:r w:rsidR="0067613F" w:rsidRPr="00E568AE">
        <w:t xml:space="preserve"> </w:t>
      </w:r>
      <w:r w:rsidR="001545A2">
        <w:t xml:space="preserve">ежегодно </w:t>
      </w:r>
      <w:r w:rsidR="0067613F" w:rsidRPr="00E568AE">
        <w:t>размещ</w:t>
      </w:r>
      <w:r w:rsidR="001545A2">
        <w:t>ает материалы</w:t>
      </w:r>
      <w:r w:rsidR="0067613F" w:rsidRPr="00E568AE">
        <w:t xml:space="preserve"> педагогических работников </w:t>
      </w:r>
      <w:r w:rsidR="001545A2">
        <w:t>учреждения</w:t>
      </w:r>
      <w:r w:rsidR="0067613F" w:rsidRPr="00E568AE">
        <w:t xml:space="preserve"> в региональном межведомственном банке эффективных (лучших) практик. </w:t>
      </w:r>
    </w:p>
    <w:p w:rsidR="00F730D3" w:rsidRPr="00E568AE" w:rsidRDefault="00BA6B49" w:rsidP="00E568AE">
      <w:pPr>
        <w:pStyle w:val="a3"/>
        <w:ind w:left="0" w:firstLine="709"/>
      </w:pPr>
      <w:proofErr w:type="gramStart"/>
      <w:r>
        <w:t>На базе МБУ ДО «</w:t>
      </w:r>
      <w:r w:rsidR="00924E8C">
        <w:t xml:space="preserve">Мордовский </w:t>
      </w:r>
      <w:r>
        <w:t>ДДТ» действует</w:t>
      </w:r>
      <w:r w:rsidR="0067613F" w:rsidRPr="00E568AE">
        <w:t xml:space="preserve"> </w:t>
      </w:r>
      <w:r>
        <w:t>Муниципальная опорная площадка «Подросток и общество»</w:t>
      </w:r>
      <w:r w:rsidR="0067613F" w:rsidRPr="00E568AE">
        <w:t>, в рамках которой реализу</w:t>
      </w:r>
      <w:r w:rsidR="00F91101">
        <w:t>е</w:t>
      </w:r>
      <w:r w:rsidR="0067613F" w:rsidRPr="00E568AE">
        <w:t>тся Комплекс мер по организации продуктивной социально значимой деятельности несовершеннолетних в Тамбовской области, проводится организационно-массовая и методическая работа в территориальном объединении, создана страница на официальном сайте учреждения, где размещаются новости, анонсы мероприятий и методические материалы.</w:t>
      </w:r>
      <w:proofErr w:type="gramEnd"/>
    </w:p>
    <w:p w:rsidR="00F730D3" w:rsidRPr="00E568AE" w:rsidRDefault="00202501" w:rsidP="00E568AE">
      <w:pPr>
        <w:pStyle w:val="a3"/>
        <w:ind w:left="0" w:firstLine="709"/>
      </w:pPr>
      <w:r>
        <w:t>В сентябре 2015 года</w:t>
      </w:r>
      <w:r w:rsidR="0067613F" w:rsidRPr="00E568AE">
        <w:t xml:space="preserve"> </w:t>
      </w:r>
      <w:r w:rsidR="00485E54">
        <w:t xml:space="preserve">на базе РДДТ </w:t>
      </w:r>
      <w:r w:rsidR="0067613F" w:rsidRPr="00E568AE">
        <w:t>открыт</w:t>
      </w:r>
      <w:r w:rsidRPr="00202501">
        <w:rPr>
          <w:color w:val="000000"/>
        </w:rPr>
        <w:t xml:space="preserve"> </w:t>
      </w:r>
      <w:r>
        <w:rPr>
          <w:color w:val="000000"/>
        </w:rPr>
        <w:t>Муниципальный</w:t>
      </w:r>
      <w:r>
        <w:rPr>
          <w:rFonts w:ascii="Georgia" w:hAnsi="Georgia"/>
          <w:b/>
          <w:color w:val="000000"/>
        </w:rPr>
        <w:t xml:space="preserve"> </w:t>
      </w:r>
      <w:r>
        <w:rPr>
          <w:color w:val="000000"/>
        </w:rPr>
        <w:t xml:space="preserve"> координационно-методический центр по организации работы с одаренными детьми</w:t>
      </w:r>
      <w:r w:rsidR="0067613F" w:rsidRPr="00E568AE">
        <w:t xml:space="preserve">. В рамках работы ресурсного центра организуются и проводятся </w:t>
      </w:r>
      <w:r w:rsidR="0067613F" w:rsidRPr="00E568AE">
        <w:lastRenderedPageBreak/>
        <w:t xml:space="preserve">конкурсные и олимпиадные мероприятия, методическая работа, создана страница на официальном сайте учреждения, где публикуются новости по направлению деятельности, методические материалы для педагогов, родителей и </w:t>
      </w:r>
      <w:r w:rsidR="00672975">
        <w:t>учащихся, создан и постоянно пополняется Банк данных одарённых детей.</w:t>
      </w:r>
    </w:p>
    <w:p w:rsidR="009807C5" w:rsidRDefault="0067613F" w:rsidP="009807C5">
      <w:pPr>
        <w:pStyle w:val="a3"/>
        <w:ind w:left="0" w:firstLine="709"/>
      </w:pPr>
      <w:proofErr w:type="gramStart"/>
      <w:r w:rsidRPr="00E568AE">
        <w:t xml:space="preserve">В соответствии с приказом управления образования и науки Тамбовской области от 15.03.2018 № 613/39/115 по выполнению мероприятий в рамках реализации приоритетного проекта «Доступное дополнительное образование для детей в Тамбовской области», выполняя полномочия </w:t>
      </w:r>
      <w:r w:rsidRPr="009807C5">
        <w:rPr>
          <w:b/>
        </w:rPr>
        <w:t>Муниципального опорного центра</w:t>
      </w:r>
      <w:r w:rsidRPr="00E568AE">
        <w:t>, коллектив принял необходимые  меры для реализации мероприятий регионального приоритетного проекта «Доступное дополнительное образование для детей в Тамбовской области» и «Успех каждого ребенка» НП «Образование</w:t>
      </w:r>
      <w:proofErr w:type="gramEnd"/>
      <w:r w:rsidRPr="00E568AE">
        <w:t xml:space="preserve">». В связи с этим, главной целью стало создание условий для обеспечения в </w:t>
      </w:r>
      <w:proofErr w:type="gramStart"/>
      <w:r w:rsidR="009807C5">
        <w:t>Мордовском</w:t>
      </w:r>
      <w:proofErr w:type="gramEnd"/>
      <w:r w:rsidR="009807C5">
        <w:t xml:space="preserve"> </w:t>
      </w:r>
      <w:r w:rsidR="00924E8C">
        <w:t>округа</w:t>
      </w:r>
      <w:r w:rsidRPr="00E568AE">
        <w:t xml:space="preserve"> эффективной системы взаимодействия учреждений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</w:t>
      </w:r>
      <w:r w:rsidR="009807C5">
        <w:t xml:space="preserve"> </w:t>
      </w:r>
      <w:r w:rsidRPr="00E568AE">
        <w:t>различных направленностей, обеспечивающих достижение показателей развития системы дополнительного образования.</w:t>
      </w:r>
    </w:p>
    <w:p w:rsidR="00F730D3" w:rsidRPr="00AF54C2" w:rsidRDefault="0067613F" w:rsidP="00AF54C2">
      <w:pPr>
        <w:pStyle w:val="a3"/>
        <w:ind w:left="0" w:firstLine="709"/>
      </w:pPr>
      <w:r w:rsidRPr="00AF54C2">
        <w:t xml:space="preserve">В </w:t>
      </w:r>
      <w:r w:rsidR="00BB02CF" w:rsidRPr="00AF54C2">
        <w:t xml:space="preserve">МБУ </w:t>
      </w:r>
      <w:proofErr w:type="gramStart"/>
      <w:r w:rsidR="00BB02CF" w:rsidRPr="00AF54C2">
        <w:t>ДО</w:t>
      </w:r>
      <w:proofErr w:type="gramEnd"/>
      <w:r w:rsidR="00BB02CF" w:rsidRPr="00AF54C2">
        <w:t xml:space="preserve"> «</w:t>
      </w:r>
      <w:proofErr w:type="gramStart"/>
      <w:r w:rsidR="00924E8C">
        <w:t>Мордовский</w:t>
      </w:r>
      <w:proofErr w:type="gramEnd"/>
      <w:r w:rsidR="00924E8C">
        <w:t xml:space="preserve"> </w:t>
      </w:r>
      <w:r w:rsidR="00BB02CF" w:rsidRPr="00AF54C2">
        <w:t>ДДТ»</w:t>
      </w:r>
      <w:r w:rsidRPr="00AF54C2">
        <w:t xml:space="preserve"> действует единый консультативный пункт, в том числе по  вопро</w:t>
      </w:r>
      <w:r w:rsidR="00AF54C2">
        <w:t xml:space="preserve">сам  составления  и  реализации </w:t>
      </w:r>
      <w:r w:rsidRPr="00AF54C2">
        <w:t>современны</w:t>
      </w:r>
      <w:r w:rsidR="00AF54C2" w:rsidRPr="00AF54C2">
        <w:t>х</w:t>
      </w:r>
      <w:r w:rsidR="00AF54C2">
        <w:t xml:space="preserve"> </w:t>
      </w:r>
      <w:r w:rsidRPr="00AF54C2">
        <w:t>дополнительных общеобразовательных</w:t>
      </w:r>
      <w:r w:rsidRPr="00AF54C2">
        <w:tab/>
        <w:t>программ</w:t>
      </w:r>
      <w:r w:rsidR="00AF54C2">
        <w:t xml:space="preserve"> </w:t>
      </w:r>
      <w:r w:rsidRPr="00AF54C2">
        <w:t>и</w:t>
      </w:r>
      <w:r w:rsidR="00AF54C2">
        <w:t xml:space="preserve"> </w:t>
      </w:r>
      <w:r w:rsidRPr="00AF54C2">
        <w:t>по</w:t>
      </w:r>
      <w:r w:rsidR="00AF54C2">
        <w:t xml:space="preserve"> </w:t>
      </w:r>
      <w:r w:rsidRPr="00AF54C2">
        <w:t>работе</w:t>
      </w:r>
      <w:r w:rsidR="00AF54C2">
        <w:t xml:space="preserve"> </w:t>
      </w:r>
      <w:r w:rsidRPr="00AF54C2">
        <w:t>в</w:t>
      </w:r>
      <w:r w:rsidRPr="00AF54C2">
        <w:tab/>
        <w:t>системе</w:t>
      </w:r>
      <w:r w:rsidR="00AF54C2">
        <w:t xml:space="preserve"> персонифицированного финансирования дополнительного образования детей. </w:t>
      </w:r>
    </w:p>
    <w:p w:rsidR="00FC296E" w:rsidRDefault="0067613F" w:rsidP="00E568AE">
      <w:pPr>
        <w:pStyle w:val="a3"/>
        <w:ind w:left="0" w:firstLine="709"/>
      </w:pPr>
      <w:r w:rsidRPr="00E568AE">
        <w:t xml:space="preserve">С 1 августа 2018 года в </w:t>
      </w:r>
      <w:r w:rsidR="006A5348">
        <w:t xml:space="preserve">Мордовском </w:t>
      </w:r>
      <w:r w:rsidR="00FC296E">
        <w:t>ДДТ</w:t>
      </w:r>
      <w:r w:rsidRPr="00E568AE">
        <w:t xml:space="preserve"> началась работа по оформлению</w:t>
      </w:r>
      <w:r w:rsidR="00FC296E">
        <w:t xml:space="preserve"> и</w:t>
      </w:r>
      <w:r w:rsidRPr="00E568AE">
        <w:t xml:space="preserve"> выдаче сертификатов дополнительного образования. На базе МОЦ был организован консультационный пункт для образовательных  организаций </w:t>
      </w:r>
      <w:r w:rsidR="00FC296E">
        <w:t>района</w:t>
      </w:r>
      <w:r w:rsidRPr="00E568AE">
        <w:t>, родителей (за</w:t>
      </w:r>
      <w:r w:rsidR="00FC296E">
        <w:t>конных представителей) учащихся</w:t>
      </w:r>
      <w:r w:rsidRPr="00E568AE">
        <w:t xml:space="preserve">. </w:t>
      </w:r>
    </w:p>
    <w:p w:rsidR="00470560" w:rsidRDefault="0067613F" w:rsidP="00470560">
      <w:pPr>
        <w:pStyle w:val="a3"/>
        <w:ind w:left="0" w:firstLine="709"/>
      </w:pPr>
      <w:r w:rsidRPr="00E568AE">
        <w:t xml:space="preserve">С </w:t>
      </w:r>
      <w:r w:rsidR="00860EB6" w:rsidRPr="00860EB6">
        <w:t>декабря</w:t>
      </w:r>
      <w:r w:rsidRPr="006125A3">
        <w:rPr>
          <w:color w:val="FF0000"/>
        </w:rPr>
        <w:t xml:space="preserve"> </w:t>
      </w:r>
      <w:r w:rsidRPr="00E568AE">
        <w:t>201</w:t>
      </w:r>
      <w:r w:rsidR="00860EB6">
        <w:t>8</w:t>
      </w:r>
      <w:r w:rsidRPr="00E568AE">
        <w:t xml:space="preserve"> года </w:t>
      </w:r>
      <w:r w:rsidR="00924E8C">
        <w:t xml:space="preserve">Мордовский </w:t>
      </w:r>
      <w:r w:rsidR="00860EB6">
        <w:t>ДДТ</w:t>
      </w:r>
      <w:r w:rsidRPr="00E568AE">
        <w:t xml:space="preserve"> вошел в число участников по реализации регионального сетевого образовательного проекта</w:t>
      </w:r>
      <w:r w:rsidR="00D21823">
        <w:t xml:space="preserve"> «Наследники традиций»</w:t>
      </w:r>
      <w:r w:rsidRPr="00E568AE">
        <w:t xml:space="preserve">. Всего на базе </w:t>
      </w:r>
      <w:r w:rsidR="006125A3">
        <w:t>Мордовского РДДТ</w:t>
      </w:r>
      <w:r w:rsidRPr="00E568AE">
        <w:t xml:space="preserve"> </w:t>
      </w:r>
      <w:r w:rsidR="00860EB6">
        <w:t xml:space="preserve">за прошедший учебный год </w:t>
      </w:r>
      <w:r w:rsidRPr="00E568AE">
        <w:t xml:space="preserve">проведено </w:t>
      </w:r>
      <w:r w:rsidR="0021579F">
        <w:t>7</w:t>
      </w:r>
      <w:r w:rsidRPr="00860EB6">
        <w:t xml:space="preserve"> очных сессий</w:t>
      </w:r>
      <w:r w:rsidRPr="00E568AE">
        <w:t xml:space="preserve"> с учащимися по изучению культурного наследия региона, мастер-классы.</w:t>
      </w:r>
    </w:p>
    <w:p w:rsidR="00F730D3" w:rsidRDefault="0067613F" w:rsidP="00B50B0C">
      <w:pPr>
        <w:pStyle w:val="a3"/>
        <w:ind w:left="0" w:firstLine="709"/>
      </w:pPr>
      <w:r w:rsidRPr="00E568AE">
        <w:t xml:space="preserve">Ежегодно </w:t>
      </w:r>
      <w:r w:rsidR="006125A3">
        <w:t xml:space="preserve">МБУ </w:t>
      </w:r>
      <w:proofErr w:type="gramStart"/>
      <w:r w:rsidR="006125A3">
        <w:t>ДО</w:t>
      </w:r>
      <w:proofErr w:type="gramEnd"/>
      <w:r w:rsidR="006125A3">
        <w:t xml:space="preserve"> «</w:t>
      </w:r>
      <w:proofErr w:type="gramStart"/>
      <w:r w:rsidR="00924E8C">
        <w:t>Мордовский</w:t>
      </w:r>
      <w:proofErr w:type="gramEnd"/>
      <w:r w:rsidR="006125A3">
        <w:t xml:space="preserve"> Дом детского творчества»</w:t>
      </w:r>
      <w:r w:rsidRPr="00E568AE">
        <w:t xml:space="preserve"> принимает участие в </w:t>
      </w:r>
      <w:r w:rsidR="00470560">
        <w:t>муниципальных</w:t>
      </w:r>
      <w:r w:rsidRPr="00E568AE">
        <w:t xml:space="preserve"> и </w:t>
      </w:r>
      <w:r w:rsidR="00470560">
        <w:t>региональных конкурсах профессионального мастерства</w:t>
      </w:r>
      <w:r w:rsidR="00860EB6">
        <w:t>.</w:t>
      </w:r>
      <w:r w:rsidR="00470560">
        <w:t xml:space="preserve"> </w:t>
      </w:r>
      <w:proofErr w:type="gramStart"/>
      <w:r w:rsidR="00470560">
        <w:t xml:space="preserve">В 2024-2025 учебном году директор МБУ ДО «Мордовский ДДТ» </w:t>
      </w:r>
      <w:proofErr w:type="spellStart"/>
      <w:r w:rsidR="00470560">
        <w:t>Пасенова</w:t>
      </w:r>
      <w:proofErr w:type="spellEnd"/>
      <w:r w:rsidR="00470560">
        <w:t xml:space="preserve"> Л.Ю. приняла участие в региональном этапе Всероссийского конкурса «Директор года», методист и педагог дополнительного образования Пастухова С.А.  стала победителем муниципального конкурса профессионального мастерства «Педагог года 2025» и абсолютным победителем </w:t>
      </w:r>
      <w:r w:rsidR="00B956F5">
        <w:t>регионального этапа Всероссийского конкурса профессионального мастерства работников сферы дополнительного образования «Сердце отдаю детям».</w:t>
      </w:r>
      <w:proofErr w:type="gramEnd"/>
    </w:p>
    <w:p w:rsidR="00373BD6" w:rsidRPr="00E568AE" w:rsidRDefault="00373BD6" w:rsidP="00B50B0C">
      <w:pPr>
        <w:pStyle w:val="a3"/>
        <w:ind w:left="0" w:firstLine="709"/>
      </w:pPr>
    </w:p>
    <w:p w:rsidR="00F730D3" w:rsidRPr="00E568AE" w:rsidRDefault="0067613F" w:rsidP="00E568AE">
      <w:pPr>
        <w:pStyle w:val="a3"/>
        <w:ind w:left="0" w:firstLine="709"/>
      </w:pPr>
      <w:r w:rsidRPr="00E568AE">
        <w:t xml:space="preserve">Высокий профессионализм работников </w:t>
      </w:r>
      <w:r w:rsidR="006A5348">
        <w:t xml:space="preserve">Мордовского </w:t>
      </w:r>
      <w:r w:rsidRPr="00E568AE">
        <w:t xml:space="preserve"> </w:t>
      </w:r>
      <w:r w:rsidR="00165C68">
        <w:t>ДДТ</w:t>
      </w:r>
      <w:r w:rsidRPr="00E568AE">
        <w:t xml:space="preserve">  подтверждает  участие  </w:t>
      </w:r>
      <w:r w:rsidR="00165C68">
        <w:t>2</w:t>
      </w:r>
      <w:r w:rsidRPr="00E568AE">
        <w:t xml:space="preserve"> </w:t>
      </w:r>
      <w:r w:rsidR="00165C68">
        <w:t>специалистов</w:t>
      </w:r>
      <w:r w:rsidRPr="00E568AE">
        <w:t xml:space="preserve"> в </w:t>
      </w:r>
      <w:r w:rsidR="00165C68">
        <w:t>районном</w:t>
      </w:r>
      <w:r w:rsidRPr="00E568AE">
        <w:t xml:space="preserve"> экспертном совете. </w:t>
      </w:r>
      <w:proofErr w:type="gramStart"/>
      <w:r w:rsidRPr="00E568AE">
        <w:t xml:space="preserve">Представители </w:t>
      </w:r>
      <w:r w:rsidR="00BB02CF" w:rsidRPr="00E568AE">
        <w:t>МБУ ДО «</w:t>
      </w:r>
      <w:r w:rsidR="00924E8C">
        <w:t xml:space="preserve">Мордовский </w:t>
      </w:r>
      <w:r w:rsidR="00BB02CF" w:rsidRPr="00E568AE">
        <w:t>ДДТ»</w:t>
      </w:r>
      <w:r w:rsidRPr="00E568AE">
        <w:t xml:space="preserve"> входят в состав комиссии по формированию реестров </w:t>
      </w:r>
      <w:r w:rsidRPr="00E568AE">
        <w:lastRenderedPageBreak/>
        <w:t xml:space="preserve">программ дополнительного    образования    в    </w:t>
      </w:r>
      <w:r w:rsidR="00165C68">
        <w:t>муниципальном</w:t>
      </w:r>
      <w:r w:rsidRPr="00E568AE">
        <w:t xml:space="preserve">    округе    –    </w:t>
      </w:r>
      <w:r w:rsidR="00924E8C">
        <w:t>Мордовский</w:t>
      </w:r>
      <w:r w:rsidRPr="00E568AE">
        <w:t xml:space="preserve">, 7 работников </w:t>
      </w:r>
      <w:r w:rsidR="006A5348">
        <w:t xml:space="preserve">Мордовского </w:t>
      </w:r>
      <w:r w:rsidR="00165C68">
        <w:t>ДДТ</w:t>
      </w:r>
      <w:r w:rsidRPr="00E568AE">
        <w:t xml:space="preserve"> были приглашены в качестве членов жюри на муниципальные и </w:t>
      </w:r>
      <w:r w:rsidR="00165C68">
        <w:t>зональные</w:t>
      </w:r>
      <w:r w:rsidRPr="00E568AE">
        <w:t xml:space="preserve"> конкурсы и фестивали.</w:t>
      </w:r>
      <w:proofErr w:type="gramEnd"/>
      <w:r w:rsidRPr="00E568AE">
        <w:t xml:space="preserve"> Педагоги </w:t>
      </w:r>
      <w:r w:rsidR="00BB02CF" w:rsidRPr="00E568AE">
        <w:t xml:space="preserve">МБУ </w:t>
      </w:r>
      <w:proofErr w:type="gramStart"/>
      <w:r w:rsidR="00BB02CF" w:rsidRPr="00E568AE">
        <w:t>ДО</w:t>
      </w:r>
      <w:proofErr w:type="gramEnd"/>
      <w:r w:rsidR="00BB02CF" w:rsidRPr="00E568AE">
        <w:t xml:space="preserve"> «</w:t>
      </w:r>
      <w:proofErr w:type="gramStart"/>
      <w:r w:rsidR="00924E8C">
        <w:t>Мордовский</w:t>
      </w:r>
      <w:proofErr w:type="gramEnd"/>
      <w:r w:rsidR="00924E8C">
        <w:t xml:space="preserve"> </w:t>
      </w:r>
      <w:r w:rsidR="00BB02CF" w:rsidRPr="00E568AE">
        <w:t>ДДТ»</w:t>
      </w:r>
      <w:r w:rsidRPr="00E568AE">
        <w:t xml:space="preserve"> являются участниками профессиональных объединений в сети Интернет.</w:t>
      </w:r>
    </w:p>
    <w:p w:rsidR="00F730D3" w:rsidRPr="0004377D" w:rsidRDefault="0067613F" w:rsidP="0004377D">
      <w:pPr>
        <w:pStyle w:val="a3"/>
        <w:ind w:left="0" w:firstLine="709"/>
      </w:pPr>
      <w:proofErr w:type="gramStart"/>
      <w:r w:rsidRPr="00E568AE">
        <w:t xml:space="preserve">Деятельность по расширению и закреплению внешних связей  ежегодно положительно оценивается социальными партнерами </w:t>
      </w:r>
      <w:r w:rsidR="00BB02CF" w:rsidRPr="00E568AE">
        <w:t>МБУ ДО «</w:t>
      </w:r>
      <w:r w:rsidR="00924E8C">
        <w:t xml:space="preserve">Мордовский </w:t>
      </w:r>
      <w:r w:rsidR="00BB02CF" w:rsidRPr="00E568AE">
        <w:t>ДДТ»</w:t>
      </w:r>
      <w:r w:rsidRPr="00E568AE">
        <w:t>.</w:t>
      </w:r>
      <w:proofErr w:type="gramEnd"/>
      <w:r w:rsidRPr="00E568AE">
        <w:t xml:space="preserve"> В благодарственных письмах </w:t>
      </w:r>
      <w:r w:rsidR="00165C68">
        <w:t>учреждение</w:t>
      </w:r>
      <w:r w:rsidRPr="00E568AE">
        <w:t xml:space="preserve"> характеризуется как надежный, профессиональный и ответственный партнер в решении стратегических и тактических задач системы дополнительного образования и воспитания подрастающего поколения.</w:t>
      </w:r>
    </w:p>
    <w:p w:rsidR="00F730D3" w:rsidRPr="0004377D" w:rsidRDefault="00F730D3" w:rsidP="0004377D">
      <w:pPr>
        <w:pStyle w:val="a3"/>
        <w:ind w:left="0" w:firstLine="709"/>
        <w:jc w:val="left"/>
      </w:pPr>
    </w:p>
    <w:p w:rsidR="00F730D3" w:rsidRPr="0004377D" w:rsidRDefault="006B7911" w:rsidP="0004377D">
      <w:pPr>
        <w:pStyle w:val="11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Финансово-экономическая_деятельность"/>
      <w:bookmarkEnd w:id="7"/>
      <w:r>
        <w:rPr>
          <w:rFonts w:ascii="Times New Roman" w:hAnsi="Times New Roman" w:cs="Times New Roman"/>
          <w:color w:val="000009"/>
          <w:sz w:val="28"/>
          <w:szCs w:val="28"/>
        </w:rPr>
        <w:t>6</w:t>
      </w:r>
      <w:r w:rsidR="0004377D">
        <w:rPr>
          <w:rFonts w:ascii="Times New Roman" w:hAnsi="Times New Roman" w:cs="Times New Roman"/>
          <w:color w:val="000009"/>
          <w:sz w:val="28"/>
          <w:szCs w:val="28"/>
        </w:rPr>
        <w:t xml:space="preserve">. </w:t>
      </w:r>
      <w:r w:rsidR="0004377D" w:rsidRPr="0004377D">
        <w:rPr>
          <w:rFonts w:ascii="Times New Roman" w:hAnsi="Times New Roman" w:cs="Times New Roman"/>
          <w:color w:val="000009"/>
          <w:sz w:val="28"/>
          <w:szCs w:val="28"/>
        </w:rPr>
        <w:t>ФИНАНСОВО-ЭКОНОМИЧЕСКАЯ ДЕЯТЕЛЬНОСТЬ</w:t>
      </w:r>
    </w:p>
    <w:p w:rsidR="00F730D3" w:rsidRPr="0004377D" w:rsidRDefault="00F730D3" w:rsidP="0004377D">
      <w:pPr>
        <w:pStyle w:val="a3"/>
        <w:ind w:left="0" w:firstLine="709"/>
        <w:jc w:val="left"/>
        <w:rPr>
          <w:b/>
        </w:rPr>
      </w:pPr>
    </w:p>
    <w:p w:rsidR="00F730D3" w:rsidRDefault="0067613F" w:rsidP="0004377D">
      <w:pPr>
        <w:pStyle w:val="a3"/>
        <w:ind w:left="0" w:firstLine="709"/>
      </w:pPr>
      <w:r w:rsidRPr="0004377D">
        <w:t>Учреждение как юридическое лицо имеет обособленное имущество на</w:t>
      </w:r>
      <w:r>
        <w:t xml:space="preserve"> праве оперативного управления, самостоятельный баланс, лицевой счет в Управлении Федерального казначейства по Тамбовской области.</w:t>
      </w:r>
    </w:p>
    <w:p w:rsidR="00F730D3" w:rsidRDefault="0067613F">
      <w:pPr>
        <w:pStyle w:val="a3"/>
        <w:ind w:right="167" w:firstLine="720"/>
      </w:pPr>
      <w:r>
        <w:t>Ведение бухгалтерского учета в учреждении осуществляет муниципальное казенное учреждение «</w:t>
      </w:r>
      <w:r w:rsidR="00191CC6">
        <w:t>Централизованная бухгалтерия».</w:t>
      </w:r>
    </w:p>
    <w:p w:rsidR="00F730D3" w:rsidRDefault="007644E9">
      <w:pPr>
        <w:pStyle w:val="a3"/>
        <w:ind w:right="161" w:firstLine="708"/>
      </w:pPr>
      <w:r>
        <w:t xml:space="preserve">Финансово-экономическая деятельность учреждения </w:t>
      </w:r>
      <w:r w:rsidR="0067613F">
        <w:rPr>
          <w:color w:val="000009"/>
        </w:rPr>
        <w:t xml:space="preserve">осуществляется за счет </w:t>
      </w:r>
      <w:r w:rsidR="0067613F">
        <w:rPr>
          <w:color w:val="000009"/>
          <w:spacing w:val="-3"/>
        </w:rPr>
        <w:t xml:space="preserve">бюджетных </w:t>
      </w:r>
      <w:r w:rsidR="0067613F">
        <w:rPr>
          <w:color w:val="000009"/>
        </w:rPr>
        <w:t>и иных</w:t>
      </w:r>
      <w:r w:rsidR="0067613F">
        <w:rPr>
          <w:color w:val="000009"/>
          <w:spacing w:val="-4"/>
        </w:rPr>
        <w:t xml:space="preserve"> </w:t>
      </w:r>
      <w:r w:rsidR="0067613F">
        <w:rPr>
          <w:color w:val="000009"/>
        </w:rPr>
        <w:t>средств.</w:t>
      </w:r>
    </w:p>
    <w:p w:rsidR="00F730D3" w:rsidRDefault="00BB02CF">
      <w:pPr>
        <w:pStyle w:val="a3"/>
        <w:ind w:right="168" w:firstLine="720"/>
      </w:pPr>
      <w:r>
        <w:t xml:space="preserve">МБУ </w:t>
      </w:r>
      <w:proofErr w:type="gramStart"/>
      <w:r>
        <w:t>ДО</w:t>
      </w:r>
      <w:proofErr w:type="gramEnd"/>
      <w:r>
        <w:t xml:space="preserve"> «</w:t>
      </w:r>
      <w:proofErr w:type="gramStart"/>
      <w:r w:rsidR="00924E8C">
        <w:t>Мордовский</w:t>
      </w:r>
      <w:proofErr w:type="gramEnd"/>
      <w:r w:rsidR="00924E8C">
        <w:t xml:space="preserve"> </w:t>
      </w:r>
      <w:r>
        <w:t>ДДТ»</w:t>
      </w:r>
      <w:r w:rsidR="0067613F">
        <w:t xml:space="preserve"> получило субсидии на выполнение государственно</w:t>
      </w:r>
      <w:r w:rsidR="007644E9">
        <w:t xml:space="preserve">го (муниципального) задания </w:t>
      </w:r>
      <w:r w:rsidR="0067613F">
        <w:t>на оказание услуги по предоставлению дополнительного образования.</w:t>
      </w:r>
    </w:p>
    <w:p w:rsidR="00F730D3" w:rsidRDefault="0067613F">
      <w:pPr>
        <w:pStyle w:val="a3"/>
        <w:ind w:right="166" w:firstLine="720"/>
      </w:pPr>
      <w:r>
        <w:t xml:space="preserve">Согласно отчету о выполнении муниципальных заданий, </w:t>
      </w:r>
      <w:r w:rsidR="00BB02CF">
        <w:t xml:space="preserve">МБУ </w:t>
      </w:r>
      <w:proofErr w:type="gramStart"/>
      <w:r w:rsidR="00BB02CF">
        <w:t>ДО</w:t>
      </w:r>
      <w:proofErr w:type="gramEnd"/>
      <w:r w:rsidR="00BB02CF">
        <w:t xml:space="preserve"> «</w:t>
      </w:r>
      <w:proofErr w:type="gramStart"/>
      <w:r w:rsidR="00924E8C">
        <w:t>Мордовский</w:t>
      </w:r>
      <w:proofErr w:type="gramEnd"/>
      <w:r w:rsidR="00924E8C">
        <w:t xml:space="preserve"> </w:t>
      </w:r>
      <w:r w:rsidR="00BB02CF">
        <w:t>ДДТ»</w:t>
      </w:r>
      <w:r>
        <w:t xml:space="preserve"> выполнены условия предоставления субсидий на выполнение государственных (муниципальных) заданий по указанной услуге. Фактическое исполнение составило 100 % от утвержденного плана.</w:t>
      </w:r>
    </w:p>
    <w:p w:rsidR="007644E9" w:rsidRDefault="007644E9">
      <w:pPr>
        <w:pStyle w:val="a3"/>
        <w:ind w:right="166" w:firstLine="720"/>
      </w:pPr>
    </w:p>
    <w:p w:rsidR="00136EBC" w:rsidRDefault="00136EBC" w:rsidP="006B7911">
      <w:pPr>
        <w:pStyle w:val="110"/>
        <w:tabs>
          <w:tab w:val="left" w:pos="6296"/>
        </w:tabs>
        <w:ind w:left="0" w:right="-17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Решения,_принятые_по_итогам_общественног"/>
      <w:bookmarkEnd w:id="8"/>
    </w:p>
    <w:p w:rsidR="00F730D3" w:rsidRDefault="006B7911" w:rsidP="006B7911">
      <w:pPr>
        <w:pStyle w:val="110"/>
        <w:tabs>
          <w:tab w:val="left" w:pos="6296"/>
        </w:tabs>
        <w:ind w:left="0" w:right="-1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644E9">
        <w:rPr>
          <w:rFonts w:ascii="Times New Roman" w:hAnsi="Times New Roman" w:cs="Times New Roman"/>
          <w:sz w:val="28"/>
          <w:szCs w:val="28"/>
        </w:rPr>
        <w:t>РЕШЕНИЯ, ПРИНЯТЫЕ</w:t>
      </w:r>
      <w:r w:rsidRPr="007644E9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7644E9">
        <w:rPr>
          <w:rFonts w:ascii="Times New Roman" w:hAnsi="Times New Roman" w:cs="Times New Roman"/>
          <w:sz w:val="28"/>
          <w:szCs w:val="28"/>
        </w:rPr>
        <w:t>ПО</w:t>
      </w:r>
      <w:r w:rsidRPr="007644E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7644E9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4E9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4E9">
        <w:rPr>
          <w:rFonts w:ascii="Times New Roman" w:hAnsi="Times New Roman" w:cs="Times New Roman"/>
          <w:sz w:val="28"/>
          <w:szCs w:val="28"/>
        </w:rPr>
        <w:t>ОБСУЖДЕНИЯ</w:t>
      </w:r>
    </w:p>
    <w:p w:rsidR="006B7911" w:rsidRPr="007644E9" w:rsidRDefault="006B7911" w:rsidP="006B7911">
      <w:pPr>
        <w:pStyle w:val="110"/>
        <w:tabs>
          <w:tab w:val="left" w:pos="6296"/>
        </w:tabs>
        <w:ind w:left="0" w:right="-1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30D3" w:rsidRPr="007644E9" w:rsidRDefault="0067613F" w:rsidP="007644E9">
      <w:pPr>
        <w:pStyle w:val="a3"/>
        <w:ind w:left="0" w:right="-17" w:firstLine="709"/>
      </w:pPr>
      <w:proofErr w:type="gramStart"/>
      <w:r w:rsidRPr="007644E9">
        <w:t xml:space="preserve">Публичный доклад </w:t>
      </w:r>
      <w:r w:rsidR="00BB02CF" w:rsidRPr="007644E9">
        <w:t>МБУ ДО «</w:t>
      </w:r>
      <w:r w:rsidR="006B2097">
        <w:t xml:space="preserve">Мордовский </w:t>
      </w:r>
      <w:r w:rsidR="00BB02CF" w:rsidRPr="007644E9">
        <w:t>ДДТ»</w:t>
      </w:r>
      <w:r w:rsidRPr="007644E9">
        <w:t xml:space="preserve"> был представлен для обсуждения широкой общественности на официальном сайте организации и на заседании Управляющего совета </w:t>
      </w:r>
      <w:r w:rsidR="00BB02CF" w:rsidRPr="007644E9">
        <w:t>МБУ ДО «</w:t>
      </w:r>
      <w:r w:rsidR="006B2097">
        <w:t xml:space="preserve">Мордовский </w:t>
      </w:r>
      <w:r w:rsidR="00BB02CF" w:rsidRPr="007644E9">
        <w:t>ДДТ»</w:t>
      </w:r>
      <w:r w:rsidRPr="007644E9">
        <w:t>.</w:t>
      </w:r>
      <w:proofErr w:type="gramEnd"/>
    </w:p>
    <w:p w:rsidR="00F730D3" w:rsidRPr="007644E9" w:rsidRDefault="0067613F" w:rsidP="007644E9">
      <w:pPr>
        <w:pStyle w:val="a3"/>
        <w:ind w:left="0" w:right="-17" w:firstLine="709"/>
      </w:pPr>
      <w:r w:rsidRPr="007644E9">
        <w:t xml:space="preserve">По итогам общественного обсуждения Публичного доклада было принято решение о расширении спектра образовательных услуг, в том числе на платной основе для категории учащихся </w:t>
      </w:r>
      <w:r w:rsidR="006B7911">
        <w:t>от</w:t>
      </w:r>
      <w:r w:rsidRPr="007644E9">
        <w:t xml:space="preserve"> </w:t>
      </w:r>
      <w:r w:rsidR="006B7911">
        <w:t>5</w:t>
      </w:r>
      <w:r w:rsidRPr="007644E9">
        <w:t xml:space="preserve"> лет и </w:t>
      </w:r>
      <w:r w:rsidR="006B7911">
        <w:t>до</w:t>
      </w:r>
      <w:r w:rsidRPr="007644E9">
        <w:t xml:space="preserve"> 18 лет.</w:t>
      </w:r>
    </w:p>
    <w:p w:rsidR="00F730D3" w:rsidRDefault="0067613F" w:rsidP="00596D7D">
      <w:pPr>
        <w:pStyle w:val="a3"/>
        <w:tabs>
          <w:tab w:val="left" w:pos="9620"/>
        </w:tabs>
        <w:ind w:left="0" w:firstLine="709"/>
      </w:pPr>
      <w:r>
        <w:rPr>
          <w:spacing w:val="-4"/>
        </w:rPr>
        <w:t xml:space="preserve">Управляющий </w:t>
      </w:r>
      <w:r>
        <w:t>совет провел анализ представлен</w:t>
      </w:r>
      <w:r w:rsidR="00596D7D">
        <w:t xml:space="preserve">ных потребностей в приобретении </w:t>
      </w:r>
      <w:r>
        <w:rPr>
          <w:spacing w:val="-3"/>
        </w:rPr>
        <w:t xml:space="preserve">оборудования, компьютерной </w:t>
      </w:r>
      <w:r>
        <w:t xml:space="preserve">техники, информационных программ, кроме </w:t>
      </w:r>
      <w:r>
        <w:rPr>
          <w:spacing w:val="-4"/>
        </w:rPr>
        <w:t>того</w:t>
      </w:r>
      <w:r>
        <w:rPr>
          <w:spacing w:val="62"/>
        </w:rPr>
        <w:t xml:space="preserve"> </w:t>
      </w:r>
      <w:r>
        <w:t xml:space="preserve">отметил рациональное использование выделяемых учреждению </w:t>
      </w:r>
      <w:r>
        <w:rPr>
          <w:spacing w:val="-3"/>
        </w:rPr>
        <w:t xml:space="preserve">бюджетных </w:t>
      </w:r>
      <w:r>
        <w:t xml:space="preserve">и </w:t>
      </w:r>
      <w:r>
        <w:rPr>
          <w:spacing w:val="-3"/>
        </w:rPr>
        <w:t xml:space="preserve">внебюджетных </w:t>
      </w:r>
      <w:r>
        <w:t>средств.</w:t>
      </w:r>
    </w:p>
    <w:p w:rsidR="00F730D3" w:rsidRDefault="0067613F" w:rsidP="00596D7D">
      <w:pPr>
        <w:pStyle w:val="a3"/>
        <w:tabs>
          <w:tab w:val="left" w:pos="9620"/>
        </w:tabs>
        <w:ind w:left="0" w:firstLine="709"/>
      </w:pPr>
      <w:r>
        <w:t xml:space="preserve">Для выполнения мероприятий по обеспечению доступности и качества дополнительного образования для детей инвалидов и детей с ограниченными </w:t>
      </w:r>
      <w:r>
        <w:lastRenderedPageBreak/>
        <w:t xml:space="preserve">возможности здоровья принято решение о разнообразии видов деятельности и разработке дополнительных общеразвивающих </w:t>
      </w:r>
      <w:proofErr w:type="gramStart"/>
      <w:r>
        <w:t>программ</w:t>
      </w:r>
      <w:proofErr w:type="gramEnd"/>
      <w:r>
        <w:t xml:space="preserve"> в том числе в дистанционной форме реализации.</w:t>
      </w:r>
    </w:p>
    <w:p w:rsidR="00FF7249" w:rsidRDefault="0067613F" w:rsidP="00596D7D">
      <w:pPr>
        <w:pStyle w:val="a3"/>
        <w:tabs>
          <w:tab w:val="left" w:pos="9620"/>
        </w:tabs>
        <w:ind w:left="0" w:firstLine="709"/>
        <w:rPr>
          <w:spacing w:val="-5"/>
        </w:rPr>
      </w:pPr>
      <w:r>
        <w:t xml:space="preserve">В </w:t>
      </w:r>
      <w:r>
        <w:rPr>
          <w:spacing w:val="-4"/>
        </w:rPr>
        <w:t xml:space="preserve">Управляющий </w:t>
      </w:r>
      <w:r>
        <w:t xml:space="preserve">совет были внесены конструктивные </w:t>
      </w:r>
      <w:r>
        <w:rPr>
          <w:spacing w:val="-3"/>
        </w:rPr>
        <w:t xml:space="preserve">предложения </w:t>
      </w:r>
      <w:r>
        <w:t>по планированию на 20</w:t>
      </w:r>
      <w:r w:rsidR="00596D7D">
        <w:t>2</w:t>
      </w:r>
      <w:r w:rsidR="00B956F5">
        <w:t>5</w:t>
      </w:r>
      <w:r>
        <w:t>-20</w:t>
      </w:r>
      <w:r w:rsidR="00596D7D">
        <w:t>2</w:t>
      </w:r>
      <w:r w:rsidR="00B956F5">
        <w:t>6</w:t>
      </w:r>
      <w:r>
        <w:t xml:space="preserve"> учебный </w:t>
      </w:r>
      <w:r>
        <w:rPr>
          <w:spacing w:val="-5"/>
        </w:rPr>
        <w:t xml:space="preserve">год. </w:t>
      </w:r>
    </w:p>
    <w:p w:rsidR="00F90513" w:rsidRDefault="0067613F" w:rsidP="00F90513">
      <w:pPr>
        <w:pStyle w:val="a3"/>
        <w:tabs>
          <w:tab w:val="left" w:pos="9620"/>
        </w:tabs>
        <w:ind w:left="0" w:firstLine="709"/>
      </w:pPr>
      <w:r>
        <w:t xml:space="preserve">Кроме </w:t>
      </w:r>
      <w:r>
        <w:rPr>
          <w:spacing w:val="-3"/>
        </w:rPr>
        <w:t>того,</w:t>
      </w:r>
      <w:r w:rsidR="00FF7249">
        <w:rPr>
          <w:spacing w:val="-3"/>
        </w:rPr>
        <w:t xml:space="preserve"> </w:t>
      </w:r>
      <w:r>
        <w:rPr>
          <w:spacing w:val="-4"/>
        </w:rPr>
        <w:t xml:space="preserve">Управляющим </w:t>
      </w:r>
      <w:r>
        <w:rPr>
          <w:spacing w:val="-3"/>
        </w:rPr>
        <w:t xml:space="preserve">советом </w:t>
      </w:r>
      <w:r>
        <w:t xml:space="preserve">в текущем </w:t>
      </w:r>
      <w:r>
        <w:rPr>
          <w:spacing w:val="-3"/>
        </w:rPr>
        <w:t xml:space="preserve">периоде </w:t>
      </w:r>
      <w:r>
        <w:t xml:space="preserve">проведено </w:t>
      </w:r>
      <w:r w:rsidR="00FF7249">
        <w:t>4</w:t>
      </w:r>
      <w:r>
        <w:t xml:space="preserve"> заседани</w:t>
      </w:r>
      <w:r w:rsidR="00FF7249">
        <w:t>я</w:t>
      </w:r>
      <w:r>
        <w:t xml:space="preserve">, на </w:t>
      </w:r>
      <w:r>
        <w:rPr>
          <w:spacing w:val="-4"/>
        </w:rPr>
        <w:t xml:space="preserve">которых  </w:t>
      </w:r>
      <w:r>
        <w:t xml:space="preserve">были рассмотрены вопросы по определение основных направлений </w:t>
      </w:r>
      <w:r w:rsidR="00FF7249">
        <w:t xml:space="preserve">деятельности </w:t>
      </w:r>
      <w:r w:rsidR="006B2097">
        <w:t xml:space="preserve">Мордовский </w:t>
      </w:r>
      <w:r w:rsidR="00FF7249">
        <w:t>ДДТ</w:t>
      </w:r>
      <w:r>
        <w:t xml:space="preserve">; содействию создания оптимальных условий для реализации дополнительных общеобразовательных программ; участие в реализации Программы развития учреждения; </w:t>
      </w:r>
      <w:proofErr w:type="gramStart"/>
      <w:r>
        <w:t xml:space="preserve">финансово-экономическое содействие работе </w:t>
      </w:r>
      <w:r w:rsidR="006B2097">
        <w:t xml:space="preserve">Мордовский </w:t>
      </w:r>
      <w:r w:rsidR="00FF7249">
        <w:t>ДДТ</w:t>
      </w:r>
      <w:r>
        <w:t xml:space="preserve"> за </w:t>
      </w:r>
      <w:r>
        <w:rPr>
          <w:spacing w:val="-3"/>
        </w:rPr>
        <w:t xml:space="preserve">счет </w:t>
      </w:r>
      <w:r>
        <w:t xml:space="preserve">рационального использования выделяемых учреждению </w:t>
      </w:r>
      <w:r>
        <w:rPr>
          <w:spacing w:val="-3"/>
        </w:rPr>
        <w:t xml:space="preserve">бюджетных </w:t>
      </w:r>
      <w:r>
        <w:t xml:space="preserve">средств, </w:t>
      </w:r>
      <w:r>
        <w:rPr>
          <w:spacing w:val="-5"/>
        </w:rPr>
        <w:t xml:space="preserve">доходов </w:t>
      </w:r>
      <w:r>
        <w:t xml:space="preserve">от собственной, приносящей </w:t>
      </w:r>
      <w:r>
        <w:rPr>
          <w:spacing w:val="-6"/>
        </w:rPr>
        <w:t xml:space="preserve">доход </w:t>
      </w:r>
      <w:r>
        <w:t xml:space="preserve">деятельности и привлечения средств из </w:t>
      </w:r>
      <w:r>
        <w:rPr>
          <w:spacing w:val="-3"/>
        </w:rPr>
        <w:t xml:space="preserve">внебюджетных </w:t>
      </w:r>
      <w:r>
        <w:rPr>
          <w:spacing w:val="-4"/>
        </w:rPr>
        <w:t xml:space="preserve">источников; </w:t>
      </w:r>
      <w:r>
        <w:t xml:space="preserve">участие в деятельности </w:t>
      </w:r>
      <w:r w:rsidR="006B2097">
        <w:t xml:space="preserve">Мордовский </w:t>
      </w:r>
      <w:r w:rsidR="00FF7249">
        <w:t>ДДТ</w:t>
      </w:r>
      <w:r>
        <w:t xml:space="preserve"> по вопросам повышения </w:t>
      </w:r>
      <w:r>
        <w:rPr>
          <w:spacing w:val="-3"/>
        </w:rPr>
        <w:t xml:space="preserve">качества </w:t>
      </w:r>
      <w:r>
        <w:t xml:space="preserve">образования; участие в деятельности </w:t>
      </w:r>
      <w:r w:rsidR="006B2097">
        <w:t xml:space="preserve">Мордовский </w:t>
      </w:r>
      <w:r w:rsidR="00FF7249">
        <w:t>ДДТ</w:t>
      </w:r>
      <w:r>
        <w:t xml:space="preserve"> по вопросам внедрения персонифицированного финансирования и реализации приоритетных проектов; обеспечения прозрачности привлекаемых и </w:t>
      </w:r>
      <w:r>
        <w:rPr>
          <w:spacing w:val="-3"/>
        </w:rPr>
        <w:t xml:space="preserve">расходуемых </w:t>
      </w:r>
      <w:r>
        <w:t>финансовых и материальных средств;</w:t>
      </w:r>
      <w:proofErr w:type="gramEnd"/>
      <w:r>
        <w:t xml:space="preserve"> участие в оценке </w:t>
      </w:r>
      <w:r>
        <w:rPr>
          <w:spacing w:val="-3"/>
        </w:rPr>
        <w:t xml:space="preserve">качества </w:t>
      </w:r>
      <w:r>
        <w:t xml:space="preserve">и </w:t>
      </w:r>
      <w:r>
        <w:rPr>
          <w:spacing w:val="-3"/>
        </w:rPr>
        <w:t xml:space="preserve">результативности </w:t>
      </w:r>
      <w:r>
        <w:rPr>
          <w:spacing w:val="-4"/>
        </w:rPr>
        <w:t xml:space="preserve">труда </w:t>
      </w:r>
      <w:r>
        <w:rPr>
          <w:spacing w:val="-3"/>
        </w:rPr>
        <w:t xml:space="preserve">работников </w:t>
      </w:r>
      <w:r w:rsidR="006B2097">
        <w:t xml:space="preserve">Мордовский </w:t>
      </w:r>
      <w:r w:rsidR="00FF7249">
        <w:t>ДДТ</w:t>
      </w:r>
      <w:r>
        <w:t xml:space="preserve">; по информированию родителей и общественности о работе учреждения, </w:t>
      </w:r>
      <w:r>
        <w:rPr>
          <w:spacing w:val="-4"/>
        </w:rPr>
        <w:t>Управляющего</w:t>
      </w:r>
      <w:r>
        <w:rPr>
          <w:spacing w:val="62"/>
        </w:rPr>
        <w:t xml:space="preserve"> </w:t>
      </w:r>
      <w:r>
        <w:t xml:space="preserve">совета, в </w:t>
      </w:r>
      <w:r>
        <w:rPr>
          <w:spacing w:val="-4"/>
        </w:rPr>
        <w:t>том</w:t>
      </w:r>
      <w:r>
        <w:rPr>
          <w:spacing w:val="62"/>
        </w:rPr>
        <w:t xml:space="preserve"> </w:t>
      </w:r>
      <w:r>
        <w:t xml:space="preserve">числе через сайт учреждения; реализации мероприятий по обеспечению доступности и </w:t>
      </w:r>
      <w:r>
        <w:rPr>
          <w:spacing w:val="-3"/>
        </w:rPr>
        <w:t xml:space="preserve">качества </w:t>
      </w:r>
      <w:r>
        <w:t>дополнительного образования для детей инвалидов и детей с ограниченными</w:t>
      </w:r>
      <w:r w:rsidR="00FF7249">
        <w:t xml:space="preserve"> возможностями </w:t>
      </w:r>
      <w:r>
        <w:t xml:space="preserve"> здоровья; </w:t>
      </w:r>
      <w:proofErr w:type="gramStart"/>
      <w:r>
        <w:t xml:space="preserve">анализа материально-технической базы </w:t>
      </w:r>
      <w:r w:rsidR="006B2097">
        <w:t xml:space="preserve">Мордовский </w:t>
      </w:r>
      <w:r w:rsidR="00281EA3">
        <w:t>ДДТ</w:t>
      </w:r>
      <w:r>
        <w:t xml:space="preserve"> и программного обеспечения для совершенствования образовательного процесса, составления и </w:t>
      </w:r>
      <w:r>
        <w:rPr>
          <w:spacing w:val="-3"/>
        </w:rPr>
        <w:t xml:space="preserve">согласования </w:t>
      </w:r>
      <w:r>
        <w:t xml:space="preserve">смет; согласования стимулирующих </w:t>
      </w:r>
      <w:r>
        <w:rPr>
          <w:spacing w:val="-3"/>
        </w:rPr>
        <w:t xml:space="preserve">выплат </w:t>
      </w:r>
      <w:r>
        <w:t xml:space="preserve">педагогическим работникам за качество и </w:t>
      </w:r>
      <w:r>
        <w:rPr>
          <w:spacing w:val="-3"/>
        </w:rPr>
        <w:t xml:space="preserve">результативность </w:t>
      </w:r>
      <w:r>
        <w:t xml:space="preserve">работы; налаживания и расширения связей и </w:t>
      </w:r>
      <w:r>
        <w:rPr>
          <w:spacing w:val="-3"/>
        </w:rPr>
        <w:t xml:space="preserve">контактов </w:t>
      </w:r>
      <w:r>
        <w:t xml:space="preserve">с учреждениями образования, </w:t>
      </w:r>
      <w:r>
        <w:rPr>
          <w:spacing w:val="-5"/>
        </w:rPr>
        <w:t xml:space="preserve">культуры </w:t>
      </w:r>
      <w:r>
        <w:t xml:space="preserve">и искусства в рамках межведомственного сетевого взаимодействия; проведения и анализа анкетирования родителей для выяснения степени удовлетворенности </w:t>
      </w:r>
      <w:r>
        <w:rPr>
          <w:spacing w:val="-3"/>
        </w:rPr>
        <w:t xml:space="preserve">качеством </w:t>
      </w:r>
      <w:r>
        <w:t>проведенных мероприятий;</w:t>
      </w:r>
      <w:proofErr w:type="gramEnd"/>
      <w:r>
        <w:rPr>
          <w:spacing w:val="37"/>
        </w:rPr>
        <w:t xml:space="preserve"> </w:t>
      </w:r>
      <w:r>
        <w:t>профилактики</w:t>
      </w:r>
      <w:r w:rsidR="00281EA3">
        <w:t xml:space="preserve"> п</w:t>
      </w:r>
      <w:r>
        <w:t>равонарушений, наркомании, дорожно-транспортного травматизма; организации просвещения родителей через дистанционную работу.</w:t>
      </w:r>
      <w:bookmarkStart w:id="9" w:name="Заключение,_перспективы_и_планы_развития"/>
      <w:bookmarkEnd w:id="9"/>
    </w:p>
    <w:p w:rsidR="00F90513" w:rsidRDefault="00F90513" w:rsidP="00F90513">
      <w:pPr>
        <w:pStyle w:val="a3"/>
        <w:tabs>
          <w:tab w:val="left" w:pos="9620"/>
        </w:tabs>
        <w:ind w:left="0" w:firstLine="709"/>
      </w:pPr>
    </w:p>
    <w:p w:rsidR="00F730D3" w:rsidRDefault="00F90513" w:rsidP="00FD520E">
      <w:pPr>
        <w:pStyle w:val="a3"/>
        <w:tabs>
          <w:tab w:val="left" w:pos="9620"/>
        </w:tabs>
        <w:ind w:left="0" w:firstLine="709"/>
        <w:jc w:val="center"/>
        <w:rPr>
          <w:b/>
        </w:rPr>
      </w:pPr>
      <w:r>
        <w:rPr>
          <w:b/>
          <w:color w:val="000009"/>
        </w:rPr>
        <w:t xml:space="preserve">8. </w:t>
      </w:r>
      <w:r w:rsidRPr="00F90513">
        <w:rPr>
          <w:b/>
          <w:color w:val="000009"/>
        </w:rPr>
        <w:t>ЗАКЛЮЧЕНИЕ, ПЕРСПЕКТИВЫ И ПЛАНЫ РАЗВИТИЯ</w:t>
      </w:r>
    </w:p>
    <w:p w:rsidR="00FD520E" w:rsidRPr="00F90513" w:rsidRDefault="00FD520E" w:rsidP="00FD520E">
      <w:pPr>
        <w:pStyle w:val="a3"/>
        <w:tabs>
          <w:tab w:val="left" w:pos="9620"/>
        </w:tabs>
        <w:ind w:left="0" w:firstLine="709"/>
        <w:jc w:val="center"/>
        <w:rPr>
          <w:b/>
        </w:rPr>
      </w:pPr>
    </w:p>
    <w:p w:rsidR="00C15F6A" w:rsidRDefault="0067613F" w:rsidP="00F90513">
      <w:pPr>
        <w:pStyle w:val="a3"/>
        <w:tabs>
          <w:tab w:val="left" w:pos="1762"/>
          <w:tab w:val="left" w:pos="3693"/>
          <w:tab w:val="left" w:pos="5175"/>
          <w:tab w:val="left" w:pos="7390"/>
        </w:tabs>
        <w:ind w:left="0" w:firstLine="709"/>
        <w:rPr>
          <w:color w:val="000009"/>
        </w:rPr>
      </w:pPr>
      <w:r w:rsidRPr="00F90513">
        <w:rPr>
          <w:color w:val="000009"/>
        </w:rPr>
        <w:t xml:space="preserve">На основании полученного анализа деятельности учреждения можно сделать следующие </w:t>
      </w:r>
      <w:r w:rsidRPr="00C15F6A">
        <w:rPr>
          <w:b/>
          <w:color w:val="000009"/>
        </w:rPr>
        <w:t>выводы:</w:t>
      </w:r>
      <w:r w:rsidRPr="00F90513">
        <w:rPr>
          <w:color w:val="000009"/>
        </w:rPr>
        <w:t xml:space="preserve"> в учреждении эффективно организован образовательный процесс, за счет осуществления деятельности, как в собственных помещениях, так и на базе других образовательных организаций </w:t>
      </w:r>
      <w:r w:rsidR="00C15F6A">
        <w:rPr>
          <w:color w:val="000009"/>
        </w:rPr>
        <w:t xml:space="preserve">Мордовского </w:t>
      </w:r>
      <w:r w:rsidR="006B2097">
        <w:rPr>
          <w:color w:val="000009"/>
        </w:rPr>
        <w:t>округа</w:t>
      </w:r>
      <w:r w:rsidRPr="00F90513">
        <w:rPr>
          <w:color w:val="000009"/>
        </w:rPr>
        <w:t xml:space="preserve">, тем самым обеспечивается доступность дополнительных образовательных услуг. </w:t>
      </w:r>
      <w:r w:rsidR="00C15F6A">
        <w:rPr>
          <w:color w:val="000009"/>
        </w:rPr>
        <w:t>В целом</w:t>
      </w:r>
      <w:r w:rsidRPr="00F90513">
        <w:rPr>
          <w:color w:val="000009"/>
        </w:rPr>
        <w:t xml:space="preserve"> наблюдается высокий спрос на предоставляемые дополнительные образовательные услуги. </w:t>
      </w:r>
    </w:p>
    <w:p w:rsidR="00C15F6A" w:rsidRDefault="0067613F" w:rsidP="00F90513">
      <w:pPr>
        <w:pStyle w:val="a3"/>
        <w:tabs>
          <w:tab w:val="left" w:pos="1762"/>
          <w:tab w:val="left" w:pos="3693"/>
          <w:tab w:val="left" w:pos="5175"/>
          <w:tab w:val="left" w:pos="7390"/>
        </w:tabs>
        <w:ind w:left="0" w:firstLine="709"/>
        <w:rPr>
          <w:color w:val="000009"/>
        </w:rPr>
      </w:pPr>
      <w:r w:rsidRPr="00F90513">
        <w:rPr>
          <w:color w:val="000009"/>
        </w:rPr>
        <w:t xml:space="preserve">Муниципальное задание по оказанию качественных муниципальных услуг на предоставление общедоступного бесплатного дополнительного </w:t>
      </w:r>
      <w:r w:rsidRPr="00F90513">
        <w:rPr>
          <w:color w:val="000009"/>
        </w:rPr>
        <w:lastRenderedPageBreak/>
        <w:t>образования детей выполнено в полном объеме. Создаются необходимые условия для обучения учащихся с особыми образовательными потребностями (детьми с ОВЗ, детей-инвалидов, одаренных учащихся), проводится работа с детьми, находящимися в трудной жизненной ситуации. Необходимо продолжить поиск и внедрение инн</w:t>
      </w:r>
      <w:r w:rsidR="00C15F6A">
        <w:rPr>
          <w:color w:val="000009"/>
        </w:rPr>
        <w:t xml:space="preserve">овационных форм работы с данной </w:t>
      </w:r>
      <w:r w:rsidRPr="00F90513">
        <w:rPr>
          <w:color w:val="000009"/>
        </w:rPr>
        <w:t>категори</w:t>
      </w:r>
      <w:r w:rsidR="00C15F6A">
        <w:rPr>
          <w:color w:val="000009"/>
        </w:rPr>
        <w:t>ей</w:t>
      </w:r>
      <w:r w:rsidRPr="00F90513">
        <w:rPr>
          <w:color w:val="000009"/>
        </w:rPr>
        <w:tab/>
        <w:t>детей.</w:t>
      </w:r>
      <w:r w:rsidRPr="00F90513">
        <w:rPr>
          <w:color w:val="000009"/>
        </w:rPr>
        <w:tab/>
      </w:r>
    </w:p>
    <w:p w:rsidR="00C15F6A" w:rsidRDefault="0067613F" w:rsidP="00C15F6A">
      <w:pPr>
        <w:pStyle w:val="a3"/>
        <w:tabs>
          <w:tab w:val="left" w:pos="1762"/>
          <w:tab w:val="left" w:pos="3693"/>
          <w:tab w:val="left" w:pos="5175"/>
          <w:tab w:val="left" w:pos="7390"/>
        </w:tabs>
        <w:ind w:left="0" w:firstLine="709"/>
        <w:rPr>
          <w:color w:val="000009"/>
        </w:rPr>
      </w:pPr>
      <w:r w:rsidRPr="00F90513">
        <w:rPr>
          <w:color w:val="000009"/>
        </w:rPr>
        <w:t>Содержание</w:t>
      </w:r>
      <w:r w:rsidR="00C15F6A">
        <w:rPr>
          <w:color w:val="000009"/>
        </w:rPr>
        <w:t xml:space="preserve"> </w:t>
      </w:r>
      <w:r w:rsidRPr="00F90513">
        <w:rPr>
          <w:color w:val="000009"/>
        </w:rPr>
        <w:t>дополнительных</w:t>
      </w:r>
      <w:r w:rsidR="00C15F6A">
        <w:rPr>
          <w:color w:val="000009"/>
        </w:rPr>
        <w:t xml:space="preserve"> </w:t>
      </w:r>
      <w:r w:rsidRPr="00F90513">
        <w:rPr>
          <w:color w:val="000009"/>
        </w:rPr>
        <w:t xml:space="preserve">общеобразовательных программ, реализуемых в объединениях </w:t>
      </w:r>
      <w:r w:rsidR="00BB02CF" w:rsidRPr="00F90513">
        <w:rPr>
          <w:color w:val="000009"/>
        </w:rPr>
        <w:t xml:space="preserve">МБУ </w:t>
      </w:r>
      <w:proofErr w:type="gramStart"/>
      <w:r w:rsidR="00BB02CF" w:rsidRPr="00F90513">
        <w:rPr>
          <w:color w:val="000009"/>
        </w:rPr>
        <w:t>ДО</w:t>
      </w:r>
      <w:proofErr w:type="gramEnd"/>
      <w:r w:rsidR="00BB02CF" w:rsidRPr="00F90513">
        <w:rPr>
          <w:color w:val="000009"/>
        </w:rPr>
        <w:t xml:space="preserve"> «</w:t>
      </w:r>
      <w:proofErr w:type="gramStart"/>
      <w:r w:rsidR="006B2097">
        <w:rPr>
          <w:color w:val="000009"/>
        </w:rPr>
        <w:t>Мордовский</w:t>
      </w:r>
      <w:proofErr w:type="gramEnd"/>
      <w:r w:rsidR="006B2097">
        <w:rPr>
          <w:color w:val="000009"/>
        </w:rPr>
        <w:t xml:space="preserve"> </w:t>
      </w:r>
      <w:r w:rsidR="00BB02CF" w:rsidRPr="00F90513">
        <w:rPr>
          <w:color w:val="000009"/>
        </w:rPr>
        <w:t>ДДТ»</w:t>
      </w:r>
      <w:r w:rsidR="00C15F6A">
        <w:rPr>
          <w:color w:val="000009"/>
        </w:rPr>
        <w:t>,</w:t>
      </w:r>
      <w:r w:rsidRPr="00F90513">
        <w:rPr>
          <w:color w:val="000009"/>
        </w:rPr>
        <w:t xml:space="preserve"> обеспечивает достижение поставленных целей и решение задач. </w:t>
      </w:r>
      <w:proofErr w:type="gramStart"/>
      <w:r w:rsidRPr="00F90513">
        <w:rPr>
          <w:color w:val="000009"/>
        </w:rPr>
        <w:t xml:space="preserve">Наряду с этим необходимо продолжить работу по совершенствованию утвержденных дополнительных общеобразовательных программ и рабочих программ, разработке программ нового поколения, </w:t>
      </w:r>
      <w:r w:rsidR="00C15F6A">
        <w:rPr>
          <w:color w:val="000009"/>
        </w:rPr>
        <w:t>обновлению учебно-</w:t>
      </w:r>
      <w:r w:rsidRPr="00F90513">
        <w:rPr>
          <w:color w:val="000009"/>
        </w:rPr>
        <w:t>методического комплекса, направить работу учреждения на повышение качества информационного и программно-методического сопровождения образовательной деятельности, широкое применение инн</w:t>
      </w:r>
      <w:r w:rsidR="00B13A40">
        <w:rPr>
          <w:color w:val="000009"/>
        </w:rPr>
        <w:t>оваций, информационно-коммуника</w:t>
      </w:r>
      <w:r w:rsidRPr="00F90513">
        <w:rPr>
          <w:color w:val="000009"/>
        </w:rPr>
        <w:t xml:space="preserve">ционных </w:t>
      </w:r>
      <w:r w:rsidR="00C15F6A">
        <w:rPr>
          <w:color w:val="000009"/>
        </w:rPr>
        <w:t>и проектных технологий, о</w:t>
      </w:r>
      <w:r w:rsidRPr="00F90513">
        <w:rPr>
          <w:color w:val="000009"/>
        </w:rPr>
        <w:t>беспечить формирование реестра програм</w:t>
      </w:r>
      <w:r w:rsidR="00C15F6A">
        <w:rPr>
          <w:color w:val="000009"/>
        </w:rPr>
        <w:t xml:space="preserve">м дополнительного образования в </w:t>
      </w:r>
      <w:r w:rsidRPr="00F90513">
        <w:rPr>
          <w:color w:val="000009"/>
        </w:rPr>
        <w:t>рамках реализации регионального проекта</w:t>
      </w:r>
      <w:r w:rsidR="00C15F6A">
        <w:t xml:space="preserve"> </w:t>
      </w:r>
      <w:r w:rsidRPr="00F90513">
        <w:rPr>
          <w:color w:val="000009"/>
        </w:rPr>
        <w:t xml:space="preserve">«Дополнительное образование детей в Тамбовской области». </w:t>
      </w:r>
      <w:proofErr w:type="gramEnd"/>
    </w:p>
    <w:p w:rsidR="00C15F6A" w:rsidRPr="00F90513" w:rsidRDefault="0067613F" w:rsidP="00C15F6A">
      <w:pPr>
        <w:pStyle w:val="a3"/>
        <w:tabs>
          <w:tab w:val="left" w:pos="1762"/>
          <w:tab w:val="left" w:pos="3693"/>
          <w:tab w:val="left" w:pos="5175"/>
          <w:tab w:val="left" w:pos="7390"/>
        </w:tabs>
        <w:ind w:left="0" w:firstLine="709"/>
        <w:rPr>
          <w:color w:val="000009"/>
        </w:rPr>
      </w:pPr>
      <w:r w:rsidRPr="00F90513">
        <w:rPr>
          <w:color w:val="000009"/>
        </w:rPr>
        <w:t xml:space="preserve">В рамках работы МОЦ и реализации регионального проекта «Доступное дополнительное образование для детей в Тамбовской </w:t>
      </w:r>
      <w:r w:rsidR="00C15F6A">
        <w:rPr>
          <w:color w:val="000009"/>
        </w:rPr>
        <w:t>области»</w:t>
      </w:r>
      <w:r w:rsidRPr="00F90513">
        <w:rPr>
          <w:color w:val="000009"/>
        </w:rPr>
        <w:t xml:space="preserve"> продолжить работу по оформлению и активации сертификатов дополнительного образования, организовать работу по внедрению персонифицированного финансирования. На новом качественном уровне организовать работу в </w:t>
      </w:r>
      <w:r w:rsidR="00B956F5">
        <w:rPr>
          <w:color w:val="000009"/>
        </w:rPr>
        <w:t>детских</w:t>
      </w:r>
      <w:r w:rsidRPr="00F90513">
        <w:rPr>
          <w:color w:val="000009"/>
        </w:rPr>
        <w:t xml:space="preserve"> объединениях с родительской общественностью. Продолжить работу по просвещению родителей по вопросам персонифицированного финансирования. </w:t>
      </w:r>
    </w:p>
    <w:p w:rsidR="00C15F6A" w:rsidRDefault="0067613F" w:rsidP="00F90513">
      <w:pPr>
        <w:pStyle w:val="a3"/>
        <w:ind w:left="0" w:firstLine="709"/>
        <w:rPr>
          <w:color w:val="000009"/>
        </w:rPr>
      </w:pPr>
      <w:r w:rsidRPr="00F90513">
        <w:rPr>
          <w:color w:val="000009"/>
        </w:rPr>
        <w:t xml:space="preserve">В соответствии с современными тенденциями развития образования, реализации приоритетных региональных и Национальных проектов, следует продолжить работу по организации непрерывного образования, повышению квалификации педагогических и руководящих работников учреждения, стимулировать педагогических работников для участия в процедурах аттестации на квалификационную категорию, активизировать работу по методическому сопровождению педагогических работниках на всех этапах процедуры аттестации. В связи, с чем усилить контроль над повышением качества деятельности методической службы. </w:t>
      </w:r>
    </w:p>
    <w:p w:rsidR="00C15F6A" w:rsidRDefault="0067613F" w:rsidP="00F90513">
      <w:pPr>
        <w:pStyle w:val="a3"/>
        <w:ind w:left="0" w:firstLine="709"/>
        <w:rPr>
          <w:color w:val="000009"/>
        </w:rPr>
      </w:pPr>
      <w:r w:rsidRPr="00F90513">
        <w:rPr>
          <w:color w:val="000009"/>
        </w:rPr>
        <w:t xml:space="preserve">В соответствии с приоритетными направлениями государственной образовательной политики следует продолжить деятельность по совершенствованию воспитательной и профилактической работы. Обеспечить широкое социальное партнерство, развитие сетевого и межведомственного сотрудничества и взаимодействия с другими учреждениями и организациями. </w:t>
      </w:r>
    </w:p>
    <w:p w:rsidR="00F730D3" w:rsidRPr="00F90513" w:rsidRDefault="0067613F" w:rsidP="00F90513">
      <w:pPr>
        <w:pStyle w:val="a3"/>
        <w:ind w:left="0" w:firstLine="709"/>
      </w:pPr>
      <w:r w:rsidRPr="00F90513">
        <w:rPr>
          <w:color w:val="000009"/>
        </w:rPr>
        <w:t xml:space="preserve">Система управления учреждением действует эффективно, в </w:t>
      </w:r>
      <w:r w:rsidR="00BB02CF" w:rsidRPr="00F90513">
        <w:rPr>
          <w:color w:val="000009"/>
        </w:rPr>
        <w:t xml:space="preserve">МБУ </w:t>
      </w:r>
      <w:proofErr w:type="gramStart"/>
      <w:r w:rsidR="00BB02CF" w:rsidRPr="00F90513">
        <w:rPr>
          <w:color w:val="000009"/>
        </w:rPr>
        <w:t>ДО</w:t>
      </w:r>
      <w:proofErr w:type="gramEnd"/>
      <w:r w:rsidR="00BB02CF" w:rsidRPr="00F90513">
        <w:rPr>
          <w:color w:val="000009"/>
        </w:rPr>
        <w:t xml:space="preserve"> «</w:t>
      </w:r>
      <w:proofErr w:type="gramStart"/>
      <w:r w:rsidR="006B2097">
        <w:rPr>
          <w:color w:val="000009"/>
        </w:rPr>
        <w:t>Мордовский</w:t>
      </w:r>
      <w:proofErr w:type="gramEnd"/>
      <w:r w:rsidR="006B2097">
        <w:rPr>
          <w:color w:val="000009"/>
        </w:rPr>
        <w:t xml:space="preserve"> </w:t>
      </w:r>
      <w:r w:rsidR="00BB02CF" w:rsidRPr="00F90513">
        <w:rPr>
          <w:color w:val="000009"/>
        </w:rPr>
        <w:t>ДДТ»</w:t>
      </w:r>
      <w:r w:rsidRPr="00F90513">
        <w:rPr>
          <w:color w:val="000009"/>
        </w:rPr>
        <w:t xml:space="preserve"> обеспечивается </w:t>
      </w:r>
      <w:r w:rsidR="00C15F6A">
        <w:rPr>
          <w:color w:val="000009"/>
        </w:rPr>
        <w:t>государственно-</w:t>
      </w:r>
      <w:r w:rsidRPr="00F90513">
        <w:rPr>
          <w:color w:val="000009"/>
        </w:rPr>
        <w:t>общественный характер управления образованием, следует продолжить работу по привлечению социально-активных участников образовательных отношений в работу общественных органов управления учреждением. Обеспечить оптимальное использование утвержденного бюджета, повысить эффективность финансово-</w:t>
      </w:r>
      <w:r w:rsidRPr="00F90513">
        <w:rPr>
          <w:color w:val="000009"/>
        </w:rPr>
        <w:lastRenderedPageBreak/>
        <w:t>хозяйственной деятельности учреждения, продолжить работу по укреплению материально-технической базы, развивать платные услуги, обеспечивая финансовую самостоятельность учреждения.</w:t>
      </w:r>
    </w:p>
    <w:p w:rsidR="00F730D3" w:rsidRDefault="00F730D3" w:rsidP="00F90513">
      <w:pPr>
        <w:pStyle w:val="a3"/>
        <w:ind w:left="0" w:firstLine="709"/>
      </w:pPr>
    </w:p>
    <w:p w:rsidR="00C15F6A" w:rsidRPr="00F90513" w:rsidRDefault="00C15F6A" w:rsidP="00F90513">
      <w:pPr>
        <w:pStyle w:val="a3"/>
        <w:ind w:left="0" w:firstLine="709"/>
      </w:pPr>
    </w:p>
    <w:p w:rsidR="00F730D3" w:rsidRDefault="00F730D3">
      <w:pPr>
        <w:pStyle w:val="a3"/>
        <w:spacing w:before="1"/>
        <w:ind w:left="0"/>
        <w:jc w:val="left"/>
        <w:rPr>
          <w:sz w:val="26"/>
        </w:rPr>
      </w:pPr>
    </w:p>
    <w:p w:rsidR="00F730D3" w:rsidRDefault="0067613F" w:rsidP="00860EB6">
      <w:pPr>
        <w:pStyle w:val="a3"/>
        <w:tabs>
          <w:tab w:val="left" w:pos="7509"/>
        </w:tabs>
        <w:rPr>
          <w:sz w:val="20"/>
        </w:rPr>
      </w:pPr>
      <w:proofErr w:type="gramStart"/>
      <w:r>
        <w:rPr>
          <w:color w:val="000009"/>
        </w:rPr>
        <w:t>Директор</w:t>
      </w:r>
      <w:r>
        <w:rPr>
          <w:color w:val="000009"/>
          <w:spacing w:val="-1"/>
        </w:rPr>
        <w:t xml:space="preserve"> </w:t>
      </w:r>
      <w:r w:rsidR="00BB02CF">
        <w:rPr>
          <w:color w:val="000009"/>
          <w:spacing w:val="-9"/>
        </w:rPr>
        <w:t>МБУ ДО «</w:t>
      </w:r>
      <w:r w:rsidR="006B2097">
        <w:rPr>
          <w:color w:val="000009"/>
          <w:spacing w:val="-9"/>
        </w:rPr>
        <w:t xml:space="preserve">Мордовский </w:t>
      </w:r>
      <w:r w:rsidR="00BB02CF">
        <w:rPr>
          <w:color w:val="000009"/>
          <w:spacing w:val="-9"/>
        </w:rPr>
        <w:t>ДДТ»</w:t>
      </w:r>
      <w:r>
        <w:rPr>
          <w:color w:val="000009"/>
          <w:spacing w:val="-5"/>
        </w:rPr>
        <w:tab/>
      </w:r>
      <w:r w:rsidR="00C15F6A">
        <w:rPr>
          <w:color w:val="000009"/>
          <w:spacing w:val="-9"/>
        </w:rPr>
        <w:t xml:space="preserve">Л. </w:t>
      </w:r>
      <w:r w:rsidR="00860EB6">
        <w:rPr>
          <w:color w:val="000009"/>
          <w:spacing w:val="-9"/>
        </w:rPr>
        <w:t>Ю</w:t>
      </w:r>
      <w:r w:rsidR="00C15F6A">
        <w:rPr>
          <w:color w:val="000009"/>
          <w:spacing w:val="-9"/>
        </w:rPr>
        <w:t xml:space="preserve">. </w:t>
      </w:r>
      <w:proofErr w:type="spellStart"/>
      <w:r w:rsidR="00860EB6">
        <w:rPr>
          <w:color w:val="000009"/>
          <w:spacing w:val="-9"/>
        </w:rPr>
        <w:t>Пасенова</w:t>
      </w:r>
      <w:proofErr w:type="spellEnd"/>
      <w:proofErr w:type="gramEnd"/>
    </w:p>
    <w:p w:rsidR="00F730D3" w:rsidRDefault="00F730D3">
      <w:pPr>
        <w:pStyle w:val="a3"/>
        <w:ind w:left="0"/>
        <w:jc w:val="left"/>
        <w:rPr>
          <w:sz w:val="20"/>
        </w:rPr>
      </w:pPr>
    </w:p>
    <w:p w:rsidR="00F730D3" w:rsidRDefault="00F730D3">
      <w:pPr>
        <w:pStyle w:val="a3"/>
        <w:ind w:left="0"/>
        <w:jc w:val="left"/>
        <w:rPr>
          <w:sz w:val="20"/>
        </w:rPr>
      </w:pPr>
    </w:p>
    <w:p w:rsidR="00F730D3" w:rsidRDefault="00F730D3">
      <w:pPr>
        <w:rPr>
          <w:sz w:val="24"/>
        </w:rPr>
        <w:sectPr w:rsidR="00F730D3">
          <w:headerReference w:type="default" r:id="rId38"/>
          <w:footerReference w:type="default" r:id="rId39"/>
          <w:headerReference w:type="first" r:id="rId40"/>
          <w:pgSz w:w="11900" w:h="16840"/>
          <w:pgMar w:top="1060" w:right="680" w:bottom="280" w:left="1600" w:header="720" w:footer="720" w:gutter="0"/>
          <w:cols w:space="720"/>
        </w:sectPr>
      </w:pPr>
    </w:p>
    <w:p w:rsidR="00F730D3" w:rsidRDefault="0067613F">
      <w:pPr>
        <w:pStyle w:val="a3"/>
        <w:spacing w:before="88"/>
        <w:ind w:right="-13"/>
        <w:jc w:val="left"/>
      </w:pPr>
      <w:r>
        <w:rPr>
          <w:color w:val="000009"/>
        </w:rPr>
        <w:lastRenderedPageBreak/>
        <w:t>Согласовано с председателем Управляющего совета</w:t>
      </w:r>
    </w:p>
    <w:p w:rsidR="00F730D3" w:rsidRDefault="0067613F" w:rsidP="006B2097">
      <w:pPr>
        <w:pStyle w:val="a3"/>
        <w:spacing w:before="88"/>
        <w:ind w:left="0"/>
        <w:jc w:val="left"/>
      </w:pPr>
      <w:r>
        <w:br w:type="column"/>
      </w:r>
      <w:r w:rsidR="00C15F6A">
        <w:rPr>
          <w:color w:val="000009"/>
        </w:rPr>
        <w:lastRenderedPageBreak/>
        <w:t xml:space="preserve">Н. </w:t>
      </w:r>
      <w:r w:rsidR="006B2097">
        <w:rPr>
          <w:color w:val="000009"/>
        </w:rPr>
        <w:t>И</w:t>
      </w:r>
      <w:r w:rsidR="00B13A40">
        <w:rPr>
          <w:color w:val="000009"/>
        </w:rPr>
        <w:t>.</w:t>
      </w:r>
      <w:r w:rsidR="00C15F6A">
        <w:rPr>
          <w:color w:val="000009"/>
        </w:rPr>
        <w:t xml:space="preserve"> </w:t>
      </w:r>
      <w:proofErr w:type="spellStart"/>
      <w:r w:rsidR="006B2097">
        <w:rPr>
          <w:color w:val="000009"/>
        </w:rPr>
        <w:t>Двуреченская</w:t>
      </w:r>
      <w:proofErr w:type="spellEnd"/>
    </w:p>
    <w:sectPr w:rsidR="00F730D3" w:rsidSect="00F730D3">
      <w:type w:val="continuous"/>
      <w:pgSz w:w="11900" w:h="16840"/>
      <w:pgMar w:top="1060" w:right="680" w:bottom="280" w:left="1600" w:header="720" w:footer="720" w:gutter="0"/>
      <w:cols w:num="2" w:space="720" w:equalWidth="0">
        <w:col w:w="3706" w:space="3542"/>
        <w:col w:w="23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8D" w:rsidRDefault="0078488D" w:rsidP="009A2210">
      <w:r>
        <w:separator/>
      </w:r>
    </w:p>
  </w:endnote>
  <w:endnote w:type="continuationSeparator" w:id="0">
    <w:p w:rsidR="0078488D" w:rsidRDefault="0078488D" w:rsidP="009A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OpusHighResolution">
    <w:altName w:val="Times New Roman"/>
    <w:charset w:val="CC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65" w:rsidRDefault="009D3D65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59B0">
      <w:rPr>
        <w:noProof/>
      </w:rPr>
      <w:t>28</w:t>
    </w:r>
    <w:r>
      <w:rPr>
        <w:noProof/>
      </w:rPr>
      <w:fldChar w:fldCharType="end"/>
    </w:r>
  </w:p>
  <w:p w:rsidR="009D3D65" w:rsidRDefault="009D3D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8D" w:rsidRDefault="0078488D" w:rsidP="009A2210">
      <w:r>
        <w:separator/>
      </w:r>
    </w:p>
  </w:footnote>
  <w:footnote w:type="continuationSeparator" w:id="0">
    <w:p w:rsidR="0078488D" w:rsidRDefault="0078488D" w:rsidP="009A2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65" w:rsidRDefault="009D3D6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65" w:rsidRPr="001E04F7" w:rsidRDefault="009D3D65" w:rsidP="0067613F">
    <w:pPr>
      <w:pStyle w:val="ab"/>
      <w:jc w:val="center"/>
      <w:rPr>
        <w:color w:val="595959" w:themeColor="text1" w:themeTint="A6"/>
      </w:rPr>
    </w:pPr>
    <w:r w:rsidRPr="001E04F7">
      <w:rPr>
        <w:color w:val="595959" w:themeColor="text1" w:themeTint="A6"/>
      </w:rPr>
      <w:t>Мордовский Районный Дом детского творчества</w:t>
    </w:r>
  </w:p>
  <w:p w:rsidR="009D3D65" w:rsidRPr="001E04F7" w:rsidRDefault="009D3D65" w:rsidP="0067613F">
    <w:pPr>
      <w:pStyle w:val="ab"/>
      <w:jc w:val="center"/>
      <w:rPr>
        <w:color w:val="595959" w:themeColor="text1" w:themeTint="A6"/>
      </w:rPr>
    </w:pPr>
    <w:r w:rsidRPr="001E04F7">
      <w:rPr>
        <w:color w:val="595959" w:themeColor="text1" w:themeTint="A6"/>
      </w:rPr>
      <w:t>Публичный доклад 2015-2016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126391"/>
    <w:multiLevelType w:val="hybridMultilevel"/>
    <w:tmpl w:val="0E82EC56"/>
    <w:lvl w:ilvl="0" w:tplc="300E1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54496"/>
    <w:multiLevelType w:val="hybridMultilevel"/>
    <w:tmpl w:val="E7D80542"/>
    <w:lvl w:ilvl="0" w:tplc="6624011C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630DB9"/>
    <w:multiLevelType w:val="hybridMultilevel"/>
    <w:tmpl w:val="3208B80C"/>
    <w:lvl w:ilvl="0" w:tplc="1696BD48">
      <w:numFmt w:val="bullet"/>
      <w:lvlText w:val="-"/>
      <w:lvlJc w:val="left"/>
      <w:pPr>
        <w:ind w:left="158" w:hanging="270"/>
      </w:pPr>
      <w:rPr>
        <w:rFonts w:ascii="Times New Roman" w:eastAsia="Times New Roman" w:hAnsi="Times New Roman" w:cs="Times New Roman" w:hint="default"/>
        <w:b/>
        <w:bCs/>
        <w:color w:val="000009"/>
        <w:spacing w:val="-35"/>
        <w:w w:val="100"/>
        <w:sz w:val="28"/>
        <w:szCs w:val="28"/>
        <w:lang w:val="ru-RU" w:eastAsia="en-US" w:bidi="ar-SA"/>
      </w:rPr>
    </w:lvl>
    <w:lvl w:ilvl="1" w:tplc="F7B0CBF4">
      <w:numFmt w:val="bullet"/>
      <w:lvlText w:val="•"/>
      <w:lvlJc w:val="left"/>
      <w:pPr>
        <w:ind w:left="1106" w:hanging="270"/>
      </w:pPr>
      <w:rPr>
        <w:rFonts w:hint="default"/>
        <w:lang w:val="ru-RU" w:eastAsia="en-US" w:bidi="ar-SA"/>
      </w:rPr>
    </w:lvl>
    <w:lvl w:ilvl="2" w:tplc="EBD4D564">
      <w:numFmt w:val="bullet"/>
      <w:lvlText w:val="•"/>
      <w:lvlJc w:val="left"/>
      <w:pPr>
        <w:ind w:left="2052" w:hanging="270"/>
      </w:pPr>
      <w:rPr>
        <w:rFonts w:hint="default"/>
        <w:lang w:val="ru-RU" w:eastAsia="en-US" w:bidi="ar-SA"/>
      </w:rPr>
    </w:lvl>
    <w:lvl w:ilvl="3" w:tplc="1A5ECF58">
      <w:numFmt w:val="bullet"/>
      <w:lvlText w:val="•"/>
      <w:lvlJc w:val="left"/>
      <w:pPr>
        <w:ind w:left="2998" w:hanging="270"/>
      </w:pPr>
      <w:rPr>
        <w:rFonts w:hint="default"/>
        <w:lang w:val="ru-RU" w:eastAsia="en-US" w:bidi="ar-SA"/>
      </w:rPr>
    </w:lvl>
    <w:lvl w:ilvl="4" w:tplc="D94A86E4">
      <w:numFmt w:val="bullet"/>
      <w:lvlText w:val="•"/>
      <w:lvlJc w:val="left"/>
      <w:pPr>
        <w:ind w:left="3944" w:hanging="270"/>
      </w:pPr>
      <w:rPr>
        <w:rFonts w:hint="default"/>
        <w:lang w:val="ru-RU" w:eastAsia="en-US" w:bidi="ar-SA"/>
      </w:rPr>
    </w:lvl>
    <w:lvl w:ilvl="5" w:tplc="7B34DDC2">
      <w:numFmt w:val="bullet"/>
      <w:lvlText w:val="•"/>
      <w:lvlJc w:val="left"/>
      <w:pPr>
        <w:ind w:left="4890" w:hanging="270"/>
      </w:pPr>
      <w:rPr>
        <w:rFonts w:hint="default"/>
        <w:lang w:val="ru-RU" w:eastAsia="en-US" w:bidi="ar-SA"/>
      </w:rPr>
    </w:lvl>
    <w:lvl w:ilvl="6" w:tplc="05BE92DA">
      <w:numFmt w:val="bullet"/>
      <w:lvlText w:val="•"/>
      <w:lvlJc w:val="left"/>
      <w:pPr>
        <w:ind w:left="5836" w:hanging="270"/>
      </w:pPr>
      <w:rPr>
        <w:rFonts w:hint="default"/>
        <w:lang w:val="ru-RU" w:eastAsia="en-US" w:bidi="ar-SA"/>
      </w:rPr>
    </w:lvl>
    <w:lvl w:ilvl="7" w:tplc="1AAA7536">
      <w:numFmt w:val="bullet"/>
      <w:lvlText w:val="•"/>
      <w:lvlJc w:val="left"/>
      <w:pPr>
        <w:ind w:left="6782" w:hanging="270"/>
      </w:pPr>
      <w:rPr>
        <w:rFonts w:hint="default"/>
        <w:lang w:val="ru-RU" w:eastAsia="en-US" w:bidi="ar-SA"/>
      </w:rPr>
    </w:lvl>
    <w:lvl w:ilvl="8" w:tplc="F48AE796">
      <w:numFmt w:val="bullet"/>
      <w:lvlText w:val="•"/>
      <w:lvlJc w:val="left"/>
      <w:pPr>
        <w:ind w:left="7728" w:hanging="270"/>
      </w:pPr>
      <w:rPr>
        <w:rFonts w:hint="default"/>
        <w:lang w:val="ru-RU" w:eastAsia="en-US" w:bidi="ar-SA"/>
      </w:rPr>
    </w:lvl>
  </w:abstractNum>
  <w:abstractNum w:abstractNumId="4">
    <w:nsid w:val="4E3F0C1E"/>
    <w:multiLevelType w:val="hybridMultilevel"/>
    <w:tmpl w:val="09124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D3471"/>
    <w:multiLevelType w:val="hybridMultilevel"/>
    <w:tmpl w:val="B5761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F400F"/>
    <w:multiLevelType w:val="hybridMultilevel"/>
    <w:tmpl w:val="15782452"/>
    <w:lvl w:ilvl="0" w:tplc="48B4AE8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6723745B"/>
    <w:multiLevelType w:val="hybridMultilevel"/>
    <w:tmpl w:val="E106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D303B"/>
    <w:multiLevelType w:val="hybridMultilevel"/>
    <w:tmpl w:val="F08A671A"/>
    <w:lvl w:ilvl="0" w:tplc="EFDA3990">
      <w:numFmt w:val="bullet"/>
      <w:lvlText w:val="-"/>
      <w:lvlJc w:val="left"/>
      <w:pPr>
        <w:ind w:left="158" w:hanging="298"/>
      </w:pPr>
      <w:rPr>
        <w:rFonts w:hint="default"/>
        <w:spacing w:val="-14"/>
        <w:w w:val="100"/>
        <w:lang w:val="ru-RU" w:eastAsia="en-US" w:bidi="ar-SA"/>
      </w:rPr>
    </w:lvl>
    <w:lvl w:ilvl="1" w:tplc="C64C03AA">
      <w:numFmt w:val="bullet"/>
      <w:lvlText w:val="-"/>
      <w:lvlJc w:val="left"/>
      <w:pPr>
        <w:ind w:left="1029" w:hanging="164"/>
      </w:pPr>
      <w:rPr>
        <w:rFonts w:hint="default"/>
        <w:spacing w:val="-9"/>
        <w:w w:val="100"/>
        <w:lang w:val="ru-RU" w:eastAsia="en-US" w:bidi="ar-SA"/>
      </w:rPr>
    </w:lvl>
    <w:lvl w:ilvl="2" w:tplc="E3281B9A">
      <w:numFmt w:val="bullet"/>
      <w:lvlText w:val="•"/>
      <w:lvlJc w:val="left"/>
      <w:pPr>
        <w:ind w:left="1975" w:hanging="164"/>
      </w:pPr>
      <w:rPr>
        <w:rFonts w:hint="default"/>
        <w:lang w:val="ru-RU" w:eastAsia="en-US" w:bidi="ar-SA"/>
      </w:rPr>
    </w:lvl>
    <w:lvl w:ilvl="3" w:tplc="55925828">
      <w:numFmt w:val="bullet"/>
      <w:lvlText w:val="•"/>
      <w:lvlJc w:val="left"/>
      <w:pPr>
        <w:ind w:left="2931" w:hanging="164"/>
      </w:pPr>
      <w:rPr>
        <w:rFonts w:hint="default"/>
        <w:lang w:val="ru-RU" w:eastAsia="en-US" w:bidi="ar-SA"/>
      </w:rPr>
    </w:lvl>
    <w:lvl w:ilvl="4" w:tplc="5FD0395C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FE56C400">
      <w:numFmt w:val="bullet"/>
      <w:lvlText w:val="•"/>
      <w:lvlJc w:val="left"/>
      <w:pPr>
        <w:ind w:left="4842" w:hanging="164"/>
      </w:pPr>
      <w:rPr>
        <w:rFonts w:hint="default"/>
        <w:lang w:val="ru-RU" w:eastAsia="en-US" w:bidi="ar-SA"/>
      </w:rPr>
    </w:lvl>
    <w:lvl w:ilvl="6" w:tplc="C1EADA32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  <w:lvl w:ilvl="7" w:tplc="479E0516">
      <w:numFmt w:val="bullet"/>
      <w:lvlText w:val="•"/>
      <w:lvlJc w:val="left"/>
      <w:pPr>
        <w:ind w:left="6753" w:hanging="164"/>
      </w:pPr>
      <w:rPr>
        <w:rFonts w:hint="default"/>
        <w:lang w:val="ru-RU" w:eastAsia="en-US" w:bidi="ar-SA"/>
      </w:rPr>
    </w:lvl>
    <w:lvl w:ilvl="8" w:tplc="692AD902">
      <w:numFmt w:val="bullet"/>
      <w:lvlText w:val="•"/>
      <w:lvlJc w:val="left"/>
      <w:pPr>
        <w:ind w:left="7708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D3"/>
    <w:rsid w:val="00006C3A"/>
    <w:rsid w:val="00011289"/>
    <w:rsid w:val="00011D16"/>
    <w:rsid w:val="000128DA"/>
    <w:rsid w:val="00016840"/>
    <w:rsid w:val="00033DCF"/>
    <w:rsid w:val="0003681E"/>
    <w:rsid w:val="0004377D"/>
    <w:rsid w:val="00047E42"/>
    <w:rsid w:val="000531E6"/>
    <w:rsid w:val="00074996"/>
    <w:rsid w:val="0007703A"/>
    <w:rsid w:val="00087098"/>
    <w:rsid w:val="0009427B"/>
    <w:rsid w:val="000B1423"/>
    <w:rsid w:val="000B6BC5"/>
    <w:rsid w:val="000D42E5"/>
    <w:rsid w:val="000D4C6B"/>
    <w:rsid w:val="000E0CDC"/>
    <w:rsid w:val="000E26DD"/>
    <w:rsid w:val="000E4E16"/>
    <w:rsid w:val="000F4ED4"/>
    <w:rsid w:val="001008A7"/>
    <w:rsid w:val="00102E2E"/>
    <w:rsid w:val="0011051D"/>
    <w:rsid w:val="001114CC"/>
    <w:rsid w:val="00111E62"/>
    <w:rsid w:val="00122B81"/>
    <w:rsid w:val="0013451D"/>
    <w:rsid w:val="00135AC3"/>
    <w:rsid w:val="0013603E"/>
    <w:rsid w:val="001360B1"/>
    <w:rsid w:val="00136EBC"/>
    <w:rsid w:val="00145847"/>
    <w:rsid w:val="001545A2"/>
    <w:rsid w:val="00165C68"/>
    <w:rsid w:val="00181C6C"/>
    <w:rsid w:val="00191CC6"/>
    <w:rsid w:val="001954C9"/>
    <w:rsid w:val="0019695E"/>
    <w:rsid w:val="001A0250"/>
    <w:rsid w:val="001A12A0"/>
    <w:rsid w:val="001A4A52"/>
    <w:rsid w:val="001B1CFB"/>
    <w:rsid w:val="001D09B9"/>
    <w:rsid w:val="001E022F"/>
    <w:rsid w:val="001E6F64"/>
    <w:rsid w:val="00202501"/>
    <w:rsid w:val="00203761"/>
    <w:rsid w:val="0021177C"/>
    <w:rsid w:val="002131FB"/>
    <w:rsid w:val="0021579F"/>
    <w:rsid w:val="0022694C"/>
    <w:rsid w:val="00234648"/>
    <w:rsid w:val="00245352"/>
    <w:rsid w:val="00245A36"/>
    <w:rsid w:val="00245E70"/>
    <w:rsid w:val="00257220"/>
    <w:rsid w:val="002600B5"/>
    <w:rsid w:val="00265B1A"/>
    <w:rsid w:val="00272207"/>
    <w:rsid w:val="00280110"/>
    <w:rsid w:val="00281EA3"/>
    <w:rsid w:val="00284D13"/>
    <w:rsid w:val="002A7B06"/>
    <w:rsid w:val="002B1C1A"/>
    <w:rsid w:val="002D5863"/>
    <w:rsid w:val="002D72C5"/>
    <w:rsid w:val="002E0A6B"/>
    <w:rsid w:val="002F63D2"/>
    <w:rsid w:val="002F7B79"/>
    <w:rsid w:val="00312F08"/>
    <w:rsid w:val="00313182"/>
    <w:rsid w:val="00324155"/>
    <w:rsid w:val="003343C6"/>
    <w:rsid w:val="0033745A"/>
    <w:rsid w:val="003440DD"/>
    <w:rsid w:val="003453CD"/>
    <w:rsid w:val="00346920"/>
    <w:rsid w:val="00350719"/>
    <w:rsid w:val="0035517B"/>
    <w:rsid w:val="00360B00"/>
    <w:rsid w:val="00373BD6"/>
    <w:rsid w:val="003848AD"/>
    <w:rsid w:val="00394804"/>
    <w:rsid w:val="00395C40"/>
    <w:rsid w:val="003A0683"/>
    <w:rsid w:val="003A5772"/>
    <w:rsid w:val="003A6549"/>
    <w:rsid w:val="003C457F"/>
    <w:rsid w:val="003C484B"/>
    <w:rsid w:val="003C4A66"/>
    <w:rsid w:val="003C556B"/>
    <w:rsid w:val="003C7C72"/>
    <w:rsid w:val="003D02E6"/>
    <w:rsid w:val="003D0B61"/>
    <w:rsid w:val="003D6D0D"/>
    <w:rsid w:val="003F1696"/>
    <w:rsid w:val="003F5D62"/>
    <w:rsid w:val="003F68E2"/>
    <w:rsid w:val="00404E19"/>
    <w:rsid w:val="00411EE5"/>
    <w:rsid w:val="00412EA3"/>
    <w:rsid w:val="0041361C"/>
    <w:rsid w:val="004173BB"/>
    <w:rsid w:val="00427F04"/>
    <w:rsid w:val="0045071D"/>
    <w:rsid w:val="004518E6"/>
    <w:rsid w:val="00463E23"/>
    <w:rsid w:val="00463EF5"/>
    <w:rsid w:val="00470560"/>
    <w:rsid w:val="00475CA0"/>
    <w:rsid w:val="004838A5"/>
    <w:rsid w:val="00485E54"/>
    <w:rsid w:val="00492387"/>
    <w:rsid w:val="004936D2"/>
    <w:rsid w:val="004A0430"/>
    <w:rsid w:val="004A066A"/>
    <w:rsid w:val="004A5301"/>
    <w:rsid w:val="004B5A90"/>
    <w:rsid w:val="004B7228"/>
    <w:rsid w:val="004C1A0E"/>
    <w:rsid w:val="004D1DCC"/>
    <w:rsid w:val="004E6026"/>
    <w:rsid w:val="004F0397"/>
    <w:rsid w:val="00507722"/>
    <w:rsid w:val="00521FB7"/>
    <w:rsid w:val="005266BD"/>
    <w:rsid w:val="00540492"/>
    <w:rsid w:val="00541779"/>
    <w:rsid w:val="0054461A"/>
    <w:rsid w:val="005474D4"/>
    <w:rsid w:val="00552C56"/>
    <w:rsid w:val="00554CC9"/>
    <w:rsid w:val="005560DA"/>
    <w:rsid w:val="00560CC8"/>
    <w:rsid w:val="00562F6E"/>
    <w:rsid w:val="005659EC"/>
    <w:rsid w:val="005755FF"/>
    <w:rsid w:val="0057580A"/>
    <w:rsid w:val="005865A7"/>
    <w:rsid w:val="00591149"/>
    <w:rsid w:val="00596D7D"/>
    <w:rsid w:val="005B0933"/>
    <w:rsid w:val="005C0B8C"/>
    <w:rsid w:val="005C2047"/>
    <w:rsid w:val="005C3F1C"/>
    <w:rsid w:val="005C7F42"/>
    <w:rsid w:val="005D4617"/>
    <w:rsid w:val="005D62B6"/>
    <w:rsid w:val="005D668E"/>
    <w:rsid w:val="005D78D1"/>
    <w:rsid w:val="005E1020"/>
    <w:rsid w:val="005E67B0"/>
    <w:rsid w:val="005F6CD0"/>
    <w:rsid w:val="00602390"/>
    <w:rsid w:val="006034B1"/>
    <w:rsid w:val="00606356"/>
    <w:rsid w:val="006125A3"/>
    <w:rsid w:val="006128FB"/>
    <w:rsid w:val="006159B5"/>
    <w:rsid w:val="00621EC8"/>
    <w:rsid w:val="00626182"/>
    <w:rsid w:val="00627679"/>
    <w:rsid w:val="00631F9E"/>
    <w:rsid w:val="006354D4"/>
    <w:rsid w:val="0064461C"/>
    <w:rsid w:val="00645994"/>
    <w:rsid w:val="00647F71"/>
    <w:rsid w:val="006551A0"/>
    <w:rsid w:val="006616BE"/>
    <w:rsid w:val="00672975"/>
    <w:rsid w:val="00674743"/>
    <w:rsid w:val="0067613F"/>
    <w:rsid w:val="006761EB"/>
    <w:rsid w:val="00682BE7"/>
    <w:rsid w:val="00692A29"/>
    <w:rsid w:val="006A3EA8"/>
    <w:rsid w:val="006A5348"/>
    <w:rsid w:val="006B1D2E"/>
    <w:rsid w:val="006B2097"/>
    <w:rsid w:val="006B7911"/>
    <w:rsid w:val="006C0FDF"/>
    <w:rsid w:val="006C71A5"/>
    <w:rsid w:val="006D3254"/>
    <w:rsid w:val="006D6AF0"/>
    <w:rsid w:val="006E0208"/>
    <w:rsid w:val="006F1A06"/>
    <w:rsid w:val="006F492D"/>
    <w:rsid w:val="007020C6"/>
    <w:rsid w:val="00713EB9"/>
    <w:rsid w:val="0071726B"/>
    <w:rsid w:val="00721D81"/>
    <w:rsid w:val="0072491F"/>
    <w:rsid w:val="00726070"/>
    <w:rsid w:val="00730428"/>
    <w:rsid w:val="00731B27"/>
    <w:rsid w:val="00734D73"/>
    <w:rsid w:val="00761BCD"/>
    <w:rsid w:val="007644E9"/>
    <w:rsid w:val="007659B0"/>
    <w:rsid w:val="00766796"/>
    <w:rsid w:val="00772108"/>
    <w:rsid w:val="00775C4E"/>
    <w:rsid w:val="00775E67"/>
    <w:rsid w:val="00777428"/>
    <w:rsid w:val="0078488D"/>
    <w:rsid w:val="007919A3"/>
    <w:rsid w:val="00791D9A"/>
    <w:rsid w:val="00794655"/>
    <w:rsid w:val="00797729"/>
    <w:rsid w:val="007A5524"/>
    <w:rsid w:val="007A7EE3"/>
    <w:rsid w:val="007B078E"/>
    <w:rsid w:val="007B1171"/>
    <w:rsid w:val="007B4FDF"/>
    <w:rsid w:val="007D2222"/>
    <w:rsid w:val="007F061E"/>
    <w:rsid w:val="007F32AC"/>
    <w:rsid w:val="00800EB4"/>
    <w:rsid w:val="008063D8"/>
    <w:rsid w:val="00806F13"/>
    <w:rsid w:val="008124F0"/>
    <w:rsid w:val="008246F2"/>
    <w:rsid w:val="00824E88"/>
    <w:rsid w:val="00847226"/>
    <w:rsid w:val="008572F7"/>
    <w:rsid w:val="00860EB6"/>
    <w:rsid w:val="00863248"/>
    <w:rsid w:val="00863408"/>
    <w:rsid w:val="00866437"/>
    <w:rsid w:val="00866D70"/>
    <w:rsid w:val="00872479"/>
    <w:rsid w:val="00874521"/>
    <w:rsid w:val="008865E8"/>
    <w:rsid w:val="00896160"/>
    <w:rsid w:val="008B521E"/>
    <w:rsid w:val="008D2E96"/>
    <w:rsid w:val="008E115A"/>
    <w:rsid w:val="008F4D9B"/>
    <w:rsid w:val="00901058"/>
    <w:rsid w:val="00905F09"/>
    <w:rsid w:val="00910E81"/>
    <w:rsid w:val="00912263"/>
    <w:rsid w:val="00924E8C"/>
    <w:rsid w:val="00934843"/>
    <w:rsid w:val="00936103"/>
    <w:rsid w:val="00942973"/>
    <w:rsid w:val="00947C1F"/>
    <w:rsid w:val="00953ADD"/>
    <w:rsid w:val="0096129B"/>
    <w:rsid w:val="009672AE"/>
    <w:rsid w:val="0097150B"/>
    <w:rsid w:val="00974454"/>
    <w:rsid w:val="009807C5"/>
    <w:rsid w:val="0098676F"/>
    <w:rsid w:val="0099202C"/>
    <w:rsid w:val="00993202"/>
    <w:rsid w:val="0099526A"/>
    <w:rsid w:val="009A070D"/>
    <w:rsid w:val="009A171B"/>
    <w:rsid w:val="009A2210"/>
    <w:rsid w:val="009B6FBE"/>
    <w:rsid w:val="009C31F3"/>
    <w:rsid w:val="009D1568"/>
    <w:rsid w:val="009D3D65"/>
    <w:rsid w:val="009D7CDA"/>
    <w:rsid w:val="009D7DA5"/>
    <w:rsid w:val="009E07A3"/>
    <w:rsid w:val="00A0373F"/>
    <w:rsid w:val="00A05D6E"/>
    <w:rsid w:val="00A06EE0"/>
    <w:rsid w:val="00A10753"/>
    <w:rsid w:val="00A13DD5"/>
    <w:rsid w:val="00A15455"/>
    <w:rsid w:val="00A311DC"/>
    <w:rsid w:val="00A44B07"/>
    <w:rsid w:val="00A5073B"/>
    <w:rsid w:val="00A529C4"/>
    <w:rsid w:val="00A52A6C"/>
    <w:rsid w:val="00A62A4C"/>
    <w:rsid w:val="00A66606"/>
    <w:rsid w:val="00A85886"/>
    <w:rsid w:val="00A96856"/>
    <w:rsid w:val="00AA3F6D"/>
    <w:rsid w:val="00AA7D84"/>
    <w:rsid w:val="00AB38BF"/>
    <w:rsid w:val="00AB5242"/>
    <w:rsid w:val="00AC6EE8"/>
    <w:rsid w:val="00AD3480"/>
    <w:rsid w:val="00AD4EB8"/>
    <w:rsid w:val="00AF54C2"/>
    <w:rsid w:val="00B073FD"/>
    <w:rsid w:val="00B13A40"/>
    <w:rsid w:val="00B204B2"/>
    <w:rsid w:val="00B22D2A"/>
    <w:rsid w:val="00B22EF2"/>
    <w:rsid w:val="00B27276"/>
    <w:rsid w:val="00B30443"/>
    <w:rsid w:val="00B3471A"/>
    <w:rsid w:val="00B50B0C"/>
    <w:rsid w:val="00B516EE"/>
    <w:rsid w:val="00B56511"/>
    <w:rsid w:val="00B6555B"/>
    <w:rsid w:val="00B667D3"/>
    <w:rsid w:val="00B717F6"/>
    <w:rsid w:val="00B71DFF"/>
    <w:rsid w:val="00B8049E"/>
    <w:rsid w:val="00B8085B"/>
    <w:rsid w:val="00B80E8D"/>
    <w:rsid w:val="00B82197"/>
    <w:rsid w:val="00B8427A"/>
    <w:rsid w:val="00B927E4"/>
    <w:rsid w:val="00B956F5"/>
    <w:rsid w:val="00BA2271"/>
    <w:rsid w:val="00BA6B49"/>
    <w:rsid w:val="00BA7A3F"/>
    <w:rsid w:val="00BB02CF"/>
    <w:rsid w:val="00BB4D6A"/>
    <w:rsid w:val="00BC2E61"/>
    <w:rsid w:val="00BC5449"/>
    <w:rsid w:val="00BD5781"/>
    <w:rsid w:val="00BF1695"/>
    <w:rsid w:val="00C03E18"/>
    <w:rsid w:val="00C06563"/>
    <w:rsid w:val="00C15F6A"/>
    <w:rsid w:val="00C200D1"/>
    <w:rsid w:val="00C22B36"/>
    <w:rsid w:val="00C262BC"/>
    <w:rsid w:val="00C2785F"/>
    <w:rsid w:val="00C347A2"/>
    <w:rsid w:val="00C351F2"/>
    <w:rsid w:val="00C54BBC"/>
    <w:rsid w:val="00C61AFC"/>
    <w:rsid w:val="00C72ED9"/>
    <w:rsid w:val="00C74F1A"/>
    <w:rsid w:val="00C815C1"/>
    <w:rsid w:val="00C85B5B"/>
    <w:rsid w:val="00CA585A"/>
    <w:rsid w:val="00CA5F17"/>
    <w:rsid w:val="00CA6BC0"/>
    <w:rsid w:val="00CC6584"/>
    <w:rsid w:val="00CD3156"/>
    <w:rsid w:val="00CE2A3D"/>
    <w:rsid w:val="00CE3BE8"/>
    <w:rsid w:val="00CF4AE1"/>
    <w:rsid w:val="00CF6C0D"/>
    <w:rsid w:val="00D01F1D"/>
    <w:rsid w:val="00D1315E"/>
    <w:rsid w:val="00D13391"/>
    <w:rsid w:val="00D13A64"/>
    <w:rsid w:val="00D14C2F"/>
    <w:rsid w:val="00D21823"/>
    <w:rsid w:val="00D423B1"/>
    <w:rsid w:val="00D4365E"/>
    <w:rsid w:val="00D63E9D"/>
    <w:rsid w:val="00D64BAA"/>
    <w:rsid w:val="00D702A4"/>
    <w:rsid w:val="00D72EF8"/>
    <w:rsid w:val="00D77EDD"/>
    <w:rsid w:val="00D8081D"/>
    <w:rsid w:val="00D930B0"/>
    <w:rsid w:val="00D96DA3"/>
    <w:rsid w:val="00DA264A"/>
    <w:rsid w:val="00DB17D5"/>
    <w:rsid w:val="00DB7785"/>
    <w:rsid w:val="00DC325D"/>
    <w:rsid w:val="00DC5236"/>
    <w:rsid w:val="00DD0284"/>
    <w:rsid w:val="00DD2C34"/>
    <w:rsid w:val="00DE58D8"/>
    <w:rsid w:val="00DF74A2"/>
    <w:rsid w:val="00DF7F59"/>
    <w:rsid w:val="00E10306"/>
    <w:rsid w:val="00E160E3"/>
    <w:rsid w:val="00E17A37"/>
    <w:rsid w:val="00E220DC"/>
    <w:rsid w:val="00E244F9"/>
    <w:rsid w:val="00E40E70"/>
    <w:rsid w:val="00E41742"/>
    <w:rsid w:val="00E44575"/>
    <w:rsid w:val="00E51394"/>
    <w:rsid w:val="00E54C35"/>
    <w:rsid w:val="00E568AE"/>
    <w:rsid w:val="00E60295"/>
    <w:rsid w:val="00E6577F"/>
    <w:rsid w:val="00E8159F"/>
    <w:rsid w:val="00E8515B"/>
    <w:rsid w:val="00E93A2F"/>
    <w:rsid w:val="00E949FA"/>
    <w:rsid w:val="00EB128F"/>
    <w:rsid w:val="00EB1BAF"/>
    <w:rsid w:val="00EB5EA3"/>
    <w:rsid w:val="00ED1CC1"/>
    <w:rsid w:val="00ED6325"/>
    <w:rsid w:val="00EE1B46"/>
    <w:rsid w:val="00EF4EE9"/>
    <w:rsid w:val="00F04114"/>
    <w:rsid w:val="00F21534"/>
    <w:rsid w:val="00F22EAD"/>
    <w:rsid w:val="00F26686"/>
    <w:rsid w:val="00F37E99"/>
    <w:rsid w:val="00F4523D"/>
    <w:rsid w:val="00F500BE"/>
    <w:rsid w:val="00F5097C"/>
    <w:rsid w:val="00F51FFA"/>
    <w:rsid w:val="00F540E1"/>
    <w:rsid w:val="00F5779B"/>
    <w:rsid w:val="00F6146B"/>
    <w:rsid w:val="00F618D8"/>
    <w:rsid w:val="00F730D3"/>
    <w:rsid w:val="00F90513"/>
    <w:rsid w:val="00F91101"/>
    <w:rsid w:val="00F9290E"/>
    <w:rsid w:val="00FA673D"/>
    <w:rsid w:val="00FB739A"/>
    <w:rsid w:val="00FC2342"/>
    <w:rsid w:val="00FC296E"/>
    <w:rsid w:val="00FC4329"/>
    <w:rsid w:val="00FD30B6"/>
    <w:rsid w:val="00FD520E"/>
    <w:rsid w:val="00FF2547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0D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41742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1742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4518E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C6584"/>
    <w:pPr>
      <w:keepNext/>
      <w:widowControl/>
      <w:shd w:val="clear" w:color="auto" w:fill="FFFFFF"/>
      <w:autoSpaceDE/>
      <w:autoSpaceDN/>
      <w:spacing w:line="360" w:lineRule="auto"/>
      <w:ind w:firstLine="720"/>
      <w:jc w:val="both"/>
      <w:outlineLvl w:val="3"/>
    </w:pPr>
    <w:rPr>
      <w:b/>
      <w:bCs/>
      <w:color w:val="000000"/>
      <w:spacing w:val="90"/>
      <w:w w:val="86"/>
      <w:sz w:val="28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C6584"/>
    <w:pPr>
      <w:keepNext/>
      <w:widowControl/>
      <w:shd w:val="clear" w:color="auto" w:fill="FFFFFF"/>
      <w:autoSpaceDE/>
      <w:autoSpaceDN/>
      <w:spacing w:line="360" w:lineRule="auto"/>
      <w:ind w:firstLine="720"/>
      <w:jc w:val="center"/>
      <w:outlineLvl w:val="4"/>
    </w:pPr>
    <w:rPr>
      <w:b/>
      <w:bCs/>
      <w:color w:val="000000"/>
      <w:sz w:val="32"/>
      <w:szCs w:val="30"/>
      <w:lang w:eastAsia="ru-RU"/>
    </w:rPr>
  </w:style>
  <w:style w:type="paragraph" w:styleId="6">
    <w:name w:val="heading 6"/>
    <w:basedOn w:val="a"/>
    <w:next w:val="a"/>
    <w:link w:val="60"/>
    <w:qFormat/>
    <w:rsid w:val="00CC6584"/>
    <w:pPr>
      <w:keepNext/>
      <w:widowControl/>
      <w:tabs>
        <w:tab w:val="left" w:pos="1234"/>
      </w:tabs>
      <w:autoSpaceDE/>
      <w:autoSpaceDN/>
      <w:spacing w:line="360" w:lineRule="auto"/>
      <w:jc w:val="center"/>
      <w:outlineLvl w:val="5"/>
    </w:pPr>
    <w:rPr>
      <w:b/>
      <w:bCs/>
      <w:color w:val="000000"/>
      <w:sz w:val="28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C6584"/>
    <w:pPr>
      <w:keepNext/>
      <w:widowControl/>
      <w:shd w:val="clear" w:color="auto" w:fill="FFFFFF"/>
      <w:autoSpaceDE/>
      <w:autoSpaceDN/>
      <w:spacing w:line="360" w:lineRule="auto"/>
      <w:ind w:firstLine="720"/>
      <w:jc w:val="center"/>
      <w:outlineLvl w:val="6"/>
    </w:pPr>
    <w:rPr>
      <w:i/>
      <w:iCs/>
      <w:color w:val="000000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C6584"/>
    <w:pPr>
      <w:keepNext/>
      <w:widowControl/>
      <w:autoSpaceDE/>
      <w:autoSpaceDN/>
      <w:spacing w:line="360" w:lineRule="auto"/>
      <w:ind w:firstLine="720"/>
      <w:jc w:val="both"/>
      <w:outlineLvl w:val="7"/>
    </w:pPr>
    <w:rPr>
      <w:color w:val="000000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54461A"/>
    <w:pPr>
      <w:keepNext/>
      <w:keepLines/>
      <w:widowControl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0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730D3"/>
    <w:pPr>
      <w:ind w:left="598" w:hanging="44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30D3"/>
    <w:pPr>
      <w:ind w:left="15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730D3"/>
    <w:pPr>
      <w:ind w:left="473"/>
      <w:outlineLvl w:val="1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a5">
    <w:name w:val="Title"/>
    <w:basedOn w:val="a"/>
    <w:link w:val="a6"/>
    <w:uiPriority w:val="10"/>
    <w:qFormat/>
    <w:rsid w:val="00F730D3"/>
    <w:pPr>
      <w:ind w:left="564"/>
    </w:pPr>
    <w:rPr>
      <w:b/>
      <w:bCs/>
      <w:sz w:val="72"/>
      <w:szCs w:val="72"/>
    </w:rPr>
  </w:style>
  <w:style w:type="paragraph" w:styleId="a7">
    <w:name w:val="List Paragraph"/>
    <w:basedOn w:val="a"/>
    <w:uiPriority w:val="34"/>
    <w:qFormat/>
    <w:rsid w:val="00F730D3"/>
    <w:pPr>
      <w:ind w:left="158" w:hanging="164"/>
      <w:jc w:val="both"/>
    </w:pPr>
  </w:style>
  <w:style w:type="paragraph" w:customStyle="1" w:styleId="TableParagraph">
    <w:name w:val="Table Paragraph"/>
    <w:basedOn w:val="a"/>
    <w:uiPriority w:val="1"/>
    <w:qFormat/>
    <w:rsid w:val="00F730D3"/>
    <w:pPr>
      <w:spacing w:line="296" w:lineRule="exact"/>
      <w:ind w:left="50"/>
    </w:pPr>
  </w:style>
  <w:style w:type="paragraph" w:styleId="a8">
    <w:name w:val="Balloon Text"/>
    <w:basedOn w:val="a"/>
    <w:link w:val="a9"/>
    <w:uiPriority w:val="99"/>
    <w:semiHidden/>
    <w:unhideWhenUsed/>
    <w:rsid w:val="009715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50B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C54BBC"/>
    <w:rPr>
      <w:color w:val="0000FF" w:themeColor="hyperlink"/>
      <w:u w:val="single"/>
    </w:rPr>
  </w:style>
  <w:style w:type="paragraph" w:customStyle="1" w:styleId="Default">
    <w:name w:val="Default"/>
    <w:rsid w:val="00E8159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b">
    <w:name w:val="header"/>
    <w:basedOn w:val="a"/>
    <w:link w:val="ac"/>
    <w:rsid w:val="00E8159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815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rsid w:val="00E8159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815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518E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2-5">
    <w:name w:val="Medium Grid 2 Accent 5"/>
    <w:basedOn w:val="a1"/>
    <w:uiPriority w:val="68"/>
    <w:rsid w:val="0067613F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1"/>
    <w:uiPriority w:val="68"/>
    <w:rsid w:val="00DD02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textexposedshow">
    <w:name w:val="text_exposed_show"/>
    <w:basedOn w:val="a0"/>
    <w:rsid w:val="00D63E9D"/>
  </w:style>
  <w:style w:type="character" w:customStyle="1" w:styleId="90">
    <w:name w:val="Заголовок 9 Знак"/>
    <w:basedOn w:val="a0"/>
    <w:link w:val="9"/>
    <w:semiHidden/>
    <w:rsid w:val="005446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customStyle="1" w:styleId="af">
    <w:name w:val="Содержимое таблицы"/>
    <w:basedOn w:val="a"/>
    <w:rsid w:val="003D0B61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3D0B61"/>
    <w:pPr>
      <w:suppressAutoHyphens/>
      <w:autoSpaceDE/>
      <w:autoSpaceDN/>
    </w:pPr>
    <w:rPr>
      <w:rFonts w:ascii="Liberation Serif" w:eastAsia="DejaVu Sans" w:hAnsi="Liberation Serif" w:cs="DejaVu Sans"/>
      <w:kern w:val="16"/>
      <w:sz w:val="24"/>
      <w:szCs w:val="24"/>
      <w:lang w:val="ru-RU" w:eastAsia="zh-CN" w:bidi="hi-IN"/>
    </w:rPr>
  </w:style>
  <w:style w:type="table" w:styleId="-4">
    <w:name w:val="Light Grid Accent 4"/>
    <w:basedOn w:val="a1"/>
    <w:uiPriority w:val="62"/>
    <w:rsid w:val="0060635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f0">
    <w:name w:val="Table Grid"/>
    <w:basedOn w:val="a1"/>
    <w:uiPriority w:val="59"/>
    <w:rsid w:val="00053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ED632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Normal (Web)"/>
    <w:basedOn w:val="a"/>
    <w:uiPriority w:val="99"/>
    <w:rsid w:val="00F51FFA"/>
    <w:pPr>
      <w:suppressAutoHyphens/>
      <w:autoSpaceDE/>
      <w:autoSpaceDN/>
      <w:spacing w:before="280" w:after="280" w:line="100" w:lineRule="atLeast"/>
    </w:pPr>
    <w:rPr>
      <w:kern w:val="1"/>
      <w:sz w:val="24"/>
      <w:szCs w:val="24"/>
      <w:lang w:eastAsia="ru-RU"/>
    </w:rPr>
  </w:style>
  <w:style w:type="paragraph" w:customStyle="1" w:styleId="ArialNarrow10pt125">
    <w:name w:val="Стиль Arial Narrow 10 pt по ширине Первая строка:  125 см"/>
    <w:basedOn w:val="a"/>
    <w:rsid w:val="00F51FFA"/>
    <w:pPr>
      <w:suppressAutoHyphens/>
      <w:autoSpaceDE/>
      <w:autoSpaceDN/>
      <w:ind w:right="-6" w:firstLine="720"/>
      <w:jc w:val="both"/>
    </w:pPr>
    <w:rPr>
      <w:rFonts w:eastAsia="Andale Sans UI"/>
      <w:kern w:val="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1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4174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f2">
    <w:name w:val="Strong"/>
    <w:basedOn w:val="a0"/>
    <w:uiPriority w:val="22"/>
    <w:qFormat/>
    <w:rsid w:val="00E41742"/>
    <w:rPr>
      <w:b/>
      <w:bCs/>
    </w:rPr>
  </w:style>
  <w:style w:type="paragraph" w:styleId="af3">
    <w:name w:val="No Spacing"/>
    <w:link w:val="af4"/>
    <w:uiPriority w:val="1"/>
    <w:qFormat/>
    <w:rsid w:val="00E4174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E41742"/>
    <w:rPr>
      <w:rFonts w:ascii="Times New Roman" w:eastAsia="Times New Roman" w:hAnsi="Times New Roman" w:cs="Times New Roman"/>
      <w:sz w:val="28"/>
      <w:szCs w:val="28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E41742"/>
  </w:style>
  <w:style w:type="table" w:customStyle="1" w:styleId="13">
    <w:name w:val="Сетка таблицы1"/>
    <w:basedOn w:val="a1"/>
    <w:next w:val="af0"/>
    <w:uiPriority w:val="59"/>
    <w:rsid w:val="00E4174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CC6584"/>
    <w:rPr>
      <w:rFonts w:ascii="Times New Roman" w:eastAsia="Times New Roman" w:hAnsi="Times New Roman" w:cs="Times New Roman"/>
      <w:b/>
      <w:bCs/>
      <w:color w:val="000000"/>
      <w:spacing w:val="90"/>
      <w:w w:val="86"/>
      <w:sz w:val="28"/>
      <w:szCs w:val="32"/>
      <w:shd w:val="clear" w:color="auto" w:fill="FFFFFF"/>
      <w:lang w:val="ru-RU" w:eastAsia="ru-RU"/>
    </w:rPr>
  </w:style>
  <w:style w:type="character" w:customStyle="1" w:styleId="50">
    <w:name w:val="Заголовок 5 Знак"/>
    <w:basedOn w:val="a0"/>
    <w:link w:val="5"/>
    <w:rsid w:val="00CC6584"/>
    <w:rPr>
      <w:rFonts w:ascii="Times New Roman" w:eastAsia="Times New Roman" w:hAnsi="Times New Roman" w:cs="Times New Roman"/>
      <w:b/>
      <w:bCs/>
      <w:color w:val="000000"/>
      <w:sz w:val="32"/>
      <w:szCs w:val="30"/>
      <w:shd w:val="clear" w:color="auto" w:fill="FFFFFF"/>
      <w:lang w:val="ru-RU" w:eastAsia="ru-RU"/>
    </w:rPr>
  </w:style>
  <w:style w:type="character" w:customStyle="1" w:styleId="60">
    <w:name w:val="Заголовок 6 Знак"/>
    <w:basedOn w:val="a0"/>
    <w:link w:val="6"/>
    <w:rsid w:val="00CC6584"/>
    <w:rPr>
      <w:rFonts w:ascii="Times New Roman" w:eastAsia="Times New Roman" w:hAnsi="Times New Roman" w:cs="Times New Roman"/>
      <w:b/>
      <w:bCs/>
      <w:color w:val="000000"/>
      <w:sz w:val="28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rsid w:val="00CC6584"/>
    <w:rPr>
      <w:rFonts w:ascii="Times New Roman" w:eastAsia="Times New Roman" w:hAnsi="Times New Roman" w:cs="Times New Roman"/>
      <w:i/>
      <w:iCs/>
      <w:color w:val="000000"/>
      <w:sz w:val="28"/>
      <w:szCs w:val="24"/>
      <w:shd w:val="clear" w:color="auto" w:fill="FFFFFF"/>
      <w:lang w:val="ru-RU" w:eastAsia="ru-RU"/>
    </w:rPr>
  </w:style>
  <w:style w:type="character" w:customStyle="1" w:styleId="80">
    <w:name w:val="Заголовок 8 Знак"/>
    <w:basedOn w:val="a0"/>
    <w:link w:val="8"/>
    <w:rsid w:val="00CC6584"/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numbering" w:customStyle="1" w:styleId="21">
    <w:name w:val="Нет списка2"/>
    <w:next w:val="a2"/>
    <w:uiPriority w:val="99"/>
    <w:semiHidden/>
    <w:unhideWhenUsed/>
    <w:rsid w:val="00CC6584"/>
  </w:style>
  <w:style w:type="paragraph" w:styleId="af5">
    <w:name w:val="Body Text Indent"/>
    <w:basedOn w:val="a"/>
    <w:link w:val="af6"/>
    <w:rsid w:val="00CC6584"/>
    <w:pPr>
      <w:widowControl/>
      <w:shd w:val="clear" w:color="auto" w:fill="FFFFFF"/>
      <w:autoSpaceDE/>
      <w:autoSpaceDN/>
      <w:spacing w:line="360" w:lineRule="auto"/>
      <w:ind w:firstLine="720"/>
      <w:jc w:val="both"/>
    </w:pPr>
    <w:rPr>
      <w:b/>
      <w:bCs/>
      <w:color w:val="000000"/>
      <w:sz w:val="28"/>
      <w:szCs w:val="32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C6584"/>
    <w:rPr>
      <w:rFonts w:ascii="Times New Roman" w:eastAsia="Times New Roman" w:hAnsi="Times New Roman" w:cs="Times New Roman"/>
      <w:b/>
      <w:bCs/>
      <w:color w:val="000000"/>
      <w:sz w:val="28"/>
      <w:szCs w:val="32"/>
      <w:shd w:val="clear" w:color="auto" w:fill="FFFFFF"/>
      <w:lang w:val="ru-RU" w:eastAsia="ru-RU"/>
    </w:rPr>
  </w:style>
  <w:style w:type="paragraph" w:styleId="22">
    <w:name w:val="Body Text Indent 2"/>
    <w:basedOn w:val="a"/>
    <w:link w:val="23"/>
    <w:rsid w:val="00CC6584"/>
    <w:pPr>
      <w:widowControl/>
      <w:shd w:val="clear" w:color="auto" w:fill="FFFFFF"/>
      <w:autoSpaceDE/>
      <w:autoSpaceDN/>
      <w:spacing w:line="360" w:lineRule="auto"/>
      <w:ind w:firstLine="720"/>
      <w:jc w:val="both"/>
    </w:pPr>
    <w:rPr>
      <w:i/>
      <w:iCs/>
      <w:color w:val="000000"/>
      <w:sz w:val="28"/>
      <w:szCs w:val="3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CC6584"/>
    <w:rPr>
      <w:rFonts w:ascii="Times New Roman" w:eastAsia="Times New Roman" w:hAnsi="Times New Roman" w:cs="Times New Roman"/>
      <w:i/>
      <w:iCs/>
      <w:color w:val="000000"/>
      <w:sz w:val="28"/>
      <w:szCs w:val="30"/>
      <w:shd w:val="clear" w:color="auto" w:fill="FFFFFF"/>
      <w:lang w:val="ru-RU" w:eastAsia="ru-RU"/>
    </w:rPr>
  </w:style>
  <w:style w:type="paragraph" w:styleId="31">
    <w:name w:val="Body Text Indent 3"/>
    <w:basedOn w:val="a"/>
    <w:link w:val="32"/>
    <w:rsid w:val="00CC6584"/>
    <w:pPr>
      <w:widowControl/>
      <w:shd w:val="clear" w:color="auto" w:fill="FFFFFF"/>
      <w:autoSpaceDE/>
      <w:autoSpaceDN/>
      <w:spacing w:line="360" w:lineRule="auto"/>
      <w:ind w:firstLine="709"/>
      <w:jc w:val="both"/>
    </w:pPr>
    <w:rPr>
      <w:i/>
      <w:iCs/>
      <w:color w:val="000000"/>
      <w:sz w:val="28"/>
      <w:szCs w:val="31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C6584"/>
    <w:rPr>
      <w:rFonts w:ascii="Times New Roman" w:eastAsia="Times New Roman" w:hAnsi="Times New Roman" w:cs="Times New Roman"/>
      <w:i/>
      <w:iCs/>
      <w:color w:val="000000"/>
      <w:sz w:val="28"/>
      <w:szCs w:val="31"/>
      <w:shd w:val="clear" w:color="auto" w:fill="FFFFFF"/>
      <w:lang w:val="ru-RU" w:eastAsia="ru-RU"/>
    </w:rPr>
  </w:style>
  <w:style w:type="character" w:styleId="af7">
    <w:name w:val="page number"/>
    <w:basedOn w:val="a0"/>
    <w:rsid w:val="00CC6584"/>
  </w:style>
  <w:style w:type="paragraph" w:styleId="24">
    <w:name w:val="Body Text 2"/>
    <w:basedOn w:val="a"/>
    <w:link w:val="25"/>
    <w:rsid w:val="00CC6584"/>
    <w:pPr>
      <w:widowControl/>
      <w:shd w:val="clear" w:color="auto" w:fill="FFFFFF"/>
      <w:tabs>
        <w:tab w:val="left" w:pos="0"/>
      </w:tabs>
      <w:autoSpaceDE/>
      <w:autoSpaceDN/>
      <w:spacing w:line="360" w:lineRule="auto"/>
    </w:pPr>
    <w:rPr>
      <w:color w:val="000000"/>
      <w:sz w:val="28"/>
      <w:szCs w:val="30"/>
      <w:lang w:eastAsia="ru-RU"/>
    </w:rPr>
  </w:style>
  <w:style w:type="character" w:customStyle="1" w:styleId="25">
    <w:name w:val="Основной текст 2 Знак"/>
    <w:basedOn w:val="a0"/>
    <w:link w:val="24"/>
    <w:rsid w:val="00CC6584"/>
    <w:rPr>
      <w:rFonts w:ascii="Times New Roman" w:eastAsia="Times New Roman" w:hAnsi="Times New Roman" w:cs="Times New Roman"/>
      <w:color w:val="000000"/>
      <w:sz w:val="28"/>
      <w:szCs w:val="30"/>
      <w:shd w:val="clear" w:color="auto" w:fill="FFFFFF"/>
      <w:lang w:val="ru-RU" w:eastAsia="ru-RU"/>
    </w:rPr>
  </w:style>
  <w:style w:type="paragraph" w:styleId="33">
    <w:name w:val="Body Text 3"/>
    <w:basedOn w:val="a"/>
    <w:link w:val="34"/>
    <w:uiPriority w:val="99"/>
    <w:rsid w:val="00CC6584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CC658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customStyle="1" w:styleId="26">
    <w:name w:val="Сетка таблицы2"/>
    <w:basedOn w:val="a1"/>
    <w:next w:val="af0"/>
    <w:uiPriority w:val="59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CC6584"/>
  </w:style>
  <w:style w:type="paragraph" w:customStyle="1" w:styleId="p3">
    <w:name w:val="p3"/>
    <w:basedOn w:val="a"/>
    <w:rsid w:val="00CC6584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rsid w:val="00CC6584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-2">
    <w:name w:val="Light Grid Accent 2"/>
    <w:basedOn w:val="a1"/>
    <w:uiPriority w:val="62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List Accent 3"/>
    <w:basedOn w:val="a1"/>
    <w:uiPriority w:val="72"/>
    <w:rsid w:val="00CC6584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11">
    <w:name w:val="Светлая заливка - Акцент 11"/>
    <w:basedOn w:val="a1"/>
    <w:uiPriority w:val="60"/>
    <w:rsid w:val="00CC6584"/>
    <w:pPr>
      <w:widowControl/>
      <w:autoSpaceDE/>
      <w:autoSpaceDN/>
    </w:pPr>
    <w:rPr>
      <w:rFonts w:ascii="Times New Roman" w:eastAsia="Times New Roman" w:hAnsi="Times New Roman" w:cs="Times New Roman"/>
      <w:color w:val="365F9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41">
    <w:name w:val="Светлая сетка - Акцент 41"/>
    <w:basedOn w:val="a1"/>
    <w:next w:val="-4"/>
    <w:uiPriority w:val="62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">
    <w:name w:val="Light Grid Accent 5"/>
    <w:basedOn w:val="a1"/>
    <w:uiPriority w:val="62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30">
    <w:name w:val="Light Grid Accent 3"/>
    <w:basedOn w:val="a1"/>
    <w:uiPriority w:val="62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Shading Accent 4"/>
    <w:basedOn w:val="a1"/>
    <w:uiPriority w:val="60"/>
    <w:rsid w:val="00CC6584"/>
    <w:pPr>
      <w:widowControl/>
      <w:autoSpaceDE/>
      <w:autoSpaceDN/>
    </w:pPr>
    <w:rPr>
      <w:rFonts w:ascii="Times New Roman" w:eastAsia="Times New Roman" w:hAnsi="Times New Roman" w:cs="Times New Roman"/>
      <w:color w:val="5F497A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20">
    <w:name w:val="Colorful List Accent 2"/>
    <w:basedOn w:val="a1"/>
    <w:uiPriority w:val="72"/>
    <w:rsid w:val="00CC6584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2-11">
    <w:name w:val="Средняя заливка 2 - Акцент 11"/>
    <w:basedOn w:val="a1"/>
    <w:uiPriority w:val="64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Light Shading Accent 2"/>
    <w:basedOn w:val="a1"/>
    <w:uiPriority w:val="60"/>
    <w:rsid w:val="00CC6584"/>
    <w:pPr>
      <w:widowControl/>
      <w:autoSpaceDE/>
      <w:autoSpaceDN/>
    </w:pPr>
    <w:rPr>
      <w:rFonts w:ascii="Times New Roman" w:eastAsia="Times New Roman" w:hAnsi="Times New Roman" w:cs="Times New Roman"/>
      <w:color w:val="943634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1">
    <w:name w:val="Medium Grid 1 Accent 1"/>
    <w:basedOn w:val="a1"/>
    <w:uiPriority w:val="67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-2">
    <w:name w:val="Medium Shading 2 Accent 2"/>
    <w:basedOn w:val="a1"/>
    <w:uiPriority w:val="64"/>
    <w:rsid w:val="00CC6584"/>
    <w:pPr>
      <w:widowControl/>
      <w:autoSpaceDE/>
      <w:autoSpaceDN/>
      <w:ind w:firstLine="360"/>
    </w:pPr>
    <w:rPr>
      <w:rFonts w:ascii="Calibri" w:eastAsia="Times New Roman" w:hAnsi="Calibri" w:cs="Times New Roman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8">
    <w:name w:val="caption"/>
    <w:basedOn w:val="a"/>
    <w:next w:val="a"/>
    <w:uiPriority w:val="35"/>
    <w:unhideWhenUsed/>
    <w:qFormat/>
    <w:rsid w:val="00CC6584"/>
    <w:pPr>
      <w:widowControl/>
      <w:autoSpaceDE/>
      <w:autoSpaceDN/>
      <w:ind w:firstLine="360"/>
    </w:pPr>
    <w:rPr>
      <w:rFonts w:ascii="Calibri" w:hAnsi="Calibri"/>
      <w:b/>
      <w:bCs/>
      <w:sz w:val="18"/>
      <w:szCs w:val="18"/>
      <w:lang w:val="en-US" w:bidi="en-US"/>
    </w:rPr>
  </w:style>
  <w:style w:type="character" w:customStyle="1" w:styleId="af4">
    <w:name w:val="Без интервала Знак"/>
    <w:basedOn w:val="a0"/>
    <w:link w:val="af3"/>
    <w:uiPriority w:val="1"/>
    <w:rsid w:val="00CC6584"/>
    <w:rPr>
      <w:rFonts w:ascii="Calibri" w:eastAsia="Times New Roman" w:hAnsi="Calibri" w:cs="Times New Roman"/>
      <w:lang w:val="ru-RU" w:eastAsia="ru-RU"/>
    </w:rPr>
  </w:style>
  <w:style w:type="character" w:customStyle="1" w:styleId="a6">
    <w:name w:val="Название Знак"/>
    <w:basedOn w:val="a0"/>
    <w:link w:val="a5"/>
    <w:uiPriority w:val="10"/>
    <w:rsid w:val="00CC6584"/>
    <w:rPr>
      <w:rFonts w:ascii="Times New Roman" w:eastAsia="Times New Roman" w:hAnsi="Times New Roman" w:cs="Times New Roman"/>
      <w:b/>
      <w:bCs/>
      <w:sz w:val="72"/>
      <w:szCs w:val="72"/>
      <w:lang w:val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C6584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03-">
    <w:name w:val="03-Пункт"/>
    <w:basedOn w:val="a"/>
    <w:rsid w:val="00CC6584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spacing w:before="120" w:after="20"/>
      <w:jc w:val="center"/>
    </w:pPr>
    <w:rPr>
      <w:rFonts w:ascii="AGOpusHighResolution" w:hAnsi="AGOpusHighResolution"/>
      <w:b/>
      <w:i/>
      <w:smallCaps/>
      <w:kern w:val="1"/>
      <w:sz w:val="24"/>
      <w:szCs w:val="20"/>
      <w:lang w:eastAsia="ru-RU"/>
    </w:rPr>
  </w:style>
  <w:style w:type="table" w:customStyle="1" w:styleId="2-110">
    <w:name w:val="Средний список 2 - Акцент 11"/>
    <w:basedOn w:val="a1"/>
    <w:next w:val="2-1"/>
    <w:uiPriority w:val="66"/>
    <w:rsid w:val="00CC6584"/>
    <w:pPr>
      <w:widowControl/>
      <w:autoSpaceDE/>
      <w:autoSpaceDN/>
    </w:pPr>
    <w:rPr>
      <w:rFonts w:ascii="Cambria" w:eastAsia="Times New Roman" w:hAnsi="Cambria" w:cs="Times New Roman"/>
      <w:color w:val="00000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51">
    <w:name w:val="Средняя сетка 1 - Акцент 51"/>
    <w:basedOn w:val="a1"/>
    <w:next w:val="1-5"/>
    <w:uiPriority w:val="67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14">
    <w:name w:val="Подзаголовок1"/>
    <w:basedOn w:val="a"/>
    <w:next w:val="a"/>
    <w:uiPriority w:val="11"/>
    <w:qFormat/>
    <w:rsid w:val="00CC6584"/>
    <w:pPr>
      <w:widowControl/>
      <w:numPr>
        <w:ilvl w:val="1"/>
      </w:numPr>
      <w:autoSpaceDE/>
      <w:autoSpaceDN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a"/>
    <w:uiPriority w:val="11"/>
    <w:rsid w:val="00CC658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5">
    <w:name w:val="Слабое выделение1"/>
    <w:basedOn w:val="a0"/>
    <w:uiPriority w:val="19"/>
    <w:qFormat/>
    <w:rsid w:val="00CC6584"/>
    <w:rPr>
      <w:i/>
      <w:iCs/>
      <w:color w:val="808080"/>
    </w:rPr>
  </w:style>
  <w:style w:type="character" w:customStyle="1" w:styleId="16">
    <w:name w:val="Сильное выделение1"/>
    <w:basedOn w:val="a0"/>
    <w:uiPriority w:val="21"/>
    <w:qFormat/>
    <w:rsid w:val="00CC6584"/>
    <w:rPr>
      <w:b/>
      <w:bCs/>
      <w:i/>
      <w:iCs/>
      <w:color w:val="4F81BD"/>
    </w:rPr>
  </w:style>
  <w:style w:type="paragraph" w:customStyle="1" w:styleId="17">
    <w:name w:val="Выделенная цитата1"/>
    <w:basedOn w:val="a"/>
    <w:next w:val="a"/>
    <w:uiPriority w:val="30"/>
    <w:qFormat/>
    <w:rsid w:val="00CC6584"/>
    <w:pPr>
      <w:widowControl/>
      <w:pBdr>
        <w:bottom w:val="single" w:sz="4" w:space="4" w:color="4F81BD"/>
      </w:pBdr>
      <w:autoSpaceDE/>
      <w:autoSpaceDN/>
      <w:spacing w:before="200" w:after="280"/>
      <w:ind w:left="936" w:right="936"/>
    </w:pPr>
    <w:rPr>
      <w:b/>
      <w:bCs/>
      <w:i/>
      <w:iCs/>
      <w:color w:val="4F81BD"/>
      <w:sz w:val="24"/>
      <w:szCs w:val="24"/>
      <w:lang w:eastAsia="ru-RU"/>
    </w:rPr>
  </w:style>
  <w:style w:type="character" w:customStyle="1" w:styleId="afb">
    <w:name w:val="Выделенная цитата Знак"/>
    <w:basedOn w:val="a0"/>
    <w:link w:val="afc"/>
    <w:uiPriority w:val="30"/>
    <w:rsid w:val="00CC6584"/>
    <w:rPr>
      <w:b/>
      <w:bCs/>
      <w:i/>
      <w:iCs/>
      <w:color w:val="4F81BD"/>
      <w:sz w:val="24"/>
      <w:szCs w:val="24"/>
    </w:rPr>
  </w:style>
  <w:style w:type="character" w:customStyle="1" w:styleId="18">
    <w:name w:val="Слабая ссылка1"/>
    <w:basedOn w:val="a0"/>
    <w:uiPriority w:val="31"/>
    <w:qFormat/>
    <w:rsid w:val="00CC6584"/>
    <w:rPr>
      <w:smallCaps/>
      <w:color w:val="C0504D"/>
      <w:u w:val="single"/>
    </w:rPr>
  </w:style>
  <w:style w:type="character" w:customStyle="1" w:styleId="19">
    <w:name w:val="Сильная ссылка1"/>
    <w:basedOn w:val="a0"/>
    <w:uiPriority w:val="32"/>
    <w:qFormat/>
    <w:rsid w:val="00CC6584"/>
    <w:rPr>
      <w:b/>
      <w:bCs/>
      <w:smallCaps/>
      <w:color w:val="C0504D"/>
      <w:spacing w:val="5"/>
      <w:u w:val="single"/>
    </w:rPr>
  </w:style>
  <w:style w:type="character" w:styleId="afd">
    <w:name w:val="Book Title"/>
    <w:basedOn w:val="a0"/>
    <w:uiPriority w:val="33"/>
    <w:qFormat/>
    <w:rsid w:val="00CC6584"/>
    <w:rPr>
      <w:b/>
      <w:bCs/>
      <w:smallCaps/>
      <w:spacing w:val="5"/>
    </w:rPr>
  </w:style>
  <w:style w:type="character" w:styleId="afe">
    <w:name w:val="Emphasis"/>
    <w:basedOn w:val="a0"/>
    <w:uiPriority w:val="20"/>
    <w:qFormat/>
    <w:rsid w:val="00CC6584"/>
    <w:rPr>
      <w:i/>
      <w:iCs/>
    </w:rPr>
  </w:style>
  <w:style w:type="paragraph" w:customStyle="1" w:styleId="LTTitel">
    <w:name w:val="???????~LT~Titel"/>
    <w:uiPriority w:val="99"/>
    <w:rsid w:val="00CC6584"/>
    <w:pPr>
      <w:widowControl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djustRightInd w:val="0"/>
      <w:jc w:val="center"/>
    </w:pPr>
    <w:rPr>
      <w:rFonts w:ascii="Arial" w:hAnsi="Arial" w:cs="Arial"/>
      <w:color w:val="000000"/>
      <w:sz w:val="88"/>
      <w:szCs w:val="88"/>
      <w:lang w:val="ru-RU"/>
    </w:rPr>
  </w:style>
  <w:style w:type="table" w:customStyle="1" w:styleId="111">
    <w:name w:val="Сетка таблицы11"/>
    <w:basedOn w:val="a1"/>
    <w:next w:val="af0"/>
    <w:uiPriority w:val="59"/>
    <w:rsid w:val="00CC658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uiPriority w:val="59"/>
    <w:rsid w:val="00CC6584"/>
    <w:pPr>
      <w:widowControl/>
      <w:autoSpaceDE/>
      <w:autoSpaceDN/>
    </w:pPr>
    <w:rPr>
      <w:sz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CC6584"/>
    <w:pPr>
      <w:widowControl/>
      <w:autoSpaceDE/>
      <w:autoSpaceDN/>
      <w:spacing w:before="100" w:beforeAutospacing="1" w:after="100" w:afterAutospacing="1"/>
      <w:jc w:val="both"/>
    </w:pPr>
    <w:rPr>
      <w:sz w:val="28"/>
      <w:szCs w:val="28"/>
      <w:lang w:eastAsia="ru-RU"/>
    </w:rPr>
  </w:style>
  <w:style w:type="table" w:styleId="2-1">
    <w:name w:val="Medium List 2 Accent 1"/>
    <w:basedOn w:val="a1"/>
    <w:uiPriority w:val="66"/>
    <w:rsid w:val="00CC65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Grid 1 Accent 5"/>
    <w:basedOn w:val="a1"/>
    <w:uiPriority w:val="67"/>
    <w:rsid w:val="00CC658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fa">
    <w:name w:val="Subtitle"/>
    <w:basedOn w:val="a"/>
    <w:next w:val="a"/>
    <w:link w:val="af9"/>
    <w:uiPriority w:val="11"/>
    <w:qFormat/>
    <w:rsid w:val="00CC658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uiPriority w:val="11"/>
    <w:rsid w:val="00CC65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styleId="aff">
    <w:name w:val="Subtle Emphasis"/>
    <w:basedOn w:val="a0"/>
    <w:uiPriority w:val="19"/>
    <w:qFormat/>
    <w:rsid w:val="00CC6584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CC6584"/>
    <w:rPr>
      <w:b/>
      <w:bCs/>
      <w:i/>
      <w:iCs/>
      <w:color w:val="4F81BD" w:themeColor="accent1"/>
    </w:rPr>
  </w:style>
  <w:style w:type="paragraph" w:styleId="afc">
    <w:name w:val="Intense Quote"/>
    <w:basedOn w:val="a"/>
    <w:next w:val="a"/>
    <w:link w:val="afb"/>
    <w:uiPriority w:val="30"/>
    <w:qFormat/>
    <w:rsid w:val="00CC658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/>
      <w:sz w:val="24"/>
      <w:szCs w:val="24"/>
      <w:lang w:val="en-US"/>
    </w:rPr>
  </w:style>
  <w:style w:type="character" w:customStyle="1" w:styleId="1b">
    <w:name w:val="Выделенная цитата Знак1"/>
    <w:basedOn w:val="a0"/>
    <w:uiPriority w:val="30"/>
    <w:rsid w:val="00CC6584"/>
    <w:rPr>
      <w:rFonts w:ascii="Times New Roman" w:eastAsia="Times New Roman" w:hAnsi="Times New Roman" w:cs="Times New Roman"/>
      <w:b/>
      <w:bCs/>
      <w:i/>
      <w:iCs/>
      <w:color w:val="4F81BD" w:themeColor="accent1"/>
      <w:lang w:val="ru-RU"/>
    </w:rPr>
  </w:style>
  <w:style w:type="character" w:styleId="aff1">
    <w:name w:val="Subtle Reference"/>
    <w:basedOn w:val="a0"/>
    <w:uiPriority w:val="31"/>
    <w:qFormat/>
    <w:rsid w:val="00CC6584"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qFormat/>
    <w:rsid w:val="00CC6584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0D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41742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1742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4518E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C6584"/>
    <w:pPr>
      <w:keepNext/>
      <w:widowControl/>
      <w:shd w:val="clear" w:color="auto" w:fill="FFFFFF"/>
      <w:autoSpaceDE/>
      <w:autoSpaceDN/>
      <w:spacing w:line="360" w:lineRule="auto"/>
      <w:ind w:firstLine="720"/>
      <w:jc w:val="both"/>
      <w:outlineLvl w:val="3"/>
    </w:pPr>
    <w:rPr>
      <w:b/>
      <w:bCs/>
      <w:color w:val="000000"/>
      <w:spacing w:val="90"/>
      <w:w w:val="86"/>
      <w:sz w:val="28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C6584"/>
    <w:pPr>
      <w:keepNext/>
      <w:widowControl/>
      <w:shd w:val="clear" w:color="auto" w:fill="FFFFFF"/>
      <w:autoSpaceDE/>
      <w:autoSpaceDN/>
      <w:spacing w:line="360" w:lineRule="auto"/>
      <w:ind w:firstLine="720"/>
      <w:jc w:val="center"/>
      <w:outlineLvl w:val="4"/>
    </w:pPr>
    <w:rPr>
      <w:b/>
      <w:bCs/>
      <w:color w:val="000000"/>
      <w:sz w:val="32"/>
      <w:szCs w:val="30"/>
      <w:lang w:eastAsia="ru-RU"/>
    </w:rPr>
  </w:style>
  <w:style w:type="paragraph" w:styleId="6">
    <w:name w:val="heading 6"/>
    <w:basedOn w:val="a"/>
    <w:next w:val="a"/>
    <w:link w:val="60"/>
    <w:qFormat/>
    <w:rsid w:val="00CC6584"/>
    <w:pPr>
      <w:keepNext/>
      <w:widowControl/>
      <w:tabs>
        <w:tab w:val="left" w:pos="1234"/>
      </w:tabs>
      <w:autoSpaceDE/>
      <w:autoSpaceDN/>
      <w:spacing w:line="360" w:lineRule="auto"/>
      <w:jc w:val="center"/>
      <w:outlineLvl w:val="5"/>
    </w:pPr>
    <w:rPr>
      <w:b/>
      <w:bCs/>
      <w:color w:val="000000"/>
      <w:sz w:val="28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C6584"/>
    <w:pPr>
      <w:keepNext/>
      <w:widowControl/>
      <w:shd w:val="clear" w:color="auto" w:fill="FFFFFF"/>
      <w:autoSpaceDE/>
      <w:autoSpaceDN/>
      <w:spacing w:line="360" w:lineRule="auto"/>
      <w:ind w:firstLine="720"/>
      <w:jc w:val="center"/>
      <w:outlineLvl w:val="6"/>
    </w:pPr>
    <w:rPr>
      <w:i/>
      <w:iCs/>
      <w:color w:val="000000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C6584"/>
    <w:pPr>
      <w:keepNext/>
      <w:widowControl/>
      <w:autoSpaceDE/>
      <w:autoSpaceDN/>
      <w:spacing w:line="360" w:lineRule="auto"/>
      <w:ind w:firstLine="720"/>
      <w:jc w:val="both"/>
      <w:outlineLvl w:val="7"/>
    </w:pPr>
    <w:rPr>
      <w:color w:val="000000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54461A"/>
    <w:pPr>
      <w:keepNext/>
      <w:keepLines/>
      <w:widowControl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0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730D3"/>
    <w:pPr>
      <w:ind w:left="598" w:hanging="44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30D3"/>
    <w:pPr>
      <w:ind w:left="15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730D3"/>
    <w:pPr>
      <w:ind w:left="473"/>
      <w:outlineLvl w:val="1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a5">
    <w:name w:val="Title"/>
    <w:basedOn w:val="a"/>
    <w:link w:val="a6"/>
    <w:uiPriority w:val="10"/>
    <w:qFormat/>
    <w:rsid w:val="00F730D3"/>
    <w:pPr>
      <w:ind w:left="564"/>
    </w:pPr>
    <w:rPr>
      <w:b/>
      <w:bCs/>
      <w:sz w:val="72"/>
      <w:szCs w:val="72"/>
    </w:rPr>
  </w:style>
  <w:style w:type="paragraph" w:styleId="a7">
    <w:name w:val="List Paragraph"/>
    <w:basedOn w:val="a"/>
    <w:uiPriority w:val="34"/>
    <w:qFormat/>
    <w:rsid w:val="00F730D3"/>
    <w:pPr>
      <w:ind w:left="158" w:hanging="164"/>
      <w:jc w:val="both"/>
    </w:pPr>
  </w:style>
  <w:style w:type="paragraph" w:customStyle="1" w:styleId="TableParagraph">
    <w:name w:val="Table Paragraph"/>
    <w:basedOn w:val="a"/>
    <w:uiPriority w:val="1"/>
    <w:qFormat/>
    <w:rsid w:val="00F730D3"/>
    <w:pPr>
      <w:spacing w:line="296" w:lineRule="exact"/>
      <w:ind w:left="50"/>
    </w:pPr>
  </w:style>
  <w:style w:type="paragraph" w:styleId="a8">
    <w:name w:val="Balloon Text"/>
    <w:basedOn w:val="a"/>
    <w:link w:val="a9"/>
    <w:uiPriority w:val="99"/>
    <w:semiHidden/>
    <w:unhideWhenUsed/>
    <w:rsid w:val="009715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50B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C54BBC"/>
    <w:rPr>
      <w:color w:val="0000FF" w:themeColor="hyperlink"/>
      <w:u w:val="single"/>
    </w:rPr>
  </w:style>
  <w:style w:type="paragraph" w:customStyle="1" w:styleId="Default">
    <w:name w:val="Default"/>
    <w:rsid w:val="00E8159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b">
    <w:name w:val="header"/>
    <w:basedOn w:val="a"/>
    <w:link w:val="ac"/>
    <w:rsid w:val="00E8159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815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rsid w:val="00E8159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815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518E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2-5">
    <w:name w:val="Medium Grid 2 Accent 5"/>
    <w:basedOn w:val="a1"/>
    <w:uiPriority w:val="68"/>
    <w:rsid w:val="0067613F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1"/>
    <w:uiPriority w:val="68"/>
    <w:rsid w:val="00DD02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textexposedshow">
    <w:name w:val="text_exposed_show"/>
    <w:basedOn w:val="a0"/>
    <w:rsid w:val="00D63E9D"/>
  </w:style>
  <w:style w:type="character" w:customStyle="1" w:styleId="90">
    <w:name w:val="Заголовок 9 Знак"/>
    <w:basedOn w:val="a0"/>
    <w:link w:val="9"/>
    <w:semiHidden/>
    <w:rsid w:val="005446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customStyle="1" w:styleId="af">
    <w:name w:val="Содержимое таблицы"/>
    <w:basedOn w:val="a"/>
    <w:rsid w:val="003D0B61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3D0B61"/>
    <w:pPr>
      <w:suppressAutoHyphens/>
      <w:autoSpaceDE/>
      <w:autoSpaceDN/>
    </w:pPr>
    <w:rPr>
      <w:rFonts w:ascii="Liberation Serif" w:eastAsia="DejaVu Sans" w:hAnsi="Liberation Serif" w:cs="DejaVu Sans"/>
      <w:kern w:val="16"/>
      <w:sz w:val="24"/>
      <w:szCs w:val="24"/>
      <w:lang w:val="ru-RU" w:eastAsia="zh-CN" w:bidi="hi-IN"/>
    </w:rPr>
  </w:style>
  <w:style w:type="table" w:styleId="-4">
    <w:name w:val="Light Grid Accent 4"/>
    <w:basedOn w:val="a1"/>
    <w:uiPriority w:val="62"/>
    <w:rsid w:val="0060635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f0">
    <w:name w:val="Table Grid"/>
    <w:basedOn w:val="a1"/>
    <w:uiPriority w:val="59"/>
    <w:rsid w:val="00053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ED632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Normal (Web)"/>
    <w:basedOn w:val="a"/>
    <w:uiPriority w:val="99"/>
    <w:rsid w:val="00F51FFA"/>
    <w:pPr>
      <w:suppressAutoHyphens/>
      <w:autoSpaceDE/>
      <w:autoSpaceDN/>
      <w:spacing w:before="280" w:after="280" w:line="100" w:lineRule="atLeast"/>
    </w:pPr>
    <w:rPr>
      <w:kern w:val="1"/>
      <w:sz w:val="24"/>
      <w:szCs w:val="24"/>
      <w:lang w:eastAsia="ru-RU"/>
    </w:rPr>
  </w:style>
  <w:style w:type="paragraph" w:customStyle="1" w:styleId="ArialNarrow10pt125">
    <w:name w:val="Стиль Arial Narrow 10 pt по ширине Первая строка:  125 см"/>
    <w:basedOn w:val="a"/>
    <w:rsid w:val="00F51FFA"/>
    <w:pPr>
      <w:suppressAutoHyphens/>
      <w:autoSpaceDE/>
      <w:autoSpaceDN/>
      <w:ind w:right="-6" w:firstLine="720"/>
      <w:jc w:val="both"/>
    </w:pPr>
    <w:rPr>
      <w:rFonts w:eastAsia="Andale Sans UI"/>
      <w:kern w:val="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1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4174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f2">
    <w:name w:val="Strong"/>
    <w:basedOn w:val="a0"/>
    <w:uiPriority w:val="22"/>
    <w:qFormat/>
    <w:rsid w:val="00E41742"/>
    <w:rPr>
      <w:b/>
      <w:bCs/>
    </w:rPr>
  </w:style>
  <w:style w:type="paragraph" w:styleId="af3">
    <w:name w:val="No Spacing"/>
    <w:link w:val="af4"/>
    <w:uiPriority w:val="1"/>
    <w:qFormat/>
    <w:rsid w:val="00E4174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E41742"/>
    <w:rPr>
      <w:rFonts w:ascii="Times New Roman" w:eastAsia="Times New Roman" w:hAnsi="Times New Roman" w:cs="Times New Roman"/>
      <w:sz w:val="28"/>
      <w:szCs w:val="28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E41742"/>
  </w:style>
  <w:style w:type="table" w:customStyle="1" w:styleId="13">
    <w:name w:val="Сетка таблицы1"/>
    <w:basedOn w:val="a1"/>
    <w:next w:val="af0"/>
    <w:uiPriority w:val="59"/>
    <w:rsid w:val="00E4174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CC6584"/>
    <w:rPr>
      <w:rFonts w:ascii="Times New Roman" w:eastAsia="Times New Roman" w:hAnsi="Times New Roman" w:cs="Times New Roman"/>
      <w:b/>
      <w:bCs/>
      <w:color w:val="000000"/>
      <w:spacing w:val="90"/>
      <w:w w:val="86"/>
      <w:sz w:val="28"/>
      <w:szCs w:val="32"/>
      <w:shd w:val="clear" w:color="auto" w:fill="FFFFFF"/>
      <w:lang w:val="ru-RU" w:eastAsia="ru-RU"/>
    </w:rPr>
  </w:style>
  <w:style w:type="character" w:customStyle="1" w:styleId="50">
    <w:name w:val="Заголовок 5 Знак"/>
    <w:basedOn w:val="a0"/>
    <w:link w:val="5"/>
    <w:rsid w:val="00CC6584"/>
    <w:rPr>
      <w:rFonts w:ascii="Times New Roman" w:eastAsia="Times New Roman" w:hAnsi="Times New Roman" w:cs="Times New Roman"/>
      <w:b/>
      <w:bCs/>
      <w:color w:val="000000"/>
      <w:sz w:val="32"/>
      <w:szCs w:val="30"/>
      <w:shd w:val="clear" w:color="auto" w:fill="FFFFFF"/>
      <w:lang w:val="ru-RU" w:eastAsia="ru-RU"/>
    </w:rPr>
  </w:style>
  <w:style w:type="character" w:customStyle="1" w:styleId="60">
    <w:name w:val="Заголовок 6 Знак"/>
    <w:basedOn w:val="a0"/>
    <w:link w:val="6"/>
    <w:rsid w:val="00CC6584"/>
    <w:rPr>
      <w:rFonts w:ascii="Times New Roman" w:eastAsia="Times New Roman" w:hAnsi="Times New Roman" w:cs="Times New Roman"/>
      <w:b/>
      <w:bCs/>
      <w:color w:val="000000"/>
      <w:sz w:val="28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rsid w:val="00CC6584"/>
    <w:rPr>
      <w:rFonts w:ascii="Times New Roman" w:eastAsia="Times New Roman" w:hAnsi="Times New Roman" w:cs="Times New Roman"/>
      <w:i/>
      <w:iCs/>
      <w:color w:val="000000"/>
      <w:sz w:val="28"/>
      <w:szCs w:val="24"/>
      <w:shd w:val="clear" w:color="auto" w:fill="FFFFFF"/>
      <w:lang w:val="ru-RU" w:eastAsia="ru-RU"/>
    </w:rPr>
  </w:style>
  <w:style w:type="character" w:customStyle="1" w:styleId="80">
    <w:name w:val="Заголовок 8 Знак"/>
    <w:basedOn w:val="a0"/>
    <w:link w:val="8"/>
    <w:rsid w:val="00CC6584"/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numbering" w:customStyle="1" w:styleId="21">
    <w:name w:val="Нет списка2"/>
    <w:next w:val="a2"/>
    <w:uiPriority w:val="99"/>
    <w:semiHidden/>
    <w:unhideWhenUsed/>
    <w:rsid w:val="00CC6584"/>
  </w:style>
  <w:style w:type="paragraph" w:styleId="af5">
    <w:name w:val="Body Text Indent"/>
    <w:basedOn w:val="a"/>
    <w:link w:val="af6"/>
    <w:rsid w:val="00CC6584"/>
    <w:pPr>
      <w:widowControl/>
      <w:shd w:val="clear" w:color="auto" w:fill="FFFFFF"/>
      <w:autoSpaceDE/>
      <w:autoSpaceDN/>
      <w:spacing w:line="360" w:lineRule="auto"/>
      <w:ind w:firstLine="720"/>
      <w:jc w:val="both"/>
    </w:pPr>
    <w:rPr>
      <w:b/>
      <w:bCs/>
      <w:color w:val="000000"/>
      <w:sz w:val="28"/>
      <w:szCs w:val="32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C6584"/>
    <w:rPr>
      <w:rFonts w:ascii="Times New Roman" w:eastAsia="Times New Roman" w:hAnsi="Times New Roman" w:cs="Times New Roman"/>
      <w:b/>
      <w:bCs/>
      <w:color w:val="000000"/>
      <w:sz w:val="28"/>
      <w:szCs w:val="32"/>
      <w:shd w:val="clear" w:color="auto" w:fill="FFFFFF"/>
      <w:lang w:val="ru-RU" w:eastAsia="ru-RU"/>
    </w:rPr>
  </w:style>
  <w:style w:type="paragraph" w:styleId="22">
    <w:name w:val="Body Text Indent 2"/>
    <w:basedOn w:val="a"/>
    <w:link w:val="23"/>
    <w:rsid w:val="00CC6584"/>
    <w:pPr>
      <w:widowControl/>
      <w:shd w:val="clear" w:color="auto" w:fill="FFFFFF"/>
      <w:autoSpaceDE/>
      <w:autoSpaceDN/>
      <w:spacing w:line="360" w:lineRule="auto"/>
      <w:ind w:firstLine="720"/>
      <w:jc w:val="both"/>
    </w:pPr>
    <w:rPr>
      <w:i/>
      <w:iCs/>
      <w:color w:val="000000"/>
      <w:sz w:val="28"/>
      <w:szCs w:val="3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CC6584"/>
    <w:rPr>
      <w:rFonts w:ascii="Times New Roman" w:eastAsia="Times New Roman" w:hAnsi="Times New Roman" w:cs="Times New Roman"/>
      <w:i/>
      <w:iCs/>
      <w:color w:val="000000"/>
      <w:sz w:val="28"/>
      <w:szCs w:val="30"/>
      <w:shd w:val="clear" w:color="auto" w:fill="FFFFFF"/>
      <w:lang w:val="ru-RU" w:eastAsia="ru-RU"/>
    </w:rPr>
  </w:style>
  <w:style w:type="paragraph" w:styleId="31">
    <w:name w:val="Body Text Indent 3"/>
    <w:basedOn w:val="a"/>
    <w:link w:val="32"/>
    <w:rsid w:val="00CC6584"/>
    <w:pPr>
      <w:widowControl/>
      <w:shd w:val="clear" w:color="auto" w:fill="FFFFFF"/>
      <w:autoSpaceDE/>
      <w:autoSpaceDN/>
      <w:spacing w:line="360" w:lineRule="auto"/>
      <w:ind w:firstLine="709"/>
      <w:jc w:val="both"/>
    </w:pPr>
    <w:rPr>
      <w:i/>
      <w:iCs/>
      <w:color w:val="000000"/>
      <w:sz w:val="28"/>
      <w:szCs w:val="31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C6584"/>
    <w:rPr>
      <w:rFonts w:ascii="Times New Roman" w:eastAsia="Times New Roman" w:hAnsi="Times New Roman" w:cs="Times New Roman"/>
      <w:i/>
      <w:iCs/>
      <w:color w:val="000000"/>
      <w:sz w:val="28"/>
      <w:szCs w:val="31"/>
      <w:shd w:val="clear" w:color="auto" w:fill="FFFFFF"/>
      <w:lang w:val="ru-RU" w:eastAsia="ru-RU"/>
    </w:rPr>
  </w:style>
  <w:style w:type="character" w:styleId="af7">
    <w:name w:val="page number"/>
    <w:basedOn w:val="a0"/>
    <w:rsid w:val="00CC6584"/>
  </w:style>
  <w:style w:type="paragraph" w:styleId="24">
    <w:name w:val="Body Text 2"/>
    <w:basedOn w:val="a"/>
    <w:link w:val="25"/>
    <w:rsid w:val="00CC6584"/>
    <w:pPr>
      <w:widowControl/>
      <w:shd w:val="clear" w:color="auto" w:fill="FFFFFF"/>
      <w:tabs>
        <w:tab w:val="left" w:pos="0"/>
      </w:tabs>
      <w:autoSpaceDE/>
      <w:autoSpaceDN/>
      <w:spacing w:line="360" w:lineRule="auto"/>
    </w:pPr>
    <w:rPr>
      <w:color w:val="000000"/>
      <w:sz w:val="28"/>
      <w:szCs w:val="30"/>
      <w:lang w:eastAsia="ru-RU"/>
    </w:rPr>
  </w:style>
  <w:style w:type="character" w:customStyle="1" w:styleId="25">
    <w:name w:val="Основной текст 2 Знак"/>
    <w:basedOn w:val="a0"/>
    <w:link w:val="24"/>
    <w:rsid w:val="00CC6584"/>
    <w:rPr>
      <w:rFonts w:ascii="Times New Roman" w:eastAsia="Times New Roman" w:hAnsi="Times New Roman" w:cs="Times New Roman"/>
      <w:color w:val="000000"/>
      <w:sz w:val="28"/>
      <w:szCs w:val="30"/>
      <w:shd w:val="clear" w:color="auto" w:fill="FFFFFF"/>
      <w:lang w:val="ru-RU" w:eastAsia="ru-RU"/>
    </w:rPr>
  </w:style>
  <w:style w:type="paragraph" w:styleId="33">
    <w:name w:val="Body Text 3"/>
    <w:basedOn w:val="a"/>
    <w:link w:val="34"/>
    <w:uiPriority w:val="99"/>
    <w:rsid w:val="00CC6584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CC658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customStyle="1" w:styleId="26">
    <w:name w:val="Сетка таблицы2"/>
    <w:basedOn w:val="a1"/>
    <w:next w:val="af0"/>
    <w:uiPriority w:val="59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CC6584"/>
  </w:style>
  <w:style w:type="paragraph" w:customStyle="1" w:styleId="p3">
    <w:name w:val="p3"/>
    <w:basedOn w:val="a"/>
    <w:rsid w:val="00CC6584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rsid w:val="00CC6584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-2">
    <w:name w:val="Light Grid Accent 2"/>
    <w:basedOn w:val="a1"/>
    <w:uiPriority w:val="62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List Accent 3"/>
    <w:basedOn w:val="a1"/>
    <w:uiPriority w:val="72"/>
    <w:rsid w:val="00CC6584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11">
    <w:name w:val="Светлая заливка - Акцент 11"/>
    <w:basedOn w:val="a1"/>
    <w:uiPriority w:val="60"/>
    <w:rsid w:val="00CC6584"/>
    <w:pPr>
      <w:widowControl/>
      <w:autoSpaceDE/>
      <w:autoSpaceDN/>
    </w:pPr>
    <w:rPr>
      <w:rFonts w:ascii="Times New Roman" w:eastAsia="Times New Roman" w:hAnsi="Times New Roman" w:cs="Times New Roman"/>
      <w:color w:val="365F9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41">
    <w:name w:val="Светлая сетка - Акцент 41"/>
    <w:basedOn w:val="a1"/>
    <w:next w:val="-4"/>
    <w:uiPriority w:val="62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">
    <w:name w:val="Light Grid Accent 5"/>
    <w:basedOn w:val="a1"/>
    <w:uiPriority w:val="62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30">
    <w:name w:val="Light Grid Accent 3"/>
    <w:basedOn w:val="a1"/>
    <w:uiPriority w:val="62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Shading Accent 4"/>
    <w:basedOn w:val="a1"/>
    <w:uiPriority w:val="60"/>
    <w:rsid w:val="00CC6584"/>
    <w:pPr>
      <w:widowControl/>
      <w:autoSpaceDE/>
      <w:autoSpaceDN/>
    </w:pPr>
    <w:rPr>
      <w:rFonts w:ascii="Times New Roman" w:eastAsia="Times New Roman" w:hAnsi="Times New Roman" w:cs="Times New Roman"/>
      <w:color w:val="5F497A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20">
    <w:name w:val="Colorful List Accent 2"/>
    <w:basedOn w:val="a1"/>
    <w:uiPriority w:val="72"/>
    <w:rsid w:val="00CC6584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2-11">
    <w:name w:val="Средняя заливка 2 - Акцент 11"/>
    <w:basedOn w:val="a1"/>
    <w:uiPriority w:val="64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Light Shading Accent 2"/>
    <w:basedOn w:val="a1"/>
    <w:uiPriority w:val="60"/>
    <w:rsid w:val="00CC6584"/>
    <w:pPr>
      <w:widowControl/>
      <w:autoSpaceDE/>
      <w:autoSpaceDN/>
    </w:pPr>
    <w:rPr>
      <w:rFonts w:ascii="Times New Roman" w:eastAsia="Times New Roman" w:hAnsi="Times New Roman" w:cs="Times New Roman"/>
      <w:color w:val="943634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1">
    <w:name w:val="Medium Grid 1 Accent 1"/>
    <w:basedOn w:val="a1"/>
    <w:uiPriority w:val="67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-2">
    <w:name w:val="Medium Shading 2 Accent 2"/>
    <w:basedOn w:val="a1"/>
    <w:uiPriority w:val="64"/>
    <w:rsid w:val="00CC6584"/>
    <w:pPr>
      <w:widowControl/>
      <w:autoSpaceDE/>
      <w:autoSpaceDN/>
      <w:ind w:firstLine="360"/>
    </w:pPr>
    <w:rPr>
      <w:rFonts w:ascii="Calibri" w:eastAsia="Times New Roman" w:hAnsi="Calibri" w:cs="Times New Roman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8">
    <w:name w:val="caption"/>
    <w:basedOn w:val="a"/>
    <w:next w:val="a"/>
    <w:uiPriority w:val="35"/>
    <w:unhideWhenUsed/>
    <w:qFormat/>
    <w:rsid w:val="00CC6584"/>
    <w:pPr>
      <w:widowControl/>
      <w:autoSpaceDE/>
      <w:autoSpaceDN/>
      <w:ind w:firstLine="360"/>
    </w:pPr>
    <w:rPr>
      <w:rFonts w:ascii="Calibri" w:hAnsi="Calibri"/>
      <w:b/>
      <w:bCs/>
      <w:sz w:val="18"/>
      <w:szCs w:val="18"/>
      <w:lang w:val="en-US" w:bidi="en-US"/>
    </w:rPr>
  </w:style>
  <w:style w:type="character" w:customStyle="1" w:styleId="af4">
    <w:name w:val="Без интервала Знак"/>
    <w:basedOn w:val="a0"/>
    <w:link w:val="af3"/>
    <w:uiPriority w:val="1"/>
    <w:rsid w:val="00CC6584"/>
    <w:rPr>
      <w:rFonts w:ascii="Calibri" w:eastAsia="Times New Roman" w:hAnsi="Calibri" w:cs="Times New Roman"/>
      <w:lang w:val="ru-RU" w:eastAsia="ru-RU"/>
    </w:rPr>
  </w:style>
  <w:style w:type="character" w:customStyle="1" w:styleId="a6">
    <w:name w:val="Название Знак"/>
    <w:basedOn w:val="a0"/>
    <w:link w:val="a5"/>
    <w:uiPriority w:val="10"/>
    <w:rsid w:val="00CC6584"/>
    <w:rPr>
      <w:rFonts w:ascii="Times New Roman" w:eastAsia="Times New Roman" w:hAnsi="Times New Roman" w:cs="Times New Roman"/>
      <w:b/>
      <w:bCs/>
      <w:sz w:val="72"/>
      <w:szCs w:val="72"/>
      <w:lang w:val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C6584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03-">
    <w:name w:val="03-Пункт"/>
    <w:basedOn w:val="a"/>
    <w:rsid w:val="00CC6584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spacing w:before="120" w:after="20"/>
      <w:jc w:val="center"/>
    </w:pPr>
    <w:rPr>
      <w:rFonts w:ascii="AGOpusHighResolution" w:hAnsi="AGOpusHighResolution"/>
      <w:b/>
      <w:i/>
      <w:smallCaps/>
      <w:kern w:val="1"/>
      <w:sz w:val="24"/>
      <w:szCs w:val="20"/>
      <w:lang w:eastAsia="ru-RU"/>
    </w:rPr>
  </w:style>
  <w:style w:type="table" w:customStyle="1" w:styleId="2-110">
    <w:name w:val="Средний список 2 - Акцент 11"/>
    <w:basedOn w:val="a1"/>
    <w:next w:val="2-1"/>
    <w:uiPriority w:val="66"/>
    <w:rsid w:val="00CC6584"/>
    <w:pPr>
      <w:widowControl/>
      <w:autoSpaceDE/>
      <w:autoSpaceDN/>
    </w:pPr>
    <w:rPr>
      <w:rFonts w:ascii="Cambria" w:eastAsia="Times New Roman" w:hAnsi="Cambria" w:cs="Times New Roman"/>
      <w:color w:val="00000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51">
    <w:name w:val="Средняя сетка 1 - Акцент 51"/>
    <w:basedOn w:val="a1"/>
    <w:next w:val="1-5"/>
    <w:uiPriority w:val="67"/>
    <w:rsid w:val="00CC65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14">
    <w:name w:val="Подзаголовок1"/>
    <w:basedOn w:val="a"/>
    <w:next w:val="a"/>
    <w:uiPriority w:val="11"/>
    <w:qFormat/>
    <w:rsid w:val="00CC6584"/>
    <w:pPr>
      <w:widowControl/>
      <w:numPr>
        <w:ilvl w:val="1"/>
      </w:numPr>
      <w:autoSpaceDE/>
      <w:autoSpaceDN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a"/>
    <w:uiPriority w:val="11"/>
    <w:rsid w:val="00CC658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5">
    <w:name w:val="Слабое выделение1"/>
    <w:basedOn w:val="a0"/>
    <w:uiPriority w:val="19"/>
    <w:qFormat/>
    <w:rsid w:val="00CC6584"/>
    <w:rPr>
      <w:i/>
      <w:iCs/>
      <w:color w:val="808080"/>
    </w:rPr>
  </w:style>
  <w:style w:type="character" w:customStyle="1" w:styleId="16">
    <w:name w:val="Сильное выделение1"/>
    <w:basedOn w:val="a0"/>
    <w:uiPriority w:val="21"/>
    <w:qFormat/>
    <w:rsid w:val="00CC6584"/>
    <w:rPr>
      <w:b/>
      <w:bCs/>
      <w:i/>
      <w:iCs/>
      <w:color w:val="4F81BD"/>
    </w:rPr>
  </w:style>
  <w:style w:type="paragraph" w:customStyle="1" w:styleId="17">
    <w:name w:val="Выделенная цитата1"/>
    <w:basedOn w:val="a"/>
    <w:next w:val="a"/>
    <w:uiPriority w:val="30"/>
    <w:qFormat/>
    <w:rsid w:val="00CC6584"/>
    <w:pPr>
      <w:widowControl/>
      <w:pBdr>
        <w:bottom w:val="single" w:sz="4" w:space="4" w:color="4F81BD"/>
      </w:pBdr>
      <w:autoSpaceDE/>
      <w:autoSpaceDN/>
      <w:spacing w:before="200" w:after="280"/>
      <w:ind w:left="936" w:right="936"/>
    </w:pPr>
    <w:rPr>
      <w:b/>
      <w:bCs/>
      <w:i/>
      <w:iCs/>
      <w:color w:val="4F81BD"/>
      <w:sz w:val="24"/>
      <w:szCs w:val="24"/>
      <w:lang w:eastAsia="ru-RU"/>
    </w:rPr>
  </w:style>
  <w:style w:type="character" w:customStyle="1" w:styleId="afb">
    <w:name w:val="Выделенная цитата Знак"/>
    <w:basedOn w:val="a0"/>
    <w:link w:val="afc"/>
    <w:uiPriority w:val="30"/>
    <w:rsid w:val="00CC6584"/>
    <w:rPr>
      <w:b/>
      <w:bCs/>
      <w:i/>
      <w:iCs/>
      <w:color w:val="4F81BD"/>
      <w:sz w:val="24"/>
      <w:szCs w:val="24"/>
    </w:rPr>
  </w:style>
  <w:style w:type="character" w:customStyle="1" w:styleId="18">
    <w:name w:val="Слабая ссылка1"/>
    <w:basedOn w:val="a0"/>
    <w:uiPriority w:val="31"/>
    <w:qFormat/>
    <w:rsid w:val="00CC6584"/>
    <w:rPr>
      <w:smallCaps/>
      <w:color w:val="C0504D"/>
      <w:u w:val="single"/>
    </w:rPr>
  </w:style>
  <w:style w:type="character" w:customStyle="1" w:styleId="19">
    <w:name w:val="Сильная ссылка1"/>
    <w:basedOn w:val="a0"/>
    <w:uiPriority w:val="32"/>
    <w:qFormat/>
    <w:rsid w:val="00CC6584"/>
    <w:rPr>
      <w:b/>
      <w:bCs/>
      <w:smallCaps/>
      <w:color w:val="C0504D"/>
      <w:spacing w:val="5"/>
      <w:u w:val="single"/>
    </w:rPr>
  </w:style>
  <w:style w:type="character" w:styleId="afd">
    <w:name w:val="Book Title"/>
    <w:basedOn w:val="a0"/>
    <w:uiPriority w:val="33"/>
    <w:qFormat/>
    <w:rsid w:val="00CC6584"/>
    <w:rPr>
      <w:b/>
      <w:bCs/>
      <w:smallCaps/>
      <w:spacing w:val="5"/>
    </w:rPr>
  </w:style>
  <w:style w:type="character" w:styleId="afe">
    <w:name w:val="Emphasis"/>
    <w:basedOn w:val="a0"/>
    <w:uiPriority w:val="20"/>
    <w:qFormat/>
    <w:rsid w:val="00CC6584"/>
    <w:rPr>
      <w:i/>
      <w:iCs/>
    </w:rPr>
  </w:style>
  <w:style w:type="paragraph" w:customStyle="1" w:styleId="LTTitel">
    <w:name w:val="???????~LT~Titel"/>
    <w:uiPriority w:val="99"/>
    <w:rsid w:val="00CC6584"/>
    <w:pPr>
      <w:widowControl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djustRightInd w:val="0"/>
      <w:jc w:val="center"/>
    </w:pPr>
    <w:rPr>
      <w:rFonts w:ascii="Arial" w:hAnsi="Arial" w:cs="Arial"/>
      <w:color w:val="000000"/>
      <w:sz w:val="88"/>
      <w:szCs w:val="88"/>
      <w:lang w:val="ru-RU"/>
    </w:rPr>
  </w:style>
  <w:style w:type="table" w:customStyle="1" w:styleId="111">
    <w:name w:val="Сетка таблицы11"/>
    <w:basedOn w:val="a1"/>
    <w:next w:val="af0"/>
    <w:uiPriority w:val="59"/>
    <w:rsid w:val="00CC658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uiPriority w:val="59"/>
    <w:rsid w:val="00CC6584"/>
    <w:pPr>
      <w:widowControl/>
      <w:autoSpaceDE/>
      <w:autoSpaceDN/>
    </w:pPr>
    <w:rPr>
      <w:sz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CC6584"/>
    <w:pPr>
      <w:widowControl/>
      <w:autoSpaceDE/>
      <w:autoSpaceDN/>
      <w:spacing w:before="100" w:beforeAutospacing="1" w:after="100" w:afterAutospacing="1"/>
      <w:jc w:val="both"/>
    </w:pPr>
    <w:rPr>
      <w:sz w:val="28"/>
      <w:szCs w:val="28"/>
      <w:lang w:eastAsia="ru-RU"/>
    </w:rPr>
  </w:style>
  <w:style w:type="table" w:styleId="2-1">
    <w:name w:val="Medium List 2 Accent 1"/>
    <w:basedOn w:val="a1"/>
    <w:uiPriority w:val="66"/>
    <w:rsid w:val="00CC65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Grid 1 Accent 5"/>
    <w:basedOn w:val="a1"/>
    <w:uiPriority w:val="67"/>
    <w:rsid w:val="00CC658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fa">
    <w:name w:val="Subtitle"/>
    <w:basedOn w:val="a"/>
    <w:next w:val="a"/>
    <w:link w:val="af9"/>
    <w:uiPriority w:val="11"/>
    <w:qFormat/>
    <w:rsid w:val="00CC658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uiPriority w:val="11"/>
    <w:rsid w:val="00CC65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styleId="aff">
    <w:name w:val="Subtle Emphasis"/>
    <w:basedOn w:val="a0"/>
    <w:uiPriority w:val="19"/>
    <w:qFormat/>
    <w:rsid w:val="00CC6584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CC6584"/>
    <w:rPr>
      <w:b/>
      <w:bCs/>
      <w:i/>
      <w:iCs/>
      <w:color w:val="4F81BD" w:themeColor="accent1"/>
    </w:rPr>
  </w:style>
  <w:style w:type="paragraph" w:styleId="afc">
    <w:name w:val="Intense Quote"/>
    <w:basedOn w:val="a"/>
    <w:next w:val="a"/>
    <w:link w:val="afb"/>
    <w:uiPriority w:val="30"/>
    <w:qFormat/>
    <w:rsid w:val="00CC658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/>
      <w:sz w:val="24"/>
      <w:szCs w:val="24"/>
      <w:lang w:val="en-US"/>
    </w:rPr>
  </w:style>
  <w:style w:type="character" w:customStyle="1" w:styleId="1b">
    <w:name w:val="Выделенная цитата Знак1"/>
    <w:basedOn w:val="a0"/>
    <w:uiPriority w:val="30"/>
    <w:rsid w:val="00CC6584"/>
    <w:rPr>
      <w:rFonts w:ascii="Times New Roman" w:eastAsia="Times New Roman" w:hAnsi="Times New Roman" w:cs="Times New Roman"/>
      <w:b/>
      <w:bCs/>
      <w:i/>
      <w:iCs/>
      <w:color w:val="4F81BD" w:themeColor="accent1"/>
      <w:lang w:val="ru-RU"/>
    </w:rPr>
  </w:style>
  <w:style w:type="character" w:styleId="aff1">
    <w:name w:val="Subtle Reference"/>
    <w:basedOn w:val="a0"/>
    <w:uiPriority w:val="31"/>
    <w:qFormat/>
    <w:rsid w:val="00CC6584"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qFormat/>
    <w:rsid w:val="00CC658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6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2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jpeg"/><Relationship Id="rId18" Type="http://schemas.microsoft.com/office/2007/relationships/diagramDrawing" Target="diagrams/drawing1.xml"/><Relationship Id="rId26" Type="http://schemas.openxmlformats.org/officeDocument/2006/relationships/diagramQuickStyle" Target="diagrams/quickStyle3.xm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diagramQuickStyle" Target="diagrams/quickStyle2.xml"/><Relationship Id="rId34" Type="http://schemas.openxmlformats.org/officeDocument/2006/relationships/hyperlink" Target="http://centr-tambov.68edu.ru/rukovod.pd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dt-mordovo.68edu.ru" TargetMode="External"/><Relationship Id="rId17" Type="http://schemas.openxmlformats.org/officeDocument/2006/relationships/diagramColors" Target="diagrams/colors1.xml"/><Relationship Id="rId25" Type="http://schemas.openxmlformats.org/officeDocument/2006/relationships/diagramLayout" Target="diagrams/layout3.xml"/><Relationship Id="rId33" Type="http://schemas.openxmlformats.org/officeDocument/2006/relationships/hyperlink" Target="http://anketa.68edu.ru/index.php/282529?lang=ru_ru.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29" Type="http://schemas.openxmlformats.org/officeDocument/2006/relationships/image" Target="media/image3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dt-mordovo@r42.tambov.gov.ru" TargetMode="External"/><Relationship Id="rId24" Type="http://schemas.openxmlformats.org/officeDocument/2006/relationships/diagramData" Target="diagrams/data3.xml"/><Relationship Id="rId32" Type="http://schemas.openxmlformats.org/officeDocument/2006/relationships/hyperlink" Target="https://bus.gov.ru/pub/info-card/26982" TargetMode="External"/><Relationship Id="rId37" Type="http://schemas.openxmlformats.org/officeDocument/2006/relationships/hyperlink" Target="https://talant.68edu.ru/%D1%80%D0%B5%D0%B3%D0%B8%D0%BE%D0%BD%D0%B0%D0%BB%D1%8C%D0%BD%D0%B0%D1%8F-%D0%BE%D0%BB%D0%B8%D0%BC%D0%BF%D0%B8%D0%B0%D0%B4%D0%B0-%D0%BE%D0%B1%D1%83%D1%87%D0%B0%D1%8E%D1%89%D0%B8%D1%85%D1%81%D1%8F/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hyperlink" Target="https://talant.68edu.ru/%d0%b8%d1%85-%d0%b8%d0%bc%d0%b5%d0%bd%d0%b0-%d0%b8%d1%81%d1%82%d0%be%d1%80%d0%b8%d1%8f-%d1%85%d1%80%d0%b0%d0%bd%d0%b8%d1%82/" TargetMode="External"/><Relationship Id="rId10" Type="http://schemas.openxmlformats.org/officeDocument/2006/relationships/hyperlink" Target="http://ddt-mordovo.68edu.ru" TargetMode="External"/><Relationship Id="rId19" Type="http://schemas.openxmlformats.org/officeDocument/2006/relationships/diagramData" Target="diagrams/data2.xm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ddt-mordovo.68edu.ru/" TargetMode="External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hyperlink" Target="http://centr-tambov.68edu.ru/prog-razvit.pdf" TargetMode="External"/><Relationship Id="rId35" Type="http://schemas.openxmlformats.org/officeDocument/2006/relationships/hyperlink" Target="http://centr-tambov.68edu.ru/rukovod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338735818476541"/>
          <c:y val="5.6603773584905683E-2"/>
          <c:w val="0.53970826580226128"/>
          <c:h val="0.4981132075471698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39">
              <a:solidFill>
                <a:srgbClr val="000000"/>
              </a:solidFill>
              <a:prstDash val="solid"/>
            </a:ln>
          </c:spPr>
          <c:explosion val="6"/>
          <c:dPt>
            <c:idx val="1"/>
            <c:bubble3D val="0"/>
            <c:spPr>
              <a:solidFill>
                <a:srgbClr val="993366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1662502523723155"/>
                  <c:y val="-0.1891478677705479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0087068443367948E-2"/>
                  <c:y val="-1.76253048754758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279">
                <a:noFill/>
              </a:ln>
            </c:spPr>
            <c:txPr>
              <a:bodyPr/>
              <a:lstStyle/>
              <a:p>
                <a:pPr>
                  <a:defRPr sz="11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Художественная</c:v>
                </c:pt>
                <c:pt idx="1">
                  <c:v>Социально-педагогическая</c:v>
                </c:pt>
                <c:pt idx="2">
                  <c:v>Туристско-краеведческая</c:v>
                </c:pt>
                <c:pt idx="3">
                  <c:v>Физкультурно-спортивная</c:v>
                </c:pt>
                <c:pt idx="4">
                  <c:v>Техническая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65.599999999999994</c:v>
                </c:pt>
                <c:pt idx="1">
                  <c:v>12.5</c:v>
                </c:pt>
                <c:pt idx="2">
                  <c:v>6.3</c:v>
                </c:pt>
                <c:pt idx="3">
                  <c:v>3.1</c:v>
                </c:pt>
                <c:pt idx="4">
                  <c:v>12.5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39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279">
                <a:noFill/>
              </a:ln>
            </c:spPr>
            <c:txPr>
              <a:bodyPr/>
              <a:lstStyle/>
              <a:p>
                <a:pPr>
                  <a:defRPr sz="11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Художественная</c:v>
                </c:pt>
                <c:pt idx="1">
                  <c:v>Социально-педагогическая</c:v>
                </c:pt>
                <c:pt idx="2">
                  <c:v>Туристско-краеведческая</c:v>
                </c:pt>
                <c:pt idx="3">
                  <c:v>Физкультурно-спортивная</c:v>
                </c:pt>
                <c:pt idx="4">
                  <c:v>Техническая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39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39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279">
                <a:noFill/>
              </a:ln>
            </c:spPr>
            <c:txPr>
              <a:bodyPr/>
              <a:lstStyle/>
              <a:p>
                <a:pPr>
                  <a:defRPr sz="11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Художественная</c:v>
                </c:pt>
                <c:pt idx="1">
                  <c:v>Социально-педагогическая</c:v>
                </c:pt>
                <c:pt idx="2">
                  <c:v>Туристско-краеведческая</c:v>
                </c:pt>
                <c:pt idx="3">
                  <c:v>Физкультурно-спортивная</c:v>
                </c:pt>
                <c:pt idx="4">
                  <c:v>Техническая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279">
          <a:noFill/>
        </a:ln>
      </c:spPr>
    </c:plotArea>
    <c:legend>
      <c:legendPos val="b"/>
      <c:layout>
        <c:manualLayout>
          <c:xMode val="edge"/>
          <c:yMode val="edge"/>
          <c:x val="6.8071312803889783E-2"/>
          <c:y val="0.67169811320755857"/>
          <c:w val="0.9092382495948137"/>
          <c:h val="0.25660377358490588"/>
        </c:manualLayout>
      </c:layout>
      <c:overlay val="0"/>
      <c:spPr>
        <a:noFill/>
        <a:ln w="25279">
          <a:noFill/>
        </a:ln>
      </c:spPr>
      <c:txPr>
        <a:bodyPr/>
        <a:lstStyle/>
        <a:p>
          <a:pPr>
            <a:defRPr sz="13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6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F9CF65-2C1D-4748-B06A-35E90D532F88}" type="doc">
      <dgm:prSet loTypeId="urn:microsoft.com/office/officeart/2005/8/layout/hierarchy3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E68134A-27E4-4EC5-83DB-E4B960B9D7E8}">
      <dgm:prSet phldrT="[Текст]" custT="1"/>
      <dgm:spPr>
        <a:solidFill>
          <a:srgbClr val="0070C0"/>
        </a:solidFill>
      </dgm:spPr>
      <dgm:t>
        <a:bodyPr/>
        <a:lstStyle/>
        <a:p>
          <a:pPr algn="ctr"/>
          <a:r>
            <a:rPr lang="ru-RU" sz="1600" b="1"/>
            <a:t>Государственное управление</a:t>
          </a:r>
        </a:p>
      </dgm:t>
    </dgm:pt>
    <dgm:pt modelId="{37591E6B-6954-4DF7-8A40-B5831BE16827}" type="parTrans" cxnId="{AE228580-ECF0-4F52-9E81-0C31FA9FB5A0}">
      <dgm:prSet/>
      <dgm:spPr/>
      <dgm:t>
        <a:bodyPr/>
        <a:lstStyle/>
        <a:p>
          <a:pPr algn="ctr"/>
          <a:endParaRPr lang="ru-RU"/>
        </a:p>
      </dgm:t>
    </dgm:pt>
    <dgm:pt modelId="{41CA38B1-9110-498F-B401-24DFA0F96AC2}" type="sibTrans" cxnId="{AE228580-ECF0-4F52-9E81-0C31FA9FB5A0}">
      <dgm:prSet/>
      <dgm:spPr/>
      <dgm:t>
        <a:bodyPr/>
        <a:lstStyle/>
        <a:p>
          <a:pPr algn="ctr"/>
          <a:endParaRPr lang="ru-RU"/>
        </a:p>
      </dgm:t>
    </dgm:pt>
    <dgm:pt modelId="{7E9D20B6-2346-4158-9EDD-E0D4DAAFB6C0}">
      <dgm:prSet phldrT="[Текст]" custT="1"/>
      <dgm:spPr/>
      <dgm:t>
        <a:bodyPr/>
        <a:lstStyle/>
        <a:p>
          <a:pPr algn="ctr"/>
          <a:r>
            <a:rPr lang="ru-RU" sz="1400" b="1"/>
            <a:t>Администрация округа</a:t>
          </a:r>
        </a:p>
      </dgm:t>
    </dgm:pt>
    <dgm:pt modelId="{6D3BDDFA-3729-4BC0-AAD3-EBB076DD00DF}" type="parTrans" cxnId="{A2E5B9ED-6A73-4B70-B71B-DAFB9DB9EFBC}">
      <dgm:prSet/>
      <dgm:spPr/>
      <dgm:t>
        <a:bodyPr/>
        <a:lstStyle/>
        <a:p>
          <a:pPr algn="ctr"/>
          <a:endParaRPr lang="ru-RU"/>
        </a:p>
      </dgm:t>
    </dgm:pt>
    <dgm:pt modelId="{93D40FCA-36A3-415E-9FF3-5F790488301E}" type="sibTrans" cxnId="{A2E5B9ED-6A73-4B70-B71B-DAFB9DB9EFBC}">
      <dgm:prSet/>
      <dgm:spPr/>
      <dgm:t>
        <a:bodyPr/>
        <a:lstStyle/>
        <a:p>
          <a:pPr algn="ctr"/>
          <a:endParaRPr lang="ru-RU"/>
        </a:p>
      </dgm:t>
    </dgm:pt>
    <dgm:pt modelId="{CB862AE5-2E92-4A07-9779-9DB245E20D77}">
      <dgm:prSet custT="1"/>
      <dgm:spPr/>
      <dgm:t>
        <a:bodyPr/>
        <a:lstStyle/>
        <a:p>
          <a:pPr algn="ctr"/>
          <a:r>
            <a:rPr lang="ru-RU" sz="1400" b="1"/>
            <a:t>Отдел образования</a:t>
          </a:r>
        </a:p>
      </dgm:t>
    </dgm:pt>
    <dgm:pt modelId="{D47C0BF4-A233-46E8-807B-E1A3C8FC9227}" type="parTrans" cxnId="{C13E4576-114F-46D9-BDEF-CD2615A72331}">
      <dgm:prSet/>
      <dgm:spPr/>
      <dgm:t>
        <a:bodyPr/>
        <a:lstStyle/>
        <a:p>
          <a:pPr algn="ctr"/>
          <a:endParaRPr lang="ru-RU"/>
        </a:p>
      </dgm:t>
    </dgm:pt>
    <dgm:pt modelId="{10E14D84-92E9-498D-9B1E-FC2D8046541A}" type="sibTrans" cxnId="{C13E4576-114F-46D9-BDEF-CD2615A72331}">
      <dgm:prSet/>
      <dgm:spPr/>
      <dgm:t>
        <a:bodyPr/>
        <a:lstStyle/>
        <a:p>
          <a:pPr algn="ctr"/>
          <a:endParaRPr lang="ru-RU"/>
        </a:p>
      </dgm:t>
    </dgm:pt>
    <dgm:pt modelId="{9636BCCE-71C2-4FA6-98FF-C50B4745BCE6}">
      <dgm:prSet custT="1"/>
      <dgm:spPr/>
      <dgm:t>
        <a:bodyPr/>
        <a:lstStyle/>
        <a:p>
          <a:pPr algn="ctr"/>
          <a:r>
            <a:rPr lang="ru-RU" sz="1400" b="1"/>
            <a:t>Директор</a:t>
          </a:r>
        </a:p>
      </dgm:t>
    </dgm:pt>
    <dgm:pt modelId="{0C6CC2E1-1BF8-4131-877A-502904FB85C2}" type="parTrans" cxnId="{66AD7CD0-2E82-4ADE-9687-C025FC872164}">
      <dgm:prSet/>
      <dgm:spPr/>
      <dgm:t>
        <a:bodyPr/>
        <a:lstStyle/>
        <a:p>
          <a:pPr algn="ctr"/>
          <a:endParaRPr lang="ru-RU"/>
        </a:p>
      </dgm:t>
    </dgm:pt>
    <dgm:pt modelId="{50E462E6-FAB5-42F5-B20B-B79628999599}" type="sibTrans" cxnId="{66AD7CD0-2E82-4ADE-9687-C025FC872164}">
      <dgm:prSet/>
      <dgm:spPr/>
      <dgm:t>
        <a:bodyPr/>
        <a:lstStyle/>
        <a:p>
          <a:pPr algn="ctr"/>
          <a:endParaRPr lang="ru-RU"/>
        </a:p>
      </dgm:t>
    </dgm:pt>
    <dgm:pt modelId="{ECE7CF24-894C-45D1-B5F0-14F15C547B63}" type="pres">
      <dgm:prSet presAssocID="{B7F9CF65-2C1D-4748-B06A-35E90D532F88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2F7E7EC-1E74-47B7-B97D-4E17F67D1657}" type="pres">
      <dgm:prSet presAssocID="{CE68134A-27E4-4EC5-83DB-E4B960B9D7E8}" presName="root" presStyleCnt="0"/>
      <dgm:spPr/>
    </dgm:pt>
    <dgm:pt modelId="{839E8E08-32CB-4813-823D-6B076F3A1B49}" type="pres">
      <dgm:prSet presAssocID="{CE68134A-27E4-4EC5-83DB-E4B960B9D7E8}" presName="rootComposite" presStyleCnt="0"/>
      <dgm:spPr/>
    </dgm:pt>
    <dgm:pt modelId="{3912A2FE-99EE-4D09-BFD7-D86F9C924AA4}" type="pres">
      <dgm:prSet presAssocID="{CE68134A-27E4-4EC5-83DB-E4B960B9D7E8}" presName="rootText" presStyleLbl="node1" presStyleIdx="0" presStyleCnt="1" custScaleX="220801" custScaleY="88837" custLinFactNeighborX="3310" custLinFactNeighborY="-131"/>
      <dgm:spPr/>
      <dgm:t>
        <a:bodyPr/>
        <a:lstStyle/>
        <a:p>
          <a:endParaRPr lang="ru-RU"/>
        </a:p>
      </dgm:t>
    </dgm:pt>
    <dgm:pt modelId="{13E09095-EC34-492B-92B7-5EE53EF96388}" type="pres">
      <dgm:prSet presAssocID="{CE68134A-27E4-4EC5-83DB-E4B960B9D7E8}" presName="rootConnector" presStyleLbl="node1" presStyleIdx="0" presStyleCnt="1"/>
      <dgm:spPr/>
      <dgm:t>
        <a:bodyPr/>
        <a:lstStyle/>
        <a:p>
          <a:endParaRPr lang="ru-RU"/>
        </a:p>
      </dgm:t>
    </dgm:pt>
    <dgm:pt modelId="{90C3915E-6440-44DE-BB1F-C445BB724C37}" type="pres">
      <dgm:prSet presAssocID="{CE68134A-27E4-4EC5-83DB-E4B960B9D7E8}" presName="childShape" presStyleCnt="0"/>
      <dgm:spPr/>
    </dgm:pt>
    <dgm:pt modelId="{FC5D61DF-EC98-443E-9745-2BAC1BD7FDC3}" type="pres">
      <dgm:prSet presAssocID="{6D3BDDFA-3729-4BC0-AAD3-EBB076DD00DF}" presName="Name13" presStyleLbl="parChTrans1D2" presStyleIdx="0" presStyleCnt="3"/>
      <dgm:spPr/>
      <dgm:t>
        <a:bodyPr/>
        <a:lstStyle/>
        <a:p>
          <a:endParaRPr lang="ru-RU"/>
        </a:p>
      </dgm:t>
    </dgm:pt>
    <dgm:pt modelId="{FEA8291D-3E8C-4706-972E-FDEB3B8841EB}" type="pres">
      <dgm:prSet presAssocID="{7E9D20B6-2346-4158-9EDD-E0D4DAAFB6C0}" presName="childText" presStyleLbl="bgAcc1" presStyleIdx="0" presStyleCnt="3" custScaleX="238113" custScaleY="81713" custLinFactNeighborY="1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270380-D185-4458-9FA8-8578DA590E6E}" type="pres">
      <dgm:prSet presAssocID="{D47C0BF4-A233-46E8-807B-E1A3C8FC9227}" presName="Name13" presStyleLbl="parChTrans1D2" presStyleIdx="1" presStyleCnt="3"/>
      <dgm:spPr/>
      <dgm:t>
        <a:bodyPr/>
        <a:lstStyle/>
        <a:p>
          <a:endParaRPr lang="ru-RU"/>
        </a:p>
      </dgm:t>
    </dgm:pt>
    <dgm:pt modelId="{3FF25814-69B5-46FC-8F17-E7C85ED39BC4}" type="pres">
      <dgm:prSet presAssocID="{CB862AE5-2E92-4A07-9779-9DB245E20D77}" presName="childText" presStyleLbl="bgAcc1" presStyleIdx="1" presStyleCnt="3" custScaleX="217807" custScaleY="64272" custLinFactNeighborX="-827" custLinFactNeighborY="-13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D4CE15-1BB6-4B44-BFD1-B76078BBA72E}" type="pres">
      <dgm:prSet presAssocID="{0C6CC2E1-1BF8-4131-877A-502904FB85C2}" presName="Name13" presStyleLbl="parChTrans1D2" presStyleIdx="2" presStyleCnt="3"/>
      <dgm:spPr/>
      <dgm:t>
        <a:bodyPr/>
        <a:lstStyle/>
        <a:p>
          <a:endParaRPr lang="ru-RU"/>
        </a:p>
      </dgm:t>
    </dgm:pt>
    <dgm:pt modelId="{979B6347-15A2-4D14-B262-2C40F87D05F3}" type="pres">
      <dgm:prSet presAssocID="{9636BCCE-71C2-4FA6-98FF-C50B4745BCE6}" presName="childText" presStyleLbl="bgAcc1" presStyleIdx="2" presStyleCnt="3" custScaleX="222771" custScaleY="353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2E5B9ED-6A73-4B70-B71B-DAFB9DB9EFBC}" srcId="{CE68134A-27E4-4EC5-83DB-E4B960B9D7E8}" destId="{7E9D20B6-2346-4158-9EDD-E0D4DAAFB6C0}" srcOrd="0" destOrd="0" parTransId="{6D3BDDFA-3729-4BC0-AAD3-EBB076DD00DF}" sibTransId="{93D40FCA-36A3-415E-9FF3-5F790488301E}"/>
    <dgm:cxn modelId="{66AD7CD0-2E82-4ADE-9687-C025FC872164}" srcId="{CE68134A-27E4-4EC5-83DB-E4B960B9D7E8}" destId="{9636BCCE-71C2-4FA6-98FF-C50B4745BCE6}" srcOrd="2" destOrd="0" parTransId="{0C6CC2E1-1BF8-4131-877A-502904FB85C2}" sibTransId="{50E462E6-FAB5-42F5-B20B-B79628999599}"/>
    <dgm:cxn modelId="{0A959B67-01E6-4232-BA5E-92BFB2A19513}" type="presOf" srcId="{B7F9CF65-2C1D-4748-B06A-35E90D532F88}" destId="{ECE7CF24-894C-45D1-B5F0-14F15C547B63}" srcOrd="0" destOrd="0" presId="urn:microsoft.com/office/officeart/2005/8/layout/hierarchy3"/>
    <dgm:cxn modelId="{07FC1EEF-B0B6-4C76-B7DD-4FA63342A8D2}" type="presOf" srcId="{0C6CC2E1-1BF8-4131-877A-502904FB85C2}" destId="{32D4CE15-1BB6-4B44-BFD1-B76078BBA72E}" srcOrd="0" destOrd="0" presId="urn:microsoft.com/office/officeart/2005/8/layout/hierarchy3"/>
    <dgm:cxn modelId="{C1F12C25-D01D-4790-A446-F1D1B7856322}" type="presOf" srcId="{6D3BDDFA-3729-4BC0-AAD3-EBB076DD00DF}" destId="{FC5D61DF-EC98-443E-9745-2BAC1BD7FDC3}" srcOrd="0" destOrd="0" presId="urn:microsoft.com/office/officeart/2005/8/layout/hierarchy3"/>
    <dgm:cxn modelId="{C13E4576-114F-46D9-BDEF-CD2615A72331}" srcId="{CE68134A-27E4-4EC5-83DB-E4B960B9D7E8}" destId="{CB862AE5-2E92-4A07-9779-9DB245E20D77}" srcOrd="1" destOrd="0" parTransId="{D47C0BF4-A233-46E8-807B-E1A3C8FC9227}" sibTransId="{10E14D84-92E9-498D-9B1E-FC2D8046541A}"/>
    <dgm:cxn modelId="{D25BFACF-75FD-4E62-AF15-A51A2980AAEB}" type="presOf" srcId="{CE68134A-27E4-4EC5-83DB-E4B960B9D7E8}" destId="{3912A2FE-99EE-4D09-BFD7-D86F9C924AA4}" srcOrd="0" destOrd="0" presId="urn:microsoft.com/office/officeart/2005/8/layout/hierarchy3"/>
    <dgm:cxn modelId="{AE228580-ECF0-4F52-9E81-0C31FA9FB5A0}" srcId="{B7F9CF65-2C1D-4748-B06A-35E90D532F88}" destId="{CE68134A-27E4-4EC5-83DB-E4B960B9D7E8}" srcOrd="0" destOrd="0" parTransId="{37591E6B-6954-4DF7-8A40-B5831BE16827}" sibTransId="{41CA38B1-9110-498F-B401-24DFA0F96AC2}"/>
    <dgm:cxn modelId="{E3060643-295E-4650-8A02-AC3ABFE34E1B}" type="presOf" srcId="{7E9D20B6-2346-4158-9EDD-E0D4DAAFB6C0}" destId="{FEA8291D-3E8C-4706-972E-FDEB3B8841EB}" srcOrd="0" destOrd="0" presId="urn:microsoft.com/office/officeart/2005/8/layout/hierarchy3"/>
    <dgm:cxn modelId="{6331CAA6-FF7E-4154-ABDE-F0FDFA8597EA}" type="presOf" srcId="{9636BCCE-71C2-4FA6-98FF-C50B4745BCE6}" destId="{979B6347-15A2-4D14-B262-2C40F87D05F3}" srcOrd="0" destOrd="0" presId="urn:microsoft.com/office/officeart/2005/8/layout/hierarchy3"/>
    <dgm:cxn modelId="{628A5A65-B6E5-42BE-8AED-61029ADB1CF0}" type="presOf" srcId="{CE68134A-27E4-4EC5-83DB-E4B960B9D7E8}" destId="{13E09095-EC34-492B-92B7-5EE53EF96388}" srcOrd="1" destOrd="0" presId="urn:microsoft.com/office/officeart/2005/8/layout/hierarchy3"/>
    <dgm:cxn modelId="{EAE31486-E2F0-4C73-9EDC-8BE99B3C0682}" type="presOf" srcId="{CB862AE5-2E92-4A07-9779-9DB245E20D77}" destId="{3FF25814-69B5-46FC-8F17-E7C85ED39BC4}" srcOrd="0" destOrd="0" presId="urn:microsoft.com/office/officeart/2005/8/layout/hierarchy3"/>
    <dgm:cxn modelId="{054B3DEF-4231-461B-8114-264D92203609}" type="presOf" srcId="{D47C0BF4-A233-46E8-807B-E1A3C8FC9227}" destId="{E2270380-D185-4458-9FA8-8578DA590E6E}" srcOrd="0" destOrd="0" presId="urn:microsoft.com/office/officeart/2005/8/layout/hierarchy3"/>
    <dgm:cxn modelId="{F1545C52-ED2F-4611-B92F-49519C41C4C4}" type="presParOf" srcId="{ECE7CF24-894C-45D1-B5F0-14F15C547B63}" destId="{92F7E7EC-1E74-47B7-B97D-4E17F67D1657}" srcOrd="0" destOrd="0" presId="urn:microsoft.com/office/officeart/2005/8/layout/hierarchy3"/>
    <dgm:cxn modelId="{5AF88117-430E-49D1-9986-923BC282FBD9}" type="presParOf" srcId="{92F7E7EC-1E74-47B7-B97D-4E17F67D1657}" destId="{839E8E08-32CB-4813-823D-6B076F3A1B49}" srcOrd="0" destOrd="0" presId="urn:microsoft.com/office/officeart/2005/8/layout/hierarchy3"/>
    <dgm:cxn modelId="{19A2ECE8-3F89-4E85-B5D6-813507788800}" type="presParOf" srcId="{839E8E08-32CB-4813-823D-6B076F3A1B49}" destId="{3912A2FE-99EE-4D09-BFD7-D86F9C924AA4}" srcOrd="0" destOrd="0" presId="urn:microsoft.com/office/officeart/2005/8/layout/hierarchy3"/>
    <dgm:cxn modelId="{14972E87-F8D1-4247-9D83-58D3768164F9}" type="presParOf" srcId="{839E8E08-32CB-4813-823D-6B076F3A1B49}" destId="{13E09095-EC34-492B-92B7-5EE53EF96388}" srcOrd="1" destOrd="0" presId="urn:microsoft.com/office/officeart/2005/8/layout/hierarchy3"/>
    <dgm:cxn modelId="{53C19A65-B8BE-4336-8035-3D8F5E96B40F}" type="presParOf" srcId="{92F7E7EC-1E74-47B7-B97D-4E17F67D1657}" destId="{90C3915E-6440-44DE-BB1F-C445BB724C37}" srcOrd="1" destOrd="0" presId="urn:microsoft.com/office/officeart/2005/8/layout/hierarchy3"/>
    <dgm:cxn modelId="{2F21E507-BE02-4381-9BFE-46E6FFC3D7E4}" type="presParOf" srcId="{90C3915E-6440-44DE-BB1F-C445BB724C37}" destId="{FC5D61DF-EC98-443E-9745-2BAC1BD7FDC3}" srcOrd="0" destOrd="0" presId="urn:microsoft.com/office/officeart/2005/8/layout/hierarchy3"/>
    <dgm:cxn modelId="{C69FF716-9F91-4FEF-9CF0-F1C789973DB8}" type="presParOf" srcId="{90C3915E-6440-44DE-BB1F-C445BB724C37}" destId="{FEA8291D-3E8C-4706-972E-FDEB3B8841EB}" srcOrd="1" destOrd="0" presId="urn:microsoft.com/office/officeart/2005/8/layout/hierarchy3"/>
    <dgm:cxn modelId="{B212EACD-A559-4CFB-AC59-85278C9DA28A}" type="presParOf" srcId="{90C3915E-6440-44DE-BB1F-C445BB724C37}" destId="{E2270380-D185-4458-9FA8-8578DA590E6E}" srcOrd="2" destOrd="0" presId="urn:microsoft.com/office/officeart/2005/8/layout/hierarchy3"/>
    <dgm:cxn modelId="{DC4DFFE2-10FC-413D-B1FF-27CBDB7FE051}" type="presParOf" srcId="{90C3915E-6440-44DE-BB1F-C445BB724C37}" destId="{3FF25814-69B5-46FC-8F17-E7C85ED39BC4}" srcOrd="3" destOrd="0" presId="urn:microsoft.com/office/officeart/2005/8/layout/hierarchy3"/>
    <dgm:cxn modelId="{89653489-5E63-41AA-B92B-D25C7BD7CAA7}" type="presParOf" srcId="{90C3915E-6440-44DE-BB1F-C445BB724C37}" destId="{32D4CE15-1BB6-4B44-BFD1-B76078BBA72E}" srcOrd="4" destOrd="0" presId="urn:microsoft.com/office/officeart/2005/8/layout/hierarchy3"/>
    <dgm:cxn modelId="{603F8EC9-3DF6-4687-9869-614740CB4571}" type="presParOf" srcId="{90C3915E-6440-44DE-BB1F-C445BB724C37}" destId="{979B6347-15A2-4D14-B262-2C40F87D05F3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34B48E6-EA4C-4363-A097-36AF6315923B}" type="doc">
      <dgm:prSet loTypeId="urn:microsoft.com/office/officeart/2005/8/layout/hierarchy6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B203FD9-4267-4DC9-A971-ED5BDF0F3A2F}">
      <dgm:prSet phldrT="[Текст]" custT="1"/>
      <dgm:spPr>
        <a:solidFill>
          <a:schemeClr val="accent2"/>
        </a:solidFill>
        <a:ln>
          <a:solidFill>
            <a:srgbClr val="0070C0"/>
          </a:solidFill>
        </a:ln>
      </dgm:spPr>
      <dgm:t>
        <a:bodyPr/>
        <a:lstStyle/>
        <a:p>
          <a:r>
            <a:rPr lang="ru-RU" sz="1600" b="1"/>
            <a:t>Государственно-общественное управление</a:t>
          </a:r>
        </a:p>
      </dgm:t>
    </dgm:pt>
    <dgm:pt modelId="{57D2666B-4E3D-4D2C-AA12-28A5B673C4CD}" type="parTrans" cxnId="{321FE077-3C4A-4641-8611-ABFF9ED510D4}">
      <dgm:prSet/>
      <dgm:spPr/>
      <dgm:t>
        <a:bodyPr/>
        <a:lstStyle/>
        <a:p>
          <a:endParaRPr lang="ru-RU"/>
        </a:p>
      </dgm:t>
    </dgm:pt>
    <dgm:pt modelId="{003D3916-9BDE-41B5-B562-827828E3A75A}" type="sibTrans" cxnId="{321FE077-3C4A-4641-8611-ABFF9ED510D4}">
      <dgm:prSet/>
      <dgm:spPr/>
      <dgm:t>
        <a:bodyPr/>
        <a:lstStyle/>
        <a:p>
          <a:endParaRPr lang="ru-RU"/>
        </a:p>
      </dgm:t>
    </dgm:pt>
    <dgm:pt modelId="{E0A2147C-1F29-46E4-B322-6F2121501A64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Совет учреждения</a:t>
          </a:r>
        </a:p>
      </dgm:t>
    </dgm:pt>
    <dgm:pt modelId="{FDFC576A-736E-41F7-A5F7-1A3EF23BCDB9}" type="parTrans" cxnId="{6E547A9D-0753-4138-86FE-D4CC16BFAE89}">
      <dgm:prSet/>
      <dgm:spPr/>
      <dgm:t>
        <a:bodyPr/>
        <a:lstStyle/>
        <a:p>
          <a:endParaRPr lang="ru-RU"/>
        </a:p>
      </dgm:t>
    </dgm:pt>
    <dgm:pt modelId="{BA75A3C1-EDB9-4C8B-95AD-CD5322BF8B88}" type="sibTrans" cxnId="{6E547A9D-0753-4138-86FE-D4CC16BFAE89}">
      <dgm:prSet/>
      <dgm:spPr/>
      <dgm:t>
        <a:bodyPr/>
        <a:lstStyle/>
        <a:p>
          <a:endParaRPr lang="ru-RU"/>
        </a:p>
      </dgm:t>
    </dgm:pt>
    <dgm:pt modelId="{556625C1-F2D3-4E11-8A88-CBCDFD9CCC5B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Управляющий совет</a:t>
          </a:r>
        </a:p>
      </dgm:t>
    </dgm:pt>
    <dgm:pt modelId="{2AD3FDE4-E63C-4B6B-BDC9-BC0CD7D4DD76}" type="parTrans" cxnId="{644F07D3-F93E-4C84-9BE4-773CB2EFF142}">
      <dgm:prSet/>
      <dgm:spPr/>
      <dgm:t>
        <a:bodyPr/>
        <a:lstStyle/>
        <a:p>
          <a:endParaRPr lang="ru-RU"/>
        </a:p>
      </dgm:t>
    </dgm:pt>
    <dgm:pt modelId="{95063B5E-9DAC-4220-9C5C-43723A281864}" type="sibTrans" cxnId="{644F07D3-F93E-4C84-9BE4-773CB2EFF142}">
      <dgm:prSet/>
      <dgm:spPr/>
      <dgm:t>
        <a:bodyPr/>
        <a:lstStyle/>
        <a:p>
          <a:endParaRPr lang="ru-RU"/>
        </a:p>
      </dgm:t>
    </dgm:pt>
    <dgm:pt modelId="{3B4B312E-C70B-4C0C-9968-81C409C5FE9B}" type="pres">
      <dgm:prSet presAssocID="{434B48E6-EA4C-4363-A097-36AF6315923B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190809B-A1BB-40FC-9A13-D0F746234F9E}" type="pres">
      <dgm:prSet presAssocID="{434B48E6-EA4C-4363-A097-36AF6315923B}" presName="hierFlow" presStyleCnt="0"/>
      <dgm:spPr/>
    </dgm:pt>
    <dgm:pt modelId="{859AD8BB-EA92-4E52-8A8F-BA9CA6DF7130}" type="pres">
      <dgm:prSet presAssocID="{434B48E6-EA4C-4363-A097-36AF6315923B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3E47CABB-1703-4601-9B4F-2B4A88FEC2F1}" type="pres">
      <dgm:prSet presAssocID="{4B203FD9-4267-4DC9-A971-ED5BDF0F3A2F}" presName="Name14" presStyleCnt="0"/>
      <dgm:spPr/>
    </dgm:pt>
    <dgm:pt modelId="{C10E6036-8A3C-4D60-8BE2-F26DF77EB072}" type="pres">
      <dgm:prSet presAssocID="{4B203FD9-4267-4DC9-A971-ED5BDF0F3A2F}" presName="level1Shape" presStyleLbl="node0" presStyleIdx="0" presStyleCnt="1" custScaleX="291780" custScaleY="161931" custLinFactY="-100000" custLinFactNeighborX="-2397" custLinFactNeighborY="-1274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F8E86F-70F1-4976-A4AF-616A0C5FB360}" type="pres">
      <dgm:prSet presAssocID="{4B203FD9-4267-4DC9-A971-ED5BDF0F3A2F}" presName="hierChild2" presStyleCnt="0"/>
      <dgm:spPr/>
    </dgm:pt>
    <dgm:pt modelId="{0E2B2BC3-4439-4D00-9CB8-AE778E839894}" type="pres">
      <dgm:prSet presAssocID="{FDFC576A-736E-41F7-A5F7-1A3EF23BCDB9}" presName="Name19" presStyleLbl="parChTrans1D2" presStyleIdx="0" presStyleCnt="2"/>
      <dgm:spPr/>
      <dgm:t>
        <a:bodyPr/>
        <a:lstStyle/>
        <a:p>
          <a:endParaRPr lang="ru-RU"/>
        </a:p>
      </dgm:t>
    </dgm:pt>
    <dgm:pt modelId="{4FB36C9E-C2E5-478A-B6A6-0781358C6C5F}" type="pres">
      <dgm:prSet presAssocID="{E0A2147C-1F29-46E4-B322-6F2121501A64}" presName="Name21" presStyleCnt="0"/>
      <dgm:spPr/>
    </dgm:pt>
    <dgm:pt modelId="{226466E5-1409-4AB1-A9AE-2C936A103C5B}" type="pres">
      <dgm:prSet presAssocID="{E0A2147C-1F29-46E4-B322-6F2121501A64}" presName="level2Shape" presStyleLbl="node2" presStyleIdx="0" presStyleCnt="2" custScaleX="262396" custLinFactNeighborX="-9532" custLinFactNeighborY="-7497"/>
      <dgm:spPr/>
      <dgm:t>
        <a:bodyPr/>
        <a:lstStyle/>
        <a:p>
          <a:endParaRPr lang="ru-RU"/>
        </a:p>
      </dgm:t>
    </dgm:pt>
    <dgm:pt modelId="{8492AF60-BE8D-479E-89B3-61BB4002C264}" type="pres">
      <dgm:prSet presAssocID="{E0A2147C-1F29-46E4-B322-6F2121501A64}" presName="hierChild3" presStyleCnt="0"/>
      <dgm:spPr/>
    </dgm:pt>
    <dgm:pt modelId="{618527AF-DCB2-4B42-A8B2-0389BAEF574F}" type="pres">
      <dgm:prSet presAssocID="{2AD3FDE4-E63C-4B6B-BDC9-BC0CD7D4DD76}" presName="Name19" presStyleLbl="parChTrans1D2" presStyleIdx="1" presStyleCnt="2"/>
      <dgm:spPr/>
      <dgm:t>
        <a:bodyPr/>
        <a:lstStyle/>
        <a:p>
          <a:endParaRPr lang="ru-RU"/>
        </a:p>
      </dgm:t>
    </dgm:pt>
    <dgm:pt modelId="{DD927F14-8252-44B2-BB02-AA27C17EEA09}" type="pres">
      <dgm:prSet presAssocID="{556625C1-F2D3-4E11-8A88-CBCDFD9CCC5B}" presName="Name21" presStyleCnt="0"/>
      <dgm:spPr/>
    </dgm:pt>
    <dgm:pt modelId="{DE82306A-3ED8-4744-AF02-1309FFF6C8A7}" type="pres">
      <dgm:prSet presAssocID="{556625C1-F2D3-4E11-8A88-CBCDFD9CCC5B}" presName="level2Shape" presStyleLbl="node2" presStyleIdx="1" presStyleCnt="2" custScaleX="248403" custLinFactNeighborX="6706" custLinFactNeighborY="-8335"/>
      <dgm:spPr/>
      <dgm:t>
        <a:bodyPr/>
        <a:lstStyle/>
        <a:p>
          <a:endParaRPr lang="ru-RU"/>
        </a:p>
      </dgm:t>
    </dgm:pt>
    <dgm:pt modelId="{2952739F-14A4-4AC7-A786-9673C8AB9E9E}" type="pres">
      <dgm:prSet presAssocID="{556625C1-F2D3-4E11-8A88-CBCDFD9CCC5B}" presName="hierChild3" presStyleCnt="0"/>
      <dgm:spPr/>
    </dgm:pt>
    <dgm:pt modelId="{D3308CE0-E9C6-41FB-BADF-F368440E6661}" type="pres">
      <dgm:prSet presAssocID="{434B48E6-EA4C-4363-A097-36AF6315923B}" presName="bgShapesFlow" presStyleCnt="0"/>
      <dgm:spPr/>
    </dgm:pt>
  </dgm:ptLst>
  <dgm:cxnLst>
    <dgm:cxn modelId="{CBDB27B8-CC59-4A7F-A4FF-E734669AEF81}" type="presOf" srcId="{434B48E6-EA4C-4363-A097-36AF6315923B}" destId="{3B4B312E-C70B-4C0C-9968-81C409C5FE9B}" srcOrd="0" destOrd="0" presId="urn:microsoft.com/office/officeart/2005/8/layout/hierarchy6"/>
    <dgm:cxn modelId="{CF4D3931-6547-4364-91F5-CE0DB1288CB3}" type="presOf" srcId="{2AD3FDE4-E63C-4B6B-BDC9-BC0CD7D4DD76}" destId="{618527AF-DCB2-4B42-A8B2-0389BAEF574F}" srcOrd="0" destOrd="0" presId="urn:microsoft.com/office/officeart/2005/8/layout/hierarchy6"/>
    <dgm:cxn modelId="{6A5ADB1D-716A-4288-BAFF-0F0C098165E9}" type="presOf" srcId="{556625C1-F2D3-4E11-8A88-CBCDFD9CCC5B}" destId="{DE82306A-3ED8-4744-AF02-1309FFF6C8A7}" srcOrd="0" destOrd="0" presId="urn:microsoft.com/office/officeart/2005/8/layout/hierarchy6"/>
    <dgm:cxn modelId="{644F07D3-F93E-4C84-9BE4-773CB2EFF142}" srcId="{4B203FD9-4267-4DC9-A971-ED5BDF0F3A2F}" destId="{556625C1-F2D3-4E11-8A88-CBCDFD9CCC5B}" srcOrd="1" destOrd="0" parTransId="{2AD3FDE4-E63C-4B6B-BDC9-BC0CD7D4DD76}" sibTransId="{95063B5E-9DAC-4220-9C5C-43723A281864}"/>
    <dgm:cxn modelId="{6E547A9D-0753-4138-86FE-D4CC16BFAE89}" srcId="{4B203FD9-4267-4DC9-A971-ED5BDF0F3A2F}" destId="{E0A2147C-1F29-46E4-B322-6F2121501A64}" srcOrd="0" destOrd="0" parTransId="{FDFC576A-736E-41F7-A5F7-1A3EF23BCDB9}" sibTransId="{BA75A3C1-EDB9-4C8B-95AD-CD5322BF8B88}"/>
    <dgm:cxn modelId="{23C580F0-E506-4E50-B945-FC27ABD2577D}" type="presOf" srcId="{4B203FD9-4267-4DC9-A971-ED5BDF0F3A2F}" destId="{C10E6036-8A3C-4D60-8BE2-F26DF77EB072}" srcOrd="0" destOrd="0" presId="urn:microsoft.com/office/officeart/2005/8/layout/hierarchy6"/>
    <dgm:cxn modelId="{6AAEA7CE-8E99-4CFE-B9DC-64E3A8A4A978}" type="presOf" srcId="{E0A2147C-1F29-46E4-B322-6F2121501A64}" destId="{226466E5-1409-4AB1-A9AE-2C936A103C5B}" srcOrd="0" destOrd="0" presId="urn:microsoft.com/office/officeart/2005/8/layout/hierarchy6"/>
    <dgm:cxn modelId="{5BF97B35-53B0-424F-A545-95F13F97EFBE}" type="presOf" srcId="{FDFC576A-736E-41F7-A5F7-1A3EF23BCDB9}" destId="{0E2B2BC3-4439-4D00-9CB8-AE778E839894}" srcOrd="0" destOrd="0" presId="urn:microsoft.com/office/officeart/2005/8/layout/hierarchy6"/>
    <dgm:cxn modelId="{321FE077-3C4A-4641-8611-ABFF9ED510D4}" srcId="{434B48E6-EA4C-4363-A097-36AF6315923B}" destId="{4B203FD9-4267-4DC9-A971-ED5BDF0F3A2F}" srcOrd="0" destOrd="0" parTransId="{57D2666B-4E3D-4D2C-AA12-28A5B673C4CD}" sibTransId="{003D3916-9BDE-41B5-B562-827828E3A75A}"/>
    <dgm:cxn modelId="{F731E0A0-B3B1-437A-ABBE-9DBCF594E829}" type="presParOf" srcId="{3B4B312E-C70B-4C0C-9968-81C409C5FE9B}" destId="{9190809B-A1BB-40FC-9A13-D0F746234F9E}" srcOrd="0" destOrd="0" presId="urn:microsoft.com/office/officeart/2005/8/layout/hierarchy6"/>
    <dgm:cxn modelId="{7E1F8BD5-8097-4D59-B9B7-3E8EC44F543F}" type="presParOf" srcId="{9190809B-A1BB-40FC-9A13-D0F746234F9E}" destId="{859AD8BB-EA92-4E52-8A8F-BA9CA6DF7130}" srcOrd="0" destOrd="0" presId="urn:microsoft.com/office/officeart/2005/8/layout/hierarchy6"/>
    <dgm:cxn modelId="{624DB859-0A2F-453B-91DC-43D5459398B0}" type="presParOf" srcId="{859AD8BB-EA92-4E52-8A8F-BA9CA6DF7130}" destId="{3E47CABB-1703-4601-9B4F-2B4A88FEC2F1}" srcOrd="0" destOrd="0" presId="urn:microsoft.com/office/officeart/2005/8/layout/hierarchy6"/>
    <dgm:cxn modelId="{F2B57D60-ABD8-46FD-8A8C-036DA36029FC}" type="presParOf" srcId="{3E47CABB-1703-4601-9B4F-2B4A88FEC2F1}" destId="{C10E6036-8A3C-4D60-8BE2-F26DF77EB072}" srcOrd="0" destOrd="0" presId="urn:microsoft.com/office/officeart/2005/8/layout/hierarchy6"/>
    <dgm:cxn modelId="{198AC1F8-A4BF-4B24-8C84-AD9084A0A8F6}" type="presParOf" srcId="{3E47CABB-1703-4601-9B4F-2B4A88FEC2F1}" destId="{F5F8E86F-70F1-4976-A4AF-616A0C5FB360}" srcOrd="1" destOrd="0" presId="urn:microsoft.com/office/officeart/2005/8/layout/hierarchy6"/>
    <dgm:cxn modelId="{E7D7D5EB-8FC4-4786-A9AE-3064E14D14FD}" type="presParOf" srcId="{F5F8E86F-70F1-4976-A4AF-616A0C5FB360}" destId="{0E2B2BC3-4439-4D00-9CB8-AE778E839894}" srcOrd="0" destOrd="0" presId="urn:microsoft.com/office/officeart/2005/8/layout/hierarchy6"/>
    <dgm:cxn modelId="{17861E3F-26B2-48FC-95F8-4FCB1F3D485A}" type="presParOf" srcId="{F5F8E86F-70F1-4976-A4AF-616A0C5FB360}" destId="{4FB36C9E-C2E5-478A-B6A6-0781358C6C5F}" srcOrd="1" destOrd="0" presId="urn:microsoft.com/office/officeart/2005/8/layout/hierarchy6"/>
    <dgm:cxn modelId="{D44CCFFE-6056-4523-8243-4CE5E9D0B915}" type="presParOf" srcId="{4FB36C9E-C2E5-478A-B6A6-0781358C6C5F}" destId="{226466E5-1409-4AB1-A9AE-2C936A103C5B}" srcOrd="0" destOrd="0" presId="urn:microsoft.com/office/officeart/2005/8/layout/hierarchy6"/>
    <dgm:cxn modelId="{53AEBB5B-DD71-488F-A410-EB65DE53A2CE}" type="presParOf" srcId="{4FB36C9E-C2E5-478A-B6A6-0781358C6C5F}" destId="{8492AF60-BE8D-479E-89B3-61BB4002C264}" srcOrd="1" destOrd="0" presId="urn:microsoft.com/office/officeart/2005/8/layout/hierarchy6"/>
    <dgm:cxn modelId="{AD55DFAD-7911-4CCD-9F19-3B7972874621}" type="presParOf" srcId="{F5F8E86F-70F1-4976-A4AF-616A0C5FB360}" destId="{618527AF-DCB2-4B42-A8B2-0389BAEF574F}" srcOrd="2" destOrd="0" presId="urn:microsoft.com/office/officeart/2005/8/layout/hierarchy6"/>
    <dgm:cxn modelId="{0185130B-8509-4524-97A1-EDD600CB014C}" type="presParOf" srcId="{F5F8E86F-70F1-4976-A4AF-616A0C5FB360}" destId="{DD927F14-8252-44B2-BB02-AA27C17EEA09}" srcOrd="3" destOrd="0" presId="urn:microsoft.com/office/officeart/2005/8/layout/hierarchy6"/>
    <dgm:cxn modelId="{77439ADA-E6AE-4F9C-B5F9-35AB40285F76}" type="presParOf" srcId="{DD927F14-8252-44B2-BB02-AA27C17EEA09}" destId="{DE82306A-3ED8-4744-AF02-1309FFF6C8A7}" srcOrd="0" destOrd="0" presId="urn:microsoft.com/office/officeart/2005/8/layout/hierarchy6"/>
    <dgm:cxn modelId="{136EA2E3-C71A-47FD-AA1E-279A891D8B5C}" type="presParOf" srcId="{DD927F14-8252-44B2-BB02-AA27C17EEA09}" destId="{2952739F-14A4-4AC7-A786-9673C8AB9E9E}" srcOrd="1" destOrd="0" presId="urn:microsoft.com/office/officeart/2005/8/layout/hierarchy6"/>
    <dgm:cxn modelId="{D7C24BF5-AF36-4083-B6D4-8809512B2D84}" type="presParOf" srcId="{3B4B312E-C70B-4C0C-9968-81C409C5FE9B}" destId="{D3308CE0-E9C6-41FB-BADF-F368440E6661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28230E5-C150-4B70-B81E-D49DAE108C47}" type="doc">
      <dgm:prSet loTypeId="urn:microsoft.com/office/officeart/2005/8/layout/hierarchy6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C98BBA1-1964-4C44-9EAB-6BB75304E293}">
      <dgm:prSet phldrT="[Текст]" custT="1"/>
      <dgm:spPr>
        <a:solidFill>
          <a:srgbClr val="00B050"/>
        </a:solidFill>
        <a:ln>
          <a:solidFill>
            <a:srgbClr val="002060"/>
          </a:solidFill>
        </a:ln>
      </dgm:spPr>
      <dgm:t>
        <a:bodyPr/>
        <a:lstStyle/>
        <a:p>
          <a:r>
            <a:rPr lang="ru-RU" sz="1600" b="1"/>
            <a:t>Самоуправление</a:t>
          </a:r>
        </a:p>
      </dgm:t>
    </dgm:pt>
    <dgm:pt modelId="{A54AB34B-49F8-4605-A08F-E20EA18CEEC8}" type="parTrans" cxnId="{95D5C3A2-C8D3-4355-A555-4F7D05B325A0}">
      <dgm:prSet/>
      <dgm:spPr/>
      <dgm:t>
        <a:bodyPr/>
        <a:lstStyle/>
        <a:p>
          <a:endParaRPr lang="ru-RU"/>
        </a:p>
      </dgm:t>
    </dgm:pt>
    <dgm:pt modelId="{8F93B90E-2EB6-4C88-B9C5-F22C1012829B}" type="sibTrans" cxnId="{95D5C3A2-C8D3-4355-A555-4F7D05B325A0}">
      <dgm:prSet/>
      <dgm:spPr/>
      <dgm:t>
        <a:bodyPr/>
        <a:lstStyle/>
        <a:p>
          <a:endParaRPr lang="ru-RU"/>
        </a:p>
      </dgm:t>
    </dgm:pt>
    <dgm:pt modelId="{A7580647-29E6-45BC-A8D2-C09809BEA053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Общее собрание трудового коллектива</a:t>
          </a:r>
        </a:p>
      </dgm:t>
    </dgm:pt>
    <dgm:pt modelId="{AC306CFC-4BB2-48A3-B50C-F4C5D8C83ADC}" type="parTrans" cxnId="{E4B0230D-63CA-421E-AD60-BD319E272E55}">
      <dgm:prSet/>
      <dgm:spPr/>
      <dgm:t>
        <a:bodyPr/>
        <a:lstStyle/>
        <a:p>
          <a:endParaRPr lang="ru-RU"/>
        </a:p>
      </dgm:t>
    </dgm:pt>
    <dgm:pt modelId="{D230D443-2DCB-4609-A6F9-2B40AB46F6CA}" type="sibTrans" cxnId="{E4B0230D-63CA-421E-AD60-BD319E272E55}">
      <dgm:prSet/>
      <dgm:spPr/>
      <dgm:t>
        <a:bodyPr/>
        <a:lstStyle/>
        <a:p>
          <a:endParaRPr lang="ru-RU"/>
        </a:p>
      </dgm:t>
    </dgm:pt>
    <dgm:pt modelId="{8C34E081-8793-4A12-AC81-BD738952849C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Педагогический совет</a:t>
          </a:r>
        </a:p>
      </dgm:t>
    </dgm:pt>
    <dgm:pt modelId="{2401953C-8BE5-4016-8BFC-AA9AC515B09F}" type="parTrans" cxnId="{6A19D0E0-2EAD-4CBD-A09F-7389DBDD50AE}">
      <dgm:prSet/>
      <dgm:spPr/>
      <dgm:t>
        <a:bodyPr/>
        <a:lstStyle/>
        <a:p>
          <a:endParaRPr lang="ru-RU"/>
        </a:p>
      </dgm:t>
    </dgm:pt>
    <dgm:pt modelId="{81C2C41C-5408-4F0F-9A61-A3A7EF37DCA7}" type="sibTrans" cxnId="{6A19D0E0-2EAD-4CBD-A09F-7389DBDD50AE}">
      <dgm:prSet/>
      <dgm:spPr/>
      <dgm:t>
        <a:bodyPr/>
        <a:lstStyle/>
        <a:p>
          <a:endParaRPr lang="ru-RU"/>
        </a:p>
      </dgm:t>
    </dgm:pt>
    <dgm:pt modelId="{B19C95ED-1BE0-4E70-9BF6-CB8AC6BBA7D4}">
      <dgm:prSet custT="1"/>
      <dgm:spPr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Методический совет</a:t>
          </a:r>
        </a:p>
      </dgm:t>
    </dgm:pt>
    <dgm:pt modelId="{36EC0C06-E5AD-4F53-BE0E-B55417212718}" type="parTrans" cxnId="{58484B33-00D2-4F0B-B49E-D9347915C2B2}">
      <dgm:prSet/>
      <dgm:spPr/>
      <dgm:t>
        <a:bodyPr/>
        <a:lstStyle/>
        <a:p>
          <a:endParaRPr lang="ru-RU"/>
        </a:p>
      </dgm:t>
    </dgm:pt>
    <dgm:pt modelId="{E739911A-3B58-4A52-BD8C-6E289F954B83}" type="sibTrans" cxnId="{58484B33-00D2-4F0B-B49E-D9347915C2B2}">
      <dgm:prSet/>
      <dgm:spPr/>
      <dgm:t>
        <a:bodyPr/>
        <a:lstStyle/>
        <a:p>
          <a:endParaRPr lang="ru-RU"/>
        </a:p>
      </dgm:t>
    </dgm:pt>
    <dgm:pt modelId="{123C5FCB-A123-4871-9662-56B4272DFE13}">
      <dgm:prSet custT="1"/>
      <dgm:spPr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Комиссия по установлению доплат и надбавок</a:t>
          </a:r>
        </a:p>
      </dgm:t>
    </dgm:pt>
    <dgm:pt modelId="{C7C07CEF-E4BB-4828-A211-60BACDA1B002}" type="parTrans" cxnId="{A09225C4-AC08-42F9-8FF7-CD7EBC4D688C}">
      <dgm:prSet/>
      <dgm:spPr/>
      <dgm:t>
        <a:bodyPr/>
        <a:lstStyle/>
        <a:p>
          <a:endParaRPr lang="ru-RU"/>
        </a:p>
      </dgm:t>
    </dgm:pt>
    <dgm:pt modelId="{3F4C2A06-577A-4992-973E-E40F32F9F1E8}" type="sibTrans" cxnId="{A09225C4-AC08-42F9-8FF7-CD7EBC4D688C}">
      <dgm:prSet/>
      <dgm:spPr/>
      <dgm:t>
        <a:bodyPr/>
        <a:lstStyle/>
        <a:p>
          <a:endParaRPr lang="ru-RU"/>
        </a:p>
      </dgm:t>
    </dgm:pt>
    <dgm:pt modelId="{FD419212-0822-4140-BCBA-E3CCA477BA23}">
      <dgm:prSet/>
      <dgm:spPr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Совет старейшин</a:t>
          </a:r>
        </a:p>
      </dgm:t>
    </dgm:pt>
    <dgm:pt modelId="{4A06FFCA-4756-4FB9-AE2C-B94658B87534}" type="parTrans" cxnId="{835CA37A-258D-498E-A7F5-F24E04F679EF}">
      <dgm:prSet/>
      <dgm:spPr/>
      <dgm:t>
        <a:bodyPr/>
        <a:lstStyle/>
        <a:p>
          <a:endParaRPr lang="ru-RU"/>
        </a:p>
      </dgm:t>
    </dgm:pt>
    <dgm:pt modelId="{909F238F-BA10-4231-B311-25024823B6DC}" type="sibTrans" cxnId="{835CA37A-258D-498E-A7F5-F24E04F679EF}">
      <dgm:prSet/>
      <dgm:spPr/>
      <dgm:t>
        <a:bodyPr/>
        <a:lstStyle/>
        <a:p>
          <a:endParaRPr lang="ru-RU"/>
        </a:p>
      </dgm:t>
    </dgm:pt>
    <dgm:pt modelId="{72E7234D-866D-44E0-B319-0CBA48A6D4D6}" type="pres">
      <dgm:prSet presAssocID="{F28230E5-C150-4B70-B81E-D49DAE108C4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3A86DDD-480A-4B39-9F16-FA8C8987CF28}" type="pres">
      <dgm:prSet presAssocID="{F28230E5-C150-4B70-B81E-D49DAE108C47}" presName="hierFlow" presStyleCnt="0"/>
      <dgm:spPr/>
    </dgm:pt>
    <dgm:pt modelId="{0723FDA4-FD9F-47A9-93A6-BF112051960F}" type="pres">
      <dgm:prSet presAssocID="{F28230E5-C150-4B70-B81E-D49DAE108C4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B1B287B7-01CE-4678-8A39-9B4CA1ADFD08}" type="pres">
      <dgm:prSet presAssocID="{1C98BBA1-1964-4C44-9EAB-6BB75304E293}" presName="Name14" presStyleCnt="0"/>
      <dgm:spPr/>
    </dgm:pt>
    <dgm:pt modelId="{A1622200-2227-4FC6-B2D3-A8736D9F5F77}" type="pres">
      <dgm:prSet presAssocID="{1C98BBA1-1964-4C44-9EAB-6BB75304E293}" presName="level1Shape" presStyleLbl="node0" presStyleIdx="0" presStyleCnt="1" custScaleX="351791" custScaleY="94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7036C9-0BC8-4F19-9239-4459B992A76B}" type="pres">
      <dgm:prSet presAssocID="{1C98BBA1-1964-4C44-9EAB-6BB75304E293}" presName="hierChild2" presStyleCnt="0"/>
      <dgm:spPr/>
    </dgm:pt>
    <dgm:pt modelId="{993F70EC-C729-4A64-85AC-AD6AD1C95840}" type="pres">
      <dgm:prSet presAssocID="{AC306CFC-4BB2-48A3-B50C-F4C5D8C83ADC}" presName="Name19" presStyleLbl="parChTrans1D2" presStyleIdx="0" presStyleCnt="5"/>
      <dgm:spPr/>
      <dgm:t>
        <a:bodyPr/>
        <a:lstStyle/>
        <a:p>
          <a:endParaRPr lang="ru-RU"/>
        </a:p>
      </dgm:t>
    </dgm:pt>
    <dgm:pt modelId="{D4FB2858-4BDB-4311-8EBD-BEB3C89449E5}" type="pres">
      <dgm:prSet presAssocID="{A7580647-29E6-45BC-A8D2-C09809BEA053}" presName="Name21" presStyleCnt="0"/>
      <dgm:spPr/>
    </dgm:pt>
    <dgm:pt modelId="{09C8F0FF-86F2-4BF9-89E8-1499633B09BE}" type="pres">
      <dgm:prSet presAssocID="{A7580647-29E6-45BC-A8D2-C09809BEA053}" presName="level2Shape" presStyleLbl="node2" presStyleIdx="0" presStyleCnt="5" custScaleY="134426"/>
      <dgm:spPr/>
      <dgm:t>
        <a:bodyPr/>
        <a:lstStyle/>
        <a:p>
          <a:endParaRPr lang="ru-RU"/>
        </a:p>
      </dgm:t>
    </dgm:pt>
    <dgm:pt modelId="{549E5007-B482-4015-B4F8-B51ACC661F9D}" type="pres">
      <dgm:prSet presAssocID="{A7580647-29E6-45BC-A8D2-C09809BEA053}" presName="hierChild3" presStyleCnt="0"/>
      <dgm:spPr/>
    </dgm:pt>
    <dgm:pt modelId="{03099128-92BB-4C50-ABD5-13BE5C468828}" type="pres">
      <dgm:prSet presAssocID="{2401953C-8BE5-4016-8BFC-AA9AC515B09F}" presName="Name19" presStyleLbl="parChTrans1D2" presStyleIdx="1" presStyleCnt="5"/>
      <dgm:spPr/>
      <dgm:t>
        <a:bodyPr/>
        <a:lstStyle/>
        <a:p>
          <a:endParaRPr lang="ru-RU"/>
        </a:p>
      </dgm:t>
    </dgm:pt>
    <dgm:pt modelId="{D47CF186-CB44-4EC5-8437-A32ABB70F2DF}" type="pres">
      <dgm:prSet presAssocID="{8C34E081-8793-4A12-AC81-BD738952849C}" presName="Name21" presStyleCnt="0"/>
      <dgm:spPr/>
    </dgm:pt>
    <dgm:pt modelId="{50920F9A-3452-4A0A-8B62-182926EDAF50}" type="pres">
      <dgm:prSet presAssocID="{8C34E081-8793-4A12-AC81-BD738952849C}" presName="level2Shape" presStyleLbl="node2" presStyleIdx="1" presStyleCnt="5" custScaleX="135039"/>
      <dgm:spPr/>
      <dgm:t>
        <a:bodyPr/>
        <a:lstStyle/>
        <a:p>
          <a:endParaRPr lang="ru-RU"/>
        </a:p>
      </dgm:t>
    </dgm:pt>
    <dgm:pt modelId="{8E917BBE-618D-4DF7-A747-69BEC6F6E6D4}" type="pres">
      <dgm:prSet presAssocID="{8C34E081-8793-4A12-AC81-BD738952849C}" presName="hierChild3" presStyleCnt="0"/>
      <dgm:spPr/>
    </dgm:pt>
    <dgm:pt modelId="{BD906839-0C4D-452B-A913-0882AC5FB2FD}" type="pres">
      <dgm:prSet presAssocID="{36EC0C06-E5AD-4F53-BE0E-B55417212718}" presName="Name19" presStyleLbl="parChTrans1D2" presStyleIdx="2" presStyleCnt="5"/>
      <dgm:spPr/>
      <dgm:t>
        <a:bodyPr/>
        <a:lstStyle/>
        <a:p>
          <a:endParaRPr lang="ru-RU"/>
        </a:p>
      </dgm:t>
    </dgm:pt>
    <dgm:pt modelId="{771CB2EA-95DC-4A1E-BAF8-BAE5E8DF2CCB}" type="pres">
      <dgm:prSet presAssocID="{B19C95ED-1BE0-4E70-9BF6-CB8AC6BBA7D4}" presName="Name21" presStyleCnt="0"/>
      <dgm:spPr/>
    </dgm:pt>
    <dgm:pt modelId="{EA4F29DE-91D4-4BB9-B2C3-4FE777204C5F}" type="pres">
      <dgm:prSet presAssocID="{B19C95ED-1BE0-4E70-9BF6-CB8AC6BBA7D4}" presName="level2Shape" presStyleLbl="node2" presStyleIdx="2" presStyleCnt="5" custScaleX="115822"/>
      <dgm:spPr/>
      <dgm:t>
        <a:bodyPr/>
        <a:lstStyle/>
        <a:p>
          <a:endParaRPr lang="ru-RU"/>
        </a:p>
      </dgm:t>
    </dgm:pt>
    <dgm:pt modelId="{91915048-6857-4336-AB99-5CF926423A56}" type="pres">
      <dgm:prSet presAssocID="{B19C95ED-1BE0-4E70-9BF6-CB8AC6BBA7D4}" presName="hierChild3" presStyleCnt="0"/>
      <dgm:spPr/>
    </dgm:pt>
    <dgm:pt modelId="{ABDD4F95-7C36-4B19-AA1C-64F0CA6DCEC0}" type="pres">
      <dgm:prSet presAssocID="{C7C07CEF-E4BB-4828-A211-60BACDA1B002}" presName="Name19" presStyleLbl="parChTrans1D2" presStyleIdx="3" presStyleCnt="5"/>
      <dgm:spPr/>
      <dgm:t>
        <a:bodyPr/>
        <a:lstStyle/>
        <a:p>
          <a:endParaRPr lang="ru-RU"/>
        </a:p>
      </dgm:t>
    </dgm:pt>
    <dgm:pt modelId="{78C5AB3E-EF95-4D41-9F21-43E4DBED1991}" type="pres">
      <dgm:prSet presAssocID="{123C5FCB-A123-4871-9662-56B4272DFE13}" presName="Name21" presStyleCnt="0"/>
      <dgm:spPr/>
    </dgm:pt>
    <dgm:pt modelId="{02E4A3C1-79CB-4802-87A1-7A06F8F81436}" type="pres">
      <dgm:prSet presAssocID="{123C5FCB-A123-4871-9662-56B4272DFE13}" presName="level2Shape" presStyleLbl="node2" presStyleIdx="3" presStyleCnt="5" custScaleX="125366"/>
      <dgm:spPr/>
      <dgm:t>
        <a:bodyPr/>
        <a:lstStyle/>
        <a:p>
          <a:endParaRPr lang="ru-RU"/>
        </a:p>
      </dgm:t>
    </dgm:pt>
    <dgm:pt modelId="{67B27E65-1A1B-4221-BDF1-5D7E2615043B}" type="pres">
      <dgm:prSet presAssocID="{123C5FCB-A123-4871-9662-56B4272DFE13}" presName="hierChild3" presStyleCnt="0"/>
      <dgm:spPr/>
    </dgm:pt>
    <dgm:pt modelId="{DC1A9966-8CD7-4137-9CCC-F27A37FE116E}" type="pres">
      <dgm:prSet presAssocID="{4A06FFCA-4756-4FB9-AE2C-B94658B87534}" presName="Name19" presStyleLbl="parChTrans1D2" presStyleIdx="4" presStyleCnt="5"/>
      <dgm:spPr/>
      <dgm:t>
        <a:bodyPr/>
        <a:lstStyle/>
        <a:p>
          <a:endParaRPr lang="ru-RU"/>
        </a:p>
      </dgm:t>
    </dgm:pt>
    <dgm:pt modelId="{83952C5F-2A26-42B9-9250-286DF6BFD290}" type="pres">
      <dgm:prSet presAssocID="{FD419212-0822-4140-BCBA-E3CCA477BA23}" presName="Name21" presStyleCnt="0"/>
      <dgm:spPr/>
    </dgm:pt>
    <dgm:pt modelId="{911CCFB7-7B68-4265-8345-C2878457F038}" type="pres">
      <dgm:prSet presAssocID="{FD419212-0822-4140-BCBA-E3CCA477BA23}" presName="level2Shape" presStyleLbl="node2" presStyleIdx="4" presStyleCnt="5"/>
      <dgm:spPr/>
      <dgm:t>
        <a:bodyPr/>
        <a:lstStyle/>
        <a:p>
          <a:endParaRPr lang="ru-RU"/>
        </a:p>
      </dgm:t>
    </dgm:pt>
    <dgm:pt modelId="{4CCFBDD4-6FC0-49CA-A6F7-784434E549B9}" type="pres">
      <dgm:prSet presAssocID="{FD419212-0822-4140-BCBA-E3CCA477BA23}" presName="hierChild3" presStyleCnt="0"/>
      <dgm:spPr/>
    </dgm:pt>
    <dgm:pt modelId="{0533CF8F-DF88-4616-8EE2-70B22BBA326D}" type="pres">
      <dgm:prSet presAssocID="{F28230E5-C150-4B70-B81E-D49DAE108C47}" presName="bgShapesFlow" presStyleCnt="0"/>
      <dgm:spPr/>
    </dgm:pt>
  </dgm:ptLst>
  <dgm:cxnLst>
    <dgm:cxn modelId="{A09225C4-AC08-42F9-8FF7-CD7EBC4D688C}" srcId="{1C98BBA1-1964-4C44-9EAB-6BB75304E293}" destId="{123C5FCB-A123-4871-9662-56B4272DFE13}" srcOrd="3" destOrd="0" parTransId="{C7C07CEF-E4BB-4828-A211-60BACDA1B002}" sibTransId="{3F4C2A06-577A-4992-973E-E40F32F9F1E8}"/>
    <dgm:cxn modelId="{58484B33-00D2-4F0B-B49E-D9347915C2B2}" srcId="{1C98BBA1-1964-4C44-9EAB-6BB75304E293}" destId="{B19C95ED-1BE0-4E70-9BF6-CB8AC6BBA7D4}" srcOrd="2" destOrd="0" parTransId="{36EC0C06-E5AD-4F53-BE0E-B55417212718}" sibTransId="{E739911A-3B58-4A52-BD8C-6E289F954B83}"/>
    <dgm:cxn modelId="{E4B0230D-63CA-421E-AD60-BD319E272E55}" srcId="{1C98BBA1-1964-4C44-9EAB-6BB75304E293}" destId="{A7580647-29E6-45BC-A8D2-C09809BEA053}" srcOrd="0" destOrd="0" parTransId="{AC306CFC-4BB2-48A3-B50C-F4C5D8C83ADC}" sibTransId="{D230D443-2DCB-4609-A6F9-2B40AB46F6CA}"/>
    <dgm:cxn modelId="{59065C1C-5475-4561-AD45-47B5A5F93D43}" type="presOf" srcId="{4A06FFCA-4756-4FB9-AE2C-B94658B87534}" destId="{DC1A9966-8CD7-4137-9CCC-F27A37FE116E}" srcOrd="0" destOrd="0" presId="urn:microsoft.com/office/officeart/2005/8/layout/hierarchy6"/>
    <dgm:cxn modelId="{95D5C3A2-C8D3-4355-A555-4F7D05B325A0}" srcId="{F28230E5-C150-4B70-B81E-D49DAE108C47}" destId="{1C98BBA1-1964-4C44-9EAB-6BB75304E293}" srcOrd="0" destOrd="0" parTransId="{A54AB34B-49F8-4605-A08F-E20EA18CEEC8}" sibTransId="{8F93B90E-2EB6-4C88-B9C5-F22C1012829B}"/>
    <dgm:cxn modelId="{FDEF0446-A6AE-4311-9B0F-0BF23AD71211}" type="presOf" srcId="{AC306CFC-4BB2-48A3-B50C-F4C5D8C83ADC}" destId="{993F70EC-C729-4A64-85AC-AD6AD1C95840}" srcOrd="0" destOrd="0" presId="urn:microsoft.com/office/officeart/2005/8/layout/hierarchy6"/>
    <dgm:cxn modelId="{E5340F3E-954A-4011-ACCF-E045683A48BB}" type="presOf" srcId="{F28230E5-C150-4B70-B81E-D49DAE108C47}" destId="{72E7234D-866D-44E0-B319-0CBA48A6D4D6}" srcOrd="0" destOrd="0" presId="urn:microsoft.com/office/officeart/2005/8/layout/hierarchy6"/>
    <dgm:cxn modelId="{A8A1EE97-F226-47C7-954E-67CBB6B1AC8C}" type="presOf" srcId="{A7580647-29E6-45BC-A8D2-C09809BEA053}" destId="{09C8F0FF-86F2-4BF9-89E8-1499633B09BE}" srcOrd="0" destOrd="0" presId="urn:microsoft.com/office/officeart/2005/8/layout/hierarchy6"/>
    <dgm:cxn modelId="{6352EB30-D862-419B-8261-31363E80D439}" type="presOf" srcId="{2401953C-8BE5-4016-8BFC-AA9AC515B09F}" destId="{03099128-92BB-4C50-ABD5-13BE5C468828}" srcOrd="0" destOrd="0" presId="urn:microsoft.com/office/officeart/2005/8/layout/hierarchy6"/>
    <dgm:cxn modelId="{835CA37A-258D-498E-A7F5-F24E04F679EF}" srcId="{1C98BBA1-1964-4C44-9EAB-6BB75304E293}" destId="{FD419212-0822-4140-BCBA-E3CCA477BA23}" srcOrd="4" destOrd="0" parTransId="{4A06FFCA-4756-4FB9-AE2C-B94658B87534}" sibTransId="{909F238F-BA10-4231-B311-25024823B6DC}"/>
    <dgm:cxn modelId="{9FE64D52-DD3E-46A5-ADBD-AAD341B3F4A6}" type="presOf" srcId="{B19C95ED-1BE0-4E70-9BF6-CB8AC6BBA7D4}" destId="{EA4F29DE-91D4-4BB9-B2C3-4FE777204C5F}" srcOrd="0" destOrd="0" presId="urn:microsoft.com/office/officeart/2005/8/layout/hierarchy6"/>
    <dgm:cxn modelId="{83770C9E-D43F-42AD-BBFC-20C77A8C4C4E}" type="presOf" srcId="{C7C07CEF-E4BB-4828-A211-60BACDA1B002}" destId="{ABDD4F95-7C36-4B19-AA1C-64F0CA6DCEC0}" srcOrd="0" destOrd="0" presId="urn:microsoft.com/office/officeart/2005/8/layout/hierarchy6"/>
    <dgm:cxn modelId="{9467A681-6C62-4B2C-8668-72739C5DCF8D}" type="presOf" srcId="{FD419212-0822-4140-BCBA-E3CCA477BA23}" destId="{911CCFB7-7B68-4265-8345-C2878457F038}" srcOrd="0" destOrd="0" presId="urn:microsoft.com/office/officeart/2005/8/layout/hierarchy6"/>
    <dgm:cxn modelId="{7E64CD1C-CD37-4612-9627-1A2F889D8995}" type="presOf" srcId="{36EC0C06-E5AD-4F53-BE0E-B55417212718}" destId="{BD906839-0C4D-452B-A913-0882AC5FB2FD}" srcOrd="0" destOrd="0" presId="urn:microsoft.com/office/officeart/2005/8/layout/hierarchy6"/>
    <dgm:cxn modelId="{6A19D0E0-2EAD-4CBD-A09F-7389DBDD50AE}" srcId="{1C98BBA1-1964-4C44-9EAB-6BB75304E293}" destId="{8C34E081-8793-4A12-AC81-BD738952849C}" srcOrd="1" destOrd="0" parTransId="{2401953C-8BE5-4016-8BFC-AA9AC515B09F}" sibTransId="{81C2C41C-5408-4F0F-9A61-A3A7EF37DCA7}"/>
    <dgm:cxn modelId="{2F1576DA-DB61-4A8A-8347-71ECA60B8A28}" type="presOf" srcId="{1C98BBA1-1964-4C44-9EAB-6BB75304E293}" destId="{A1622200-2227-4FC6-B2D3-A8736D9F5F77}" srcOrd="0" destOrd="0" presId="urn:microsoft.com/office/officeart/2005/8/layout/hierarchy6"/>
    <dgm:cxn modelId="{C436CC8C-E1AF-4997-9FC2-7CB1C219E2A4}" type="presOf" srcId="{8C34E081-8793-4A12-AC81-BD738952849C}" destId="{50920F9A-3452-4A0A-8B62-182926EDAF50}" srcOrd="0" destOrd="0" presId="urn:microsoft.com/office/officeart/2005/8/layout/hierarchy6"/>
    <dgm:cxn modelId="{5D808D51-5D5E-4FA7-AC37-BFC85CB07C82}" type="presOf" srcId="{123C5FCB-A123-4871-9662-56B4272DFE13}" destId="{02E4A3C1-79CB-4802-87A1-7A06F8F81436}" srcOrd="0" destOrd="0" presId="urn:microsoft.com/office/officeart/2005/8/layout/hierarchy6"/>
    <dgm:cxn modelId="{AB74E8CB-AB96-4BF8-8C78-812D750E8CD5}" type="presParOf" srcId="{72E7234D-866D-44E0-B319-0CBA48A6D4D6}" destId="{93A86DDD-480A-4B39-9F16-FA8C8987CF28}" srcOrd="0" destOrd="0" presId="urn:microsoft.com/office/officeart/2005/8/layout/hierarchy6"/>
    <dgm:cxn modelId="{98E444C0-5404-4EA6-9EB6-F70273EFC365}" type="presParOf" srcId="{93A86DDD-480A-4B39-9F16-FA8C8987CF28}" destId="{0723FDA4-FD9F-47A9-93A6-BF112051960F}" srcOrd="0" destOrd="0" presId="urn:microsoft.com/office/officeart/2005/8/layout/hierarchy6"/>
    <dgm:cxn modelId="{600C8556-5E0E-4D96-BBBA-9BA1A45AED2D}" type="presParOf" srcId="{0723FDA4-FD9F-47A9-93A6-BF112051960F}" destId="{B1B287B7-01CE-4678-8A39-9B4CA1ADFD08}" srcOrd="0" destOrd="0" presId="urn:microsoft.com/office/officeart/2005/8/layout/hierarchy6"/>
    <dgm:cxn modelId="{5005F4FF-F3AC-455A-98D4-62BC4C0DFDA7}" type="presParOf" srcId="{B1B287B7-01CE-4678-8A39-9B4CA1ADFD08}" destId="{A1622200-2227-4FC6-B2D3-A8736D9F5F77}" srcOrd="0" destOrd="0" presId="urn:microsoft.com/office/officeart/2005/8/layout/hierarchy6"/>
    <dgm:cxn modelId="{9AE86817-AD73-4D86-BA2A-63E733A3503F}" type="presParOf" srcId="{B1B287B7-01CE-4678-8A39-9B4CA1ADFD08}" destId="{197036C9-0BC8-4F19-9239-4459B992A76B}" srcOrd="1" destOrd="0" presId="urn:microsoft.com/office/officeart/2005/8/layout/hierarchy6"/>
    <dgm:cxn modelId="{09B8A1EC-C074-4CC0-AC7E-EC8572B4A2E4}" type="presParOf" srcId="{197036C9-0BC8-4F19-9239-4459B992A76B}" destId="{993F70EC-C729-4A64-85AC-AD6AD1C95840}" srcOrd="0" destOrd="0" presId="urn:microsoft.com/office/officeart/2005/8/layout/hierarchy6"/>
    <dgm:cxn modelId="{780266E7-8396-440B-9526-C8AFDB1A0F3F}" type="presParOf" srcId="{197036C9-0BC8-4F19-9239-4459B992A76B}" destId="{D4FB2858-4BDB-4311-8EBD-BEB3C89449E5}" srcOrd="1" destOrd="0" presId="urn:microsoft.com/office/officeart/2005/8/layout/hierarchy6"/>
    <dgm:cxn modelId="{8F8BEFEC-D83B-4261-ABB9-FCE69433E46A}" type="presParOf" srcId="{D4FB2858-4BDB-4311-8EBD-BEB3C89449E5}" destId="{09C8F0FF-86F2-4BF9-89E8-1499633B09BE}" srcOrd="0" destOrd="0" presId="urn:microsoft.com/office/officeart/2005/8/layout/hierarchy6"/>
    <dgm:cxn modelId="{56DE0AC2-11C7-419F-8201-F85DF275071C}" type="presParOf" srcId="{D4FB2858-4BDB-4311-8EBD-BEB3C89449E5}" destId="{549E5007-B482-4015-B4F8-B51ACC661F9D}" srcOrd="1" destOrd="0" presId="urn:microsoft.com/office/officeart/2005/8/layout/hierarchy6"/>
    <dgm:cxn modelId="{40630C76-54C6-46CA-B37A-FEA3BD3CF17E}" type="presParOf" srcId="{197036C9-0BC8-4F19-9239-4459B992A76B}" destId="{03099128-92BB-4C50-ABD5-13BE5C468828}" srcOrd="2" destOrd="0" presId="urn:microsoft.com/office/officeart/2005/8/layout/hierarchy6"/>
    <dgm:cxn modelId="{428E15CA-BABA-4AD9-93A8-0CF9FA99A2AB}" type="presParOf" srcId="{197036C9-0BC8-4F19-9239-4459B992A76B}" destId="{D47CF186-CB44-4EC5-8437-A32ABB70F2DF}" srcOrd="3" destOrd="0" presId="urn:microsoft.com/office/officeart/2005/8/layout/hierarchy6"/>
    <dgm:cxn modelId="{AC25893B-72A1-44A4-912C-E7618A835879}" type="presParOf" srcId="{D47CF186-CB44-4EC5-8437-A32ABB70F2DF}" destId="{50920F9A-3452-4A0A-8B62-182926EDAF50}" srcOrd="0" destOrd="0" presId="urn:microsoft.com/office/officeart/2005/8/layout/hierarchy6"/>
    <dgm:cxn modelId="{50B5ECC8-FC77-4104-8EC9-69F9C89D954C}" type="presParOf" srcId="{D47CF186-CB44-4EC5-8437-A32ABB70F2DF}" destId="{8E917BBE-618D-4DF7-A747-69BEC6F6E6D4}" srcOrd="1" destOrd="0" presId="urn:microsoft.com/office/officeart/2005/8/layout/hierarchy6"/>
    <dgm:cxn modelId="{01BDFC1F-BE03-4DA4-A5AE-D1BF7A094663}" type="presParOf" srcId="{197036C9-0BC8-4F19-9239-4459B992A76B}" destId="{BD906839-0C4D-452B-A913-0882AC5FB2FD}" srcOrd="4" destOrd="0" presId="urn:microsoft.com/office/officeart/2005/8/layout/hierarchy6"/>
    <dgm:cxn modelId="{1B8AEC48-2D3C-47EE-940E-EC7EC26BC931}" type="presParOf" srcId="{197036C9-0BC8-4F19-9239-4459B992A76B}" destId="{771CB2EA-95DC-4A1E-BAF8-BAE5E8DF2CCB}" srcOrd="5" destOrd="0" presId="urn:microsoft.com/office/officeart/2005/8/layout/hierarchy6"/>
    <dgm:cxn modelId="{EE715870-4EF1-4E13-A61F-10004818FD78}" type="presParOf" srcId="{771CB2EA-95DC-4A1E-BAF8-BAE5E8DF2CCB}" destId="{EA4F29DE-91D4-4BB9-B2C3-4FE777204C5F}" srcOrd="0" destOrd="0" presId="urn:microsoft.com/office/officeart/2005/8/layout/hierarchy6"/>
    <dgm:cxn modelId="{F5D55C4F-4F76-4790-8A3D-64D978AB9720}" type="presParOf" srcId="{771CB2EA-95DC-4A1E-BAF8-BAE5E8DF2CCB}" destId="{91915048-6857-4336-AB99-5CF926423A56}" srcOrd="1" destOrd="0" presId="urn:microsoft.com/office/officeart/2005/8/layout/hierarchy6"/>
    <dgm:cxn modelId="{B170C393-F23F-42DF-B34C-A5548867110E}" type="presParOf" srcId="{197036C9-0BC8-4F19-9239-4459B992A76B}" destId="{ABDD4F95-7C36-4B19-AA1C-64F0CA6DCEC0}" srcOrd="6" destOrd="0" presId="urn:microsoft.com/office/officeart/2005/8/layout/hierarchy6"/>
    <dgm:cxn modelId="{664BCC80-2F06-4931-A7E9-8E6E69F54BE2}" type="presParOf" srcId="{197036C9-0BC8-4F19-9239-4459B992A76B}" destId="{78C5AB3E-EF95-4D41-9F21-43E4DBED1991}" srcOrd="7" destOrd="0" presId="urn:microsoft.com/office/officeart/2005/8/layout/hierarchy6"/>
    <dgm:cxn modelId="{F5C52C79-3D67-4D17-B787-72600C53A7BB}" type="presParOf" srcId="{78C5AB3E-EF95-4D41-9F21-43E4DBED1991}" destId="{02E4A3C1-79CB-4802-87A1-7A06F8F81436}" srcOrd="0" destOrd="0" presId="urn:microsoft.com/office/officeart/2005/8/layout/hierarchy6"/>
    <dgm:cxn modelId="{A31493FD-2E61-4BBC-A778-C5F3DAC451BC}" type="presParOf" srcId="{78C5AB3E-EF95-4D41-9F21-43E4DBED1991}" destId="{67B27E65-1A1B-4221-BDF1-5D7E2615043B}" srcOrd="1" destOrd="0" presId="urn:microsoft.com/office/officeart/2005/8/layout/hierarchy6"/>
    <dgm:cxn modelId="{8156D5EA-892E-4B57-B6F8-F8C0AB78528C}" type="presParOf" srcId="{197036C9-0BC8-4F19-9239-4459B992A76B}" destId="{DC1A9966-8CD7-4137-9CCC-F27A37FE116E}" srcOrd="8" destOrd="0" presId="urn:microsoft.com/office/officeart/2005/8/layout/hierarchy6"/>
    <dgm:cxn modelId="{352BA936-F0FE-481A-9876-2FDC039602BA}" type="presParOf" srcId="{197036C9-0BC8-4F19-9239-4459B992A76B}" destId="{83952C5F-2A26-42B9-9250-286DF6BFD290}" srcOrd="9" destOrd="0" presId="urn:microsoft.com/office/officeart/2005/8/layout/hierarchy6"/>
    <dgm:cxn modelId="{07D5E4B3-779E-4DE3-B804-D9501625C1E7}" type="presParOf" srcId="{83952C5F-2A26-42B9-9250-286DF6BFD290}" destId="{911CCFB7-7B68-4265-8345-C2878457F038}" srcOrd="0" destOrd="0" presId="urn:microsoft.com/office/officeart/2005/8/layout/hierarchy6"/>
    <dgm:cxn modelId="{DF5C0E43-CFE5-44EF-9DEF-92A5BE6577C1}" type="presParOf" srcId="{83952C5F-2A26-42B9-9250-286DF6BFD290}" destId="{4CCFBDD4-6FC0-49CA-A6F7-784434E549B9}" srcOrd="1" destOrd="0" presId="urn:microsoft.com/office/officeart/2005/8/layout/hierarchy6"/>
    <dgm:cxn modelId="{B97B8CB4-A794-4964-8BB5-F6A88FC840E1}" type="presParOf" srcId="{72E7234D-866D-44E0-B319-0CBA48A6D4D6}" destId="{0533CF8F-DF88-4616-8EE2-70B22BBA326D}" srcOrd="1" destOrd="0" presId="urn:microsoft.com/office/officeart/2005/8/layout/hierarchy6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12A2FE-99EE-4D09-BFD7-D86F9C924AA4}">
      <dsp:nvSpPr>
        <dsp:cNvPr id="0" name=""/>
        <dsp:cNvSpPr/>
      </dsp:nvSpPr>
      <dsp:spPr>
        <a:xfrm>
          <a:off x="973911" y="0"/>
          <a:ext cx="3776863" cy="759790"/>
        </a:xfrm>
        <a:prstGeom prst="roundRect">
          <a:avLst>
            <a:gd name="adj" fmla="val 10000"/>
          </a:avLst>
        </a:prstGeom>
        <a:solidFill>
          <a:srgbClr val="0070C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Государственное управление</a:t>
          </a:r>
        </a:p>
      </dsp:txBody>
      <dsp:txXfrm>
        <a:off x="996164" y="22253"/>
        <a:ext cx="3732357" cy="715284"/>
      </dsp:txXfrm>
    </dsp:sp>
    <dsp:sp modelId="{FC5D61DF-EC98-443E-9745-2BAC1BD7FDC3}">
      <dsp:nvSpPr>
        <dsp:cNvPr id="0" name=""/>
        <dsp:cNvSpPr/>
      </dsp:nvSpPr>
      <dsp:spPr>
        <a:xfrm>
          <a:off x="1351597" y="759790"/>
          <a:ext cx="321067" cy="564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4270"/>
              </a:lnTo>
              <a:lnTo>
                <a:pt x="321067" y="5642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A8291D-3E8C-4706-972E-FDEB3B8841EB}">
      <dsp:nvSpPr>
        <dsp:cNvPr id="0" name=""/>
        <dsp:cNvSpPr/>
      </dsp:nvSpPr>
      <dsp:spPr>
        <a:xfrm>
          <a:off x="1672665" y="974630"/>
          <a:ext cx="3258391" cy="6988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Администрация округа</a:t>
          </a:r>
        </a:p>
      </dsp:txBody>
      <dsp:txXfrm>
        <a:off x="1693134" y="995099"/>
        <a:ext cx="3217453" cy="657923"/>
      </dsp:txXfrm>
    </dsp:sp>
    <dsp:sp modelId="{E2270380-D185-4458-9FA8-8578DA590E6E}">
      <dsp:nvSpPr>
        <dsp:cNvPr id="0" name=""/>
        <dsp:cNvSpPr/>
      </dsp:nvSpPr>
      <dsp:spPr>
        <a:xfrm>
          <a:off x="1351597" y="759790"/>
          <a:ext cx="309750" cy="1390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0134"/>
              </a:lnTo>
              <a:lnTo>
                <a:pt x="309750" y="13901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F25814-69B5-46FC-8F17-E7C85ED39BC4}">
      <dsp:nvSpPr>
        <dsp:cNvPr id="0" name=""/>
        <dsp:cNvSpPr/>
      </dsp:nvSpPr>
      <dsp:spPr>
        <a:xfrm>
          <a:off x="1661348" y="1875077"/>
          <a:ext cx="2980520" cy="5496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Отдел образования</a:t>
          </a:r>
        </a:p>
      </dsp:txBody>
      <dsp:txXfrm>
        <a:off x="1677448" y="1891177"/>
        <a:ext cx="2948320" cy="517495"/>
      </dsp:txXfrm>
    </dsp:sp>
    <dsp:sp modelId="{32D4CE15-1BB6-4B44-BFD1-B76078BBA72E}">
      <dsp:nvSpPr>
        <dsp:cNvPr id="0" name=""/>
        <dsp:cNvSpPr/>
      </dsp:nvSpPr>
      <dsp:spPr>
        <a:xfrm>
          <a:off x="1351597" y="759790"/>
          <a:ext cx="321067" cy="2041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1482"/>
              </a:lnTo>
              <a:lnTo>
                <a:pt x="321067" y="20414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9B6347-15A2-4D14-B262-2C40F87D05F3}">
      <dsp:nvSpPr>
        <dsp:cNvPr id="0" name=""/>
        <dsp:cNvSpPr/>
      </dsp:nvSpPr>
      <dsp:spPr>
        <a:xfrm>
          <a:off x="1672665" y="2649912"/>
          <a:ext cx="3048448" cy="3027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Директор</a:t>
          </a:r>
        </a:p>
      </dsp:txBody>
      <dsp:txXfrm>
        <a:off x="1681531" y="2658778"/>
        <a:ext cx="3030716" cy="2849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0E6036-8A3C-4D60-8BE2-F26DF77EB072}">
      <dsp:nvSpPr>
        <dsp:cNvPr id="0" name=""/>
        <dsp:cNvSpPr/>
      </dsp:nvSpPr>
      <dsp:spPr>
        <a:xfrm>
          <a:off x="1561193" y="0"/>
          <a:ext cx="2953657" cy="1092806"/>
        </a:xfrm>
        <a:prstGeom prst="roundRect">
          <a:avLst>
            <a:gd name="adj" fmla="val 10000"/>
          </a:avLst>
        </a:prstGeom>
        <a:solidFill>
          <a:schemeClr val="accent2"/>
        </a:solidFill>
        <a:ln>
          <a:solidFill>
            <a:srgbClr val="0070C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Государственно-общественное управление</a:t>
          </a:r>
        </a:p>
      </dsp:txBody>
      <dsp:txXfrm>
        <a:off x="1593200" y="32007"/>
        <a:ext cx="2889643" cy="1028792"/>
      </dsp:txXfrm>
    </dsp:sp>
    <dsp:sp modelId="{0E2B2BC3-4439-4D00-9CB8-AE778E839894}">
      <dsp:nvSpPr>
        <dsp:cNvPr id="0" name=""/>
        <dsp:cNvSpPr/>
      </dsp:nvSpPr>
      <dsp:spPr>
        <a:xfrm>
          <a:off x="1556674" y="1092806"/>
          <a:ext cx="1481348" cy="219719"/>
        </a:xfrm>
        <a:custGeom>
          <a:avLst/>
          <a:gdLst/>
          <a:ahLst/>
          <a:cxnLst/>
          <a:rect l="0" t="0" r="0" b="0"/>
          <a:pathLst>
            <a:path>
              <a:moveTo>
                <a:pt x="1481348" y="0"/>
              </a:moveTo>
              <a:lnTo>
                <a:pt x="1481348" y="109859"/>
              </a:lnTo>
              <a:lnTo>
                <a:pt x="0" y="109859"/>
              </a:lnTo>
              <a:lnTo>
                <a:pt x="0" y="2197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6466E5-1409-4AB1-A9AE-2C936A103C5B}">
      <dsp:nvSpPr>
        <dsp:cNvPr id="0" name=""/>
        <dsp:cNvSpPr/>
      </dsp:nvSpPr>
      <dsp:spPr>
        <a:xfrm>
          <a:off x="228570" y="1312526"/>
          <a:ext cx="2656206" cy="674859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Совет учреждения</a:t>
          </a:r>
        </a:p>
      </dsp:txBody>
      <dsp:txXfrm>
        <a:off x="248336" y="1332292"/>
        <a:ext cx="2616674" cy="635327"/>
      </dsp:txXfrm>
    </dsp:sp>
    <dsp:sp modelId="{618527AF-DCB2-4B42-A8B2-0389BAEF574F}">
      <dsp:nvSpPr>
        <dsp:cNvPr id="0" name=""/>
        <dsp:cNvSpPr/>
      </dsp:nvSpPr>
      <dsp:spPr>
        <a:xfrm>
          <a:off x="3038022" y="1092806"/>
          <a:ext cx="1572095" cy="214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032"/>
              </a:lnTo>
              <a:lnTo>
                <a:pt x="1572095" y="107032"/>
              </a:lnTo>
              <a:lnTo>
                <a:pt x="1572095" y="2140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2306A-3ED8-4744-AF02-1309FFF6C8A7}">
      <dsp:nvSpPr>
        <dsp:cNvPr id="0" name=""/>
        <dsp:cNvSpPr/>
      </dsp:nvSpPr>
      <dsp:spPr>
        <a:xfrm>
          <a:off x="3352839" y="1306871"/>
          <a:ext cx="2514557" cy="674859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Управляющий совет</a:t>
          </a:r>
        </a:p>
      </dsp:txBody>
      <dsp:txXfrm>
        <a:off x="3372605" y="1326637"/>
        <a:ext cx="2475025" cy="63532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622200-2227-4FC6-B2D3-A8736D9F5F77}">
      <dsp:nvSpPr>
        <dsp:cNvPr id="0" name=""/>
        <dsp:cNvSpPr/>
      </dsp:nvSpPr>
      <dsp:spPr>
        <a:xfrm>
          <a:off x="1529938" y="153447"/>
          <a:ext cx="3121848" cy="556658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solidFill>
            <a:srgbClr val="00206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Самоуправление</a:t>
          </a:r>
        </a:p>
      </dsp:txBody>
      <dsp:txXfrm>
        <a:off x="1546242" y="169751"/>
        <a:ext cx="3089240" cy="524050"/>
      </dsp:txXfrm>
    </dsp:sp>
    <dsp:sp modelId="{993F70EC-C729-4A64-85AC-AD6AD1C95840}">
      <dsp:nvSpPr>
        <dsp:cNvPr id="0" name=""/>
        <dsp:cNvSpPr/>
      </dsp:nvSpPr>
      <dsp:spPr>
        <a:xfrm>
          <a:off x="445356" y="710105"/>
          <a:ext cx="2645505" cy="236644"/>
        </a:xfrm>
        <a:custGeom>
          <a:avLst/>
          <a:gdLst/>
          <a:ahLst/>
          <a:cxnLst/>
          <a:rect l="0" t="0" r="0" b="0"/>
          <a:pathLst>
            <a:path>
              <a:moveTo>
                <a:pt x="2645505" y="0"/>
              </a:moveTo>
              <a:lnTo>
                <a:pt x="2645505" y="118322"/>
              </a:lnTo>
              <a:lnTo>
                <a:pt x="0" y="118322"/>
              </a:lnTo>
              <a:lnTo>
                <a:pt x="0" y="2366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C8F0FF-86F2-4BF9-89E8-1499633B09BE}">
      <dsp:nvSpPr>
        <dsp:cNvPr id="0" name=""/>
        <dsp:cNvSpPr/>
      </dsp:nvSpPr>
      <dsp:spPr>
        <a:xfrm>
          <a:off x="1648" y="946749"/>
          <a:ext cx="887415" cy="795278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Общее собрание трудового коллектива</a:t>
          </a:r>
        </a:p>
      </dsp:txBody>
      <dsp:txXfrm>
        <a:off x="24941" y="970042"/>
        <a:ext cx="840829" cy="748692"/>
      </dsp:txXfrm>
    </dsp:sp>
    <dsp:sp modelId="{03099128-92BB-4C50-ABD5-13BE5C468828}">
      <dsp:nvSpPr>
        <dsp:cNvPr id="0" name=""/>
        <dsp:cNvSpPr/>
      </dsp:nvSpPr>
      <dsp:spPr>
        <a:xfrm>
          <a:off x="1754467" y="710105"/>
          <a:ext cx="1336394" cy="236644"/>
        </a:xfrm>
        <a:custGeom>
          <a:avLst/>
          <a:gdLst/>
          <a:ahLst/>
          <a:cxnLst/>
          <a:rect l="0" t="0" r="0" b="0"/>
          <a:pathLst>
            <a:path>
              <a:moveTo>
                <a:pt x="1336394" y="0"/>
              </a:moveTo>
              <a:lnTo>
                <a:pt x="1336394" y="118322"/>
              </a:lnTo>
              <a:lnTo>
                <a:pt x="0" y="118322"/>
              </a:lnTo>
              <a:lnTo>
                <a:pt x="0" y="2366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920F9A-3452-4A0A-8B62-182926EDAF50}">
      <dsp:nvSpPr>
        <dsp:cNvPr id="0" name=""/>
        <dsp:cNvSpPr/>
      </dsp:nvSpPr>
      <dsp:spPr>
        <a:xfrm>
          <a:off x="1155289" y="946749"/>
          <a:ext cx="1198357" cy="591610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Педагогический совет</a:t>
          </a:r>
        </a:p>
      </dsp:txBody>
      <dsp:txXfrm>
        <a:off x="1172617" y="964077"/>
        <a:ext cx="1163701" cy="556954"/>
      </dsp:txXfrm>
    </dsp:sp>
    <dsp:sp modelId="{BD906839-0C4D-452B-A913-0882AC5FB2FD}">
      <dsp:nvSpPr>
        <dsp:cNvPr id="0" name=""/>
        <dsp:cNvSpPr/>
      </dsp:nvSpPr>
      <dsp:spPr>
        <a:xfrm>
          <a:off x="3045142" y="710105"/>
          <a:ext cx="91440" cy="2366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8322"/>
              </a:lnTo>
              <a:lnTo>
                <a:pt x="88639" y="118322"/>
              </a:lnTo>
              <a:lnTo>
                <a:pt x="88639" y="2366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4F29DE-91D4-4BB9-B2C3-4FE777204C5F}">
      <dsp:nvSpPr>
        <dsp:cNvPr id="0" name=""/>
        <dsp:cNvSpPr/>
      </dsp:nvSpPr>
      <dsp:spPr>
        <a:xfrm>
          <a:off x="2619871" y="946749"/>
          <a:ext cx="1027822" cy="591610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Методический совет</a:t>
          </a:r>
        </a:p>
      </dsp:txBody>
      <dsp:txXfrm>
        <a:off x="2637199" y="964077"/>
        <a:ext cx="993166" cy="556954"/>
      </dsp:txXfrm>
    </dsp:sp>
    <dsp:sp modelId="{ABDD4F95-7C36-4B19-AA1C-64F0CA6DCEC0}">
      <dsp:nvSpPr>
        <dsp:cNvPr id="0" name=""/>
        <dsp:cNvSpPr/>
      </dsp:nvSpPr>
      <dsp:spPr>
        <a:xfrm>
          <a:off x="3090862" y="710105"/>
          <a:ext cx="1379314" cy="2366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322"/>
              </a:lnTo>
              <a:lnTo>
                <a:pt x="1379314" y="118322"/>
              </a:lnTo>
              <a:lnTo>
                <a:pt x="1379314" y="2366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E4A3C1-79CB-4802-87A1-7A06F8F81436}">
      <dsp:nvSpPr>
        <dsp:cNvPr id="0" name=""/>
        <dsp:cNvSpPr/>
      </dsp:nvSpPr>
      <dsp:spPr>
        <a:xfrm>
          <a:off x="3913918" y="946749"/>
          <a:ext cx="1112517" cy="591610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Комиссия по установлению доплат и надбавок</a:t>
          </a:r>
        </a:p>
      </dsp:txBody>
      <dsp:txXfrm>
        <a:off x="3931246" y="964077"/>
        <a:ext cx="1077861" cy="556954"/>
      </dsp:txXfrm>
    </dsp:sp>
    <dsp:sp modelId="{DC1A9966-8CD7-4137-9CCC-F27A37FE116E}">
      <dsp:nvSpPr>
        <dsp:cNvPr id="0" name=""/>
        <dsp:cNvSpPr/>
      </dsp:nvSpPr>
      <dsp:spPr>
        <a:xfrm>
          <a:off x="3090862" y="710105"/>
          <a:ext cx="2645505" cy="2366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322"/>
              </a:lnTo>
              <a:lnTo>
                <a:pt x="2645505" y="118322"/>
              </a:lnTo>
              <a:lnTo>
                <a:pt x="2645505" y="2366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1CCFB7-7B68-4265-8345-C2878457F038}">
      <dsp:nvSpPr>
        <dsp:cNvPr id="0" name=""/>
        <dsp:cNvSpPr/>
      </dsp:nvSpPr>
      <dsp:spPr>
        <a:xfrm>
          <a:off x="5292660" y="946749"/>
          <a:ext cx="887415" cy="591610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chemeClr val="accent1"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Совет старейшин</a:t>
          </a:r>
        </a:p>
      </dsp:txBody>
      <dsp:txXfrm>
        <a:off x="5309988" y="964077"/>
        <a:ext cx="852759" cy="5569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35</Pages>
  <Words>9355</Words>
  <Characters>53324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</dc:creator>
  <cp:lastModifiedBy>Olga</cp:lastModifiedBy>
  <cp:revision>21</cp:revision>
  <dcterms:created xsi:type="dcterms:W3CDTF">2025-06-02T05:52:00Z</dcterms:created>
  <dcterms:modified xsi:type="dcterms:W3CDTF">2025-06-05T07:29:00Z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2019-07-24T00:00:00Z</vt:filetime>
  </property>
</Properties>
</file>